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B4445" w14:textId="735CE0E4" w:rsidR="00F62D7B" w:rsidRPr="00003720" w:rsidRDefault="004E299C" w:rsidP="00003720">
      <w:pPr>
        <w:spacing w:after="0" w:line="276" w:lineRule="auto"/>
        <w:jc w:val="center"/>
        <w:rPr>
          <w:rFonts w:ascii="Times New Roman" w:eastAsia="Times New Roman" w:hAnsi="Times New Roman" w:cs="Times New Roman"/>
          <w:b/>
          <w:i/>
          <w:iCs/>
          <w:sz w:val="24"/>
          <w:szCs w:val="24"/>
        </w:rPr>
      </w:pPr>
      <w:r w:rsidRPr="00BB333F">
        <w:rPr>
          <w:rFonts w:asciiTheme="majorBidi" w:hAnsiTheme="majorBidi"/>
          <w:sz w:val="24"/>
          <w:szCs w:val="24"/>
        </w:rPr>
        <w:t xml:space="preserve"> </w:t>
      </w:r>
    </w:p>
    <w:p w14:paraId="33B6C74F" w14:textId="7DECF3DF" w:rsidR="00F62D7B" w:rsidRPr="00003720" w:rsidRDefault="00003720" w:rsidP="00003720">
      <w:pPr>
        <w:spacing w:after="0" w:line="276" w:lineRule="auto"/>
        <w:jc w:val="center"/>
        <w:rPr>
          <w:rFonts w:ascii="Times New Roman" w:eastAsia="Times New Roman" w:hAnsi="Times New Roman" w:cs="Times New Roman"/>
          <w:b/>
          <w:i/>
          <w:iCs/>
          <w:sz w:val="24"/>
          <w:szCs w:val="24"/>
        </w:rPr>
      </w:pPr>
      <w:proofErr w:type="spellStart"/>
      <w:r w:rsidRPr="00003720">
        <w:rPr>
          <w:rFonts w:ascii="Times New Roman" w:eastAsia="Times New Roman" w:hAnsi="Times New Roman" w:cs="Times New Roman"/>
          <w:b/>
          <w:i/>
          <w:iCs/>
          <w:sz w:val="24"/>
          <w:szCs w:val="24"/>
        </w:rPr>
        <w:t>Implementasi</w:t>
      </w:r>
      <w:proofErr w:type="spellEnd"/>
      <w:r w:rsidRPr="00003720">
        <w:rPr>
          <w:rFonts w:ascii="Times New Roman" w:eastAsia="Times New Roman" w:hAnsi="Times New Roman" w:cs="Times New Roman"/>
          <w:b/>
          <w:i/>
          <w:iCs/>
          <w:sz w:val="24"/>
          <w:szCs w:val="24"/>
        </w:rPr>
        <w:t xml:space="preserve"> </w:t>
      </w:r>
      <w:proofErr w:type="spellStart"/>
      <w:r w:rsidRPr="00003720">
        <w:rPr>
          <w:rFonts w:ascii="Times New Roman" w:eastAsia="Times New Roman" w:hAnsi="Times New Roman" w:cs="Times New Roman"/>
          <w:b/>
          <w:i/>
          <w:iCs/>
          <w:sz w:val="24"/>
          <w:szCs w:val="24"/>
        </w:rPr>
        <w:t>Budaya</w:t>
      </w:r>
      <w:proofErr w:type="spellEnd"/>
      <w:r w:rsidRPr="00003720">
        <w:rPr>
          <w:rFonts w:ascii="Times New Roman" w:eastAsia="Times New Roman" w:hAnsi="Times New Roman" w:cs="Times New Roman"/>
          <w:b/>
          <w:i/>
          <w:iCs/>
          <w:sz w:val="24"/>
          <w:szCs w:val="24"/>
        </w:rPr>
        <w:t xml:space="preserve"> </w:t>
      </w:r>
      <w:proofErr w:type="spellStart"/>
      <w:r w:rsidRPr="00003720">
        <w:rPr>
          <w:rFonts w:ascii="Times New Roman" w:eastAsia="Times New Roman" w:hAnsi="Times New Roman" w:cs="Times New Roman"/>
          <w:b/>
          <w:i/>
          <w:iCs/>
          <w:sz w:val="24"/>
          <w:szCs w:val="24"/>
        </w:rPr>
        <w:t>Literasi</w:t>
      </w:r>
      <w:proofErr w:type="spellEnd"/>
      <w:r w:rsidRPr="00003720">
        <w:rPr>
          <w:rFonts w:ascii="Times New Roman" w:eastAsia="Times New Roman" w:hAnsi="Times New Roman" w:cs="Times New Roman"/>
          <w:b/>
          <w:i/>
          <w:iCs/>
          <w:sz w:val="24"/>
          <w:szCs w:val="24"/>
        </w:rPr>
        <w:t xml:space="preserve"> di MTs Negeri 3 </w:t>
      </w:r>
      <w:proofErr w:type="spellStart"/>
      <w:r w:rsidRPr="00003720">
        <w:rPr>
          <w:rFonts w:ascii="Times New Roman" w:eastAsia="Times New Roman" w:hAnsi="Times New Roman" w:cs="Times New Roman"/>
          <w:b/>
          <w:i/>
          <w:iCs/>
          <w:sz w:val="24"/>
          <w:szCs w:val="24"/>
        </w:rPr>
        <w:t>Pamekasan</w:t>
      </w:r>
      <w:proofErr w:type="spellEnd"/>
      <w:r w:rsidRPr="00003720">
        <w:rPr>
          <w:rFonts w:ascii="Times New Roman" w:eastAsia="Times New Roman" w:hAnsi="Times New Roman" w:cs="Times New Roman"/>
          <w:b/>
          <w:i/>
          <w:iCs/>
          <w:sz w:val="24"/>
          <w:szCs w:val="24"/>
        </w:rPr>
        <w:t xml:space="preserve"> dan MTs 1 Putri An-</w:t>
      </w:r>
      <w:proofErr w:type="spellStart"/>
      <w:r w:rsidRPr="00003720">
        <w:rPr>
          <w:rFonts w:ascii="Times New Roman" w:eastAsia="Times New Roman" w:hAnsi="Times New Roman" w:cs="Times New Roman"/>
          <w:b/>
          <w:i/>
          <w:iCs/>
          <w:sz w:val="24"/>
          <w:szCs w:val="24"/>
        </w:rPr>
        <w:t>Nuqayah</w:t>
      </w:r>
      <w:proofErr w:type="spellEnd"/>
      <w:r w:rsidRPr="00003720">
        <w:rPr>
          <w:rFonts w:ascii="Times New Roman" w:eastAsia="Times New Roman" w:hAnsi="Times New Roman" w:cs="Times New Roman"/>
          <w:b/>
          <w:i/>
          <w:iCs/>
          <w:sz w:val="24"/>
          <w:szCs w:val="24"/>
        </w:rPr>
        <w:t xml:space="preserve"> </w:t>
      </w:r>
      <w:proofErr w:type="spellStart"/>
      <w:r w:rsidRPr="00003720">
        <w:rPr>
          <w:rFonts w:ascii="Times New Roman" w:eastAsia="Times New Roman" w:hAnsi="Times New Roman" w:cs="Times New Roman"/>
          <w:b/>
          <w:i/>
          <w:iCs/>
          <w:sz w:val="24"/>
          <w:szCs w:val="24"/>
        </w:rPr>
        <w:t>Sumenep</w:t>
      </w:r>
      <w:proofErr w:type="spellEnd"/>
      <w:r w:rsidRPr="00003720">
        <w:rPr>
          <w:rFonts w:ascii="Times New Roman" w:eastAsia="Times New Roman" w:hAnsi="Times New Roman" w:cs="Times New Roman"/>
          <w:b/>
          <w:i/>
          <w:iCs/>
          <w:sz w:val="24"/>
          <w:szCs w:val="24"/>
        </w:rPr>
        <w:t xml:space="preserve">: </w:t>
      </w:r>
      <w:proofErr w:type="spellStart"/>
      <w:r w:rsidRPr="00003720">
        <w:rPr>
          <w:rFonts w:ascii="Times New Roman" w:eastAsia="Times New Roman" w:hAnsi="Times New Roman" w:cs="Times New Roman"/>
          <w:b/>
          <w:i/>
          <w:iCs/>
          <w:sz w:val="24"/>
          <w:szCs w:val="24"/>
        </w:rPr>
        <w:t>Strategi</w:t>
      </w:r>
      <w:proofErr w:type="spellEnd"/>
      <w:r w:rsidRPr="00003720">
        <w:rPr>
          <w:rFonts w:ascii="Times New Roman" w:eastAsia="Times New Roman" w:hAnsi="Times New Roman" w:cs="Times New Roman"/>
          <w:b/>
          <w:i/>
          <w:iCs/>
          <w:sz w:val="24"/>
          <w:szCs w:val="24"/>
        </w:rPr>
        <w:t xml:space="preserve">, </w:t>
      </w:r>
      <w:proofErr w:type="spellStart"/>
      <w:r w:rsidRPr="00003720">
        <w:rPr>
          <w:rFonts w:ascii="Times New Roman" w:eastAsia="Times New Roman" w:hAnsi="Times New Roman" w:cs="Times New Roman"/>
          <w:b/>
          <w:i/>
          <w:iCs/>
          <w:sz w:val="24"/>
          <w:szCs w:val="24"/>
        </w:rPr>
        <w:t>Dampak</w:t>
      </w:r>
      <w:proofErr w:type="spellEnd"/>
      <w:r w:rsidRPr="00003720">
        <w:rPr>
          <w:rFonts w:ascii="Times New Roman" w:eastAsia="Times New Roman" w:hAnsi="Times New Roman" w:cs="Times New Roman"/>
          <w:b/>
          <w:i/>
          <w:iCs/>
          <w:sz w:val="24"/>
          <w:szCs w:val="24"/>
        </w:rPr>
        <w:t xml:space="preserve">, dan </w:t>
      </w:r>
      <w:proofErr w:type="spellStart"/>
      <w:r w:rsidRPr="00003720">
        <w:rPr>
          <w:rFonts w:ascii="Times New Roman" w:eastAsia="Times New Roman" w:hAnsi="Times New Roman" w:cs="Times New Roman"/>
          <w:b/>
          <w:i/>
          <w:iCs/>
          <w:sz w:val="24"/>
          <w:szCs w:val="24"/>
        </w:rPr>
        <w:t>Tantangan</w:t>
      </w:r>
      <w:proofErr w:type="spellEnd"/>
    </w:p>
    <w:p w14:paraId="3F7FD36E" w14:textId="77777777" w:rsidR="00003720" w:rsidRDefault="00003720" w:rsidP="00F62D7B">
      <w:pPr>
        <w:spacing w:after="0"/>
        <w:jc w:val="center"/>
        <w:rPr>
          <w:rFonts w:asciiTheme="majorBidi" w:hAnsiTheme="majorBidi" w:cstheme="majorBidi"/>
          <w:sz w:val="24"/>
          <w:szCs w:val="24"/>
          <w:lang w:val="id-ID"/>
        </w:rPr>
      </w:pPr>
    </w:p>
    <w:p w14:paraId="65A21A1E" w14:textId="77777777" w:rsidR="00003720" w:rsidRDefault="00003720" w:rsidP="00F62D7B">
      <w:pPr>
        <w:spacing w:after="0"/>
        <w:jc w:val="center"/>
        <w:rPr>
          <w:rFonts w:asciiTheme="majorBidi" w:hAnsiTheme="majorBidi" w:cstheme="majorBidi"/>
          <w:sz w:val="24"/>
          <w:szCs w:val="24"/>
        </w:rPr>
      </w:pPr>
      <w:r>
        <w:rPr>
          <w:rFonts w:asciiTheme="majorBidi" w:hAnsiTheme="majorBidi" w:cstheme="majorBidi"/>
          <w:sz w:val="24"/>
          <w:szCs w:val="24"/>
        </w:rPr>
        <w:t xml:space="preserve">Oleh: </w:t>
      </w:r>
    </w:p>
    <w:p w14:paraId="0608FD0A" w14:textId="0F87BE74" w:rsidR="00F62D7B" w:rsidRPr="00003720" w:rsidRDefault="00BD2A65" w:rsidP="00F62D7B">
      <w:pPr>
        <w:spacing w:after="0"/>
        <w:jc w:val="center"/>
        <w:rPr>
          <w:rFonts w:asciiTheme="majorBidi" w:hAnsiTheme="majorBidi" w:cstheme="majorBidi"/>
          <w:b/>
          <w:bCs/>
          <w:sz w:val="24"/>
          <w:szCs w:val="24"/>
          <w:lang w:val="id-ID"/>
        </w:rPr>
      </w:pPr>
      <w:r w:rsidRPr="00003720">
        <w:rPr>
          <w:rFonts w:asciiTheme="majorBidi" w:hAnsiTheme="majorBidi" w:cstheme="majorBidi"/>
          <w:b/>
          <w:bCs/>
          <w:sz w:val="24"/>
          <w:szCs w:val="24"/>
          <w:lang w:val="id-ID"/>
        </w:rPr>
        <w:t>Kamilah</w:t>
      </w:r>
      <w:r w:rsidR="00F62D7B" w:rsidRPr="00003720">
        <w:rPr>
          <w:rFonts w:asciiTheme="majorBidi" w:hAnsiTheme="majorBidi" w:cstheme="majorBidi"/>
          <w:b/>
          <w:bCs/>
          <w:sz w:val="24"/>
          <w:szCs w:val="24"/>
        </w:rPr>
        <w:t>,</w:t>
      </w:r>
      <w:r w:rsidR="004E299C" w:rsidRPr="00003720">
        <w:rPr>
          <w:rFonts w:asciiTheme="majorBidi" w:hAnsiTheme="majorBidi" w:cstheme="majorBidi"/>
          <w:b/>
          <w:bCs/>
          <w:sz w:val="24"/>
          <w:szCs w:val="24"/>
        </w:rPr>
        <w:t xml:space="preserve"> </w:t>
      </w:r>
      <w:r w:rsidRPr="00003720">
        <w:rPr>
          <w:rFonts w:asciiTheme="majorBidi" w:hAnsiTheme="majorBidi" w:cstheme="majorBidi"/>
          <w:b/>
          <w:bCs/>
          <w:sz w:val="24"/>
          <w:szCs w:val="24"/>
          <w:lang w:val="id-ID"/>
        </w:rPr>
        <w:t>Halimatus</w:t>
      </w:r>
      <w:r w:rsidR="004E299C" w:rsidRPr="00003720">
        <w:rPr>
          <w:rFonts w:asciiTheme="majorBidi" w:hAnsiTheme="majorBidi" w:cstheme="majorBidi"/>
          <w:b/>
          <w:bCs/>
          <w:sz w:val="24"/>
          <w:szCs w:val="24"/>
          <w:lang w:val="id-ID"/>
        </w:rPr>
        <w:t xml:space="preserve"> </w:t>
      </w:r>
      <w:r w:rsidRPr="00003720">
        <w:rPr>
          <w:rFonts w:asciiTheme="majorBidi" w:hAnsiTheme="majorBidi" w:cstheme="majorBidi"/>
          <w:b/>
          <w:bCs/>
          <w:sz w:val="24"/>
          <w:szCs w:val="24"/>
          <w:lang w:val="id-ID"/>
        </w:rPr>
        <w:t>Sa’diyah</w:t>
      </w:r>
    </w:p>
    <w:p w14:paraId="21E02C38" w14:textId="273B32F1" w:rsidR="00F62D7B" w:rsidRPr="00BB333F" w:rsidRDefault="00F62D7B" w:rsidP="00F62D7B">
      <w:pPr>
        <w:spacing w:after="0"/>
        <w:jc w:val="center"/>
        <w:rPr>
          <w:rFonts w:asciiTheme="majorBidi" w:hAnsiTheme="majorBidi" w:cstheme="majorBidi"/>
          <w:sz w:val="24"/>
          <w:szCs w:val="24"/>
        </w:rPr>
      </w:pPr>
      <w:proofErr w:type="spellStart"/>
      <w:r w:rsidRPr="00BB333F">
        <w:rPr>
          <w:rFonts w:asciiTheme="majorBidi" w:hAnsiTheme="majorBidi" w:cstheme="majorBidi"/>
          <w:sz w:val="24"/>
          <w:szCs w:val="24"/>
        </w:rPr>
        <w:t>Institut</w:t>
      </w:r>
      <w:proofErr w:type="spellEnd"/>
      <w:r w:rsidR="004E299C" w:rsidRPr="00BB333F">
        <w:rPr>
          <w:rFonts w:asciiTheme="majorBidi" w:hAnsiTheme="majorBidi" w:cstheme="majorBidi"/>
          <w:sz w:val="24"/>
          <w:szCs w:val="24"/>
        </w:rPr>
        <w:t xml:space="preserve"> </w:t>
      </w:r>
      <w:r w:rsidRPr="00BB333F">
        <w:rPr>
          <w:rFonts w:asciiTheme="majorBidi" w:hAnsiTheme="majorBidi" w:cstheme="majorBidi"/>
          <w:sz w:val="24"/>
          <w:szCs w:val="24"/>
        </w:rPr>
        <w:t>Agama</w:t>
      </w:r>
      <w:r w:rsidR="004E299C" w:rsidRPr="00BB333F">
        <w:rPr>
          <w:rFonts w:asciiTheme="majorBidi" w:hAnsiTheme="majorBidi" w:cstheme="majorBidi"/>
          <w:sz w:val="24"/>
          <w:szCs w:val="24"/>
        </w:rPr>
        <w:t xml:space="preserve"> </w:t>
      </w:r>
      <w:r w:rsidRPr="00BB333F">
        <w:rPr>
          <w:rFonts w:asciiTheme="majorBidi" w:hAnsiTheme="majorBidi" w:cstheme="majorBidi"/>
          <w:sz w:val="24"/>
          <w:szCs w:val="24"/>
        </w:rPr>
        <w:t>Islam</w:t>
      </w:r>
      <w:r w:rsidR="004E299C" w:rsidRPr="00BB333F">
        <w:rPr>
          <w:rFonts w:asciiTheme="majorBidi" w:hAnsiTheme="majorBidi" w:cstheme="majorBidi"/>
          <w:sz w:val="24"/>
          <w:szCs w:val="24"/>
        </w:rPr>
        <w:t xml:space="preserve"> </w:t>
      </w:r>
      <w:r w:rsidRPr="00BB333F">
        <w:rPr>
          <w:rFonts w:asciiTheme="majorBidi" w:hAnsiTheme="majorBidi" w:cstheme="majorBidi"/>
          <w:sz w:val="24"/>
          <w:szCs w:val="24"/>
        </w:rPr>
        <w:t>Negeri</w:t>
      </w:r>
      <w:r w:rsidR="004E299C" w:rsidRPr="00BB333F">
        <w:rPr>
          <w:rFonts w:asciiTheme="majorBidi" w:hAnsiTheme="majorBidi" w:cstheme="majorBidi"/>
          <w:sz w:val="24"/>
          <w:szCs w:val="24"/>
        </w:rPr>
        <w:t xml:space="preserve"> </w:t>
      </w:r>
      <w:r w:rsidR="00003720">
        <w:rPr>
          <w:rFonts w:asciiTheme="majorBidi" w:hAnsiTheme="majorBidi" w:cstheme="majorBidi"/>
          <w:sz w:val="24"/>
          <w:szCs w:val="24"/>
        </w:rPr>
        <w:t xml:space="preserve">(IAIN) </w:t>
      </w:r>
      <w:r w:rsidRPr="00BB333F">
        <w:rPr>
          <w:rFonts w:asciiTheme="majorBidi" w:hAnsiTheme="majorBidi" w:cstheme="majorBidi"/>
          <w:sz w:val="24"/>
          <w:szCs w:val="24"/>
        </w:rPr>
        <w:t>Madura</w:t>
      </w:r>
      <w:r w:rsidR="00003720">
        <w:rPr>
          <w:rFonts w:asciiTheme="majorBidi" w:hAnsiTheme="majorBidi" w:cstheme="majorBidi"/>
          <w:sz w:val="24"/>
          <w:szCs w:val="24"/>
        </w:rPr>
        <w:t>, Indonesia</w:t>
      </w:r>
    </w:p>
    <w:p w14:paraId="46C1AB4B" w14:textId="5714F22E" w:rsidR="00381055" w:rsidRPr="00003720" w:rsidRDefault="00003720" w:rsidP="00381055">
      <w:pPr>
        <w:spacing w:after="0" w:line="276" w:lineRule="auto"/>
        <w:jc w:val="center"/>
        <w:rPr>
          <w:rFonts w:ascii="Times New Roman" w:eastAsia="Times New Roman" w:hAnsi="Times New Roman" w:cs="Times New Roman"/>
          <w:i/>
          <w:iCs/>
          <w:sz w:val="24"/>
          <w:szCs w:val="24"/>
        </w:rPr>
      </w:pPr>
      <w:r w:rsidRPr="00003720">
        <w:rPr>
          <w:rFonts w:ascii="Times New Roman" w:hAnsi="Times New Roman" w:cs="Times New Roman"/>
          <w:i/>
          <w:iCs/>
          <w:sz w:val="24"/>
          <w:szCs w:val="24"/>
        </w:rPr>
        <w:t xml:space="preserve">Email: </w:t>
      </w:r>
      <w:hyperlink r:id="rId8" w:history="1">
        <w:r w:rsidRPr="00003720">
          <w:rPr>
            <w:rStyle w:val="Hyperlink"/>
            <w:rFonts w:ascii="Times New Roman" w:hAnsi="Times New Roman" w:cs="Times New Roman"/>
            <w:i/>
            <w:iCs/>
            <w:sz w:val="24"/>
            <w:szCs w:val="24"/>
            <w:u w:val="none"/>
          </w:rPr>
          <w:t>kmilahperfect@gmail.com</w:t>
        </w:r>
      </w:hyperlink>
      <w:r w:rsidR="00EA408C" w:rsidRPr="00003720">
        <w:rPr>
          <w:rFonts w:ascii="Times New Roman" w:hAnsi="Times New Roman" w:cs="Times New Roman"/>
          <w:i/>
          <w:iCs/>
          <w:sz w:val="24"/>
          <w:szCs w:val="24"/>
        </w:rPr>
        <w:t xml:space="preserve"> </w:t>
      </w:r>
    </w:p>
    <w:p w14:paraId="5188054A" w14:textId="77777777" w:rsidR="00BD2A65" w:rsidRPr="00BB333F" w:rsidRDefault="00BD2A65" w:rsidP="00381055">
      <w:pPr>
        <w:spacing w:after="0" w:line="276" w:lineRule="auto"/>
        <w:jc w:val="center"/>
        <w:rPr>
          <w:rFonts w:asciiTheme="majorBidi" w:eastAsia="Times New Roman" w:hAnsiTheme="majorBidi" w:cstheme="majorBidi"/>
          <w:sz w:val="24"/>
          <w:szCs w:val="24"/>
        </w:rPr>
      </w:pPr>
    </w:p>
    <w:p w14:paraId="26A56958" w14:textId="77777777" w:rsidR="00034BF6" w:rsidRDefault="00034BF6" w:rsidP="00034BF6">
      <w:pPr>
        <w:pStyle w:val="BodyText"/>
        <w:spacing w:before="1"/>
        <w:ind w:right="24"/>
        <w:jc w:val="center"/>
      </w:pPr>
      <w:r w:rsidRPr="00034BF6">
        <w:rPr>
          <w:rFonts w:asciiTheme="majorBidi" w:hAnsiTheme="majorBidi" w:cstheme="majorBidi"/>
          <w:b/>
          <w:bCs/>
          <w:i/>
          <w:iCs/>
        </w:rPr>
        <w:t>Abstract</w:t>
      </w:r>
    </w:p>
    <w:p w14:paraId="32C722F8" w14:textId="77777777" w:rsidR="00034BF6" w:rsidRPr="00034BF6" w:rsidRDefault="00034BF6" w:rsidP="00034BF6">
      <w:pPr>
        <w:pStyle w:val="BodyText"/>
        <w:spacing w:before="1" w:line="276" w:lineRule="auto"/>
        <w:ind w:right="24"/>
        <w:jc w:val="both"/>
        <w:rPr>
          <w:rFonts w:asciiTheme="majorBidi" w:hAnsiTheme="majorBidi" w:cstheme="majorBidi"/>
          <w:i/>
          <w:iCs/>
        </w:rPr>
      </w:pPr>
      <w:r w:rsidRPr="00034BF6">
        <w:rPr>
          <w:i/>
          <w:iCs/>
        </w:rPr>
        <w:t xml:space="preserve">Literacy culture is a crucial aspect of improving the quality of learning in educational </w:t>
      </w:r>
      <w:r w:rsidRPr="00034BF6">
        <w:rPr>
          <w:rFonts w:asciiTheme="majorBidi" w:hAnsiTheme="majorBidi" w:cstheme="majorBidi"/>
          <w:i/>
          <w:iCs/>
        </w:rPr>
        <w:t>institutions. Through literacy culture, students can develop reading, writing, critical thinking, and information management skills effectively. This study aims to analyze the implementation of literacy culture at MTs Negeri 3 Pamekasan and MTs 1 Putri An-Nuqayah Sumenep by examining the strategies applied, the impact on students, and the challenges encountered during its implementation. The findings indicate that both institutions have adopted various literacy programs, such as the publication of student anthology books, the establishment of reading corners, and the integration of literacy into the learning process. These initiatives have positively influenced students by increasing their reading interest and writing skills. However, challenges such as limited resources and individual motivation remain obstacles that need to be addressed to enhance the effectiveness of literacy culture in Islamic junior high schools.</w:t>
      </w:r>
    </w:p>
    <w:p w14:paraId="5C7E22A3" w14:textId="3E4BBF2C" w:rsidR="00003720" w:rsidRPr="00034BF6" w:rsidRDefault="00034BF6" w:rsidP="00034BF6">
      <w:pPr>
        <w:pStyle w:val="BodyText"/>
        <w:spacing w:before="1" w:line="276" w:lineRule="auto"/>
        <w:ind w:right="24"/>
        <w:jc w:val="both"/>
        <w:rPr>
          <w:rFonts w:asciiTheme="majorBidi" w:hAnsiTheme="majorBidi" w:cstheme="majorBidi"/>
          <w:b/>
          <w:bCs/>
          <w:i/>
          <w:iCs/>
        </w:rPr>
      </w:pPr>
      <w:r w:rsidRPr="00034BF6">
        <w:rPr>
          <w:rFonts w:asciiTheme="majorBidi" w:hAnsiTheme="majorBidi" w:cstheme="majorBidi"/>
          <w:b/>
          <w:bCs/>
          <w:i/>
          <w:iCs/>
        </w:rPr>
        <w:t>Keywords: Literacy Culture, Islamic Junior High School, Learning, Reading Skills, Writing Skills.</w:t>
      </w:r>
    </w:p>
    <w:p w14:paraId="61A0F1C5" w14:textId="77777777" w:rsidR="00BD2A65" w:rsidRPr="00BB333F" w:rsidRDefault="00BD2A65" w:rsidP="00381055">
      <w:pPr>
        <w:spacing w:after="0" w:line="276" w:lineRule="auto"/>
        <w:jc w:val="both"/>
        <w:rPr>
          <w:rFonts w:asciiTheme="majorBidi" w:eastAsia="Times New Roman" w:hAnsiTheme="majorBidi" w:cstheme="majorBidi"/>
          <w:sz w:val="24"/>
          <w:szCs w:val="24"/>
        </w:rPr>
      </w:pPr>
    </w:p>
    <w:p w14:paraId="7A57A23D" w14:textId="2DC06C4B" w:rsidR="00BD2A65" w:rsidRPr="00034BF6" w:rsidRDefault="00034BF6" w:rsidP="00034BF6">
      <w:pPr>
        <w:numPr>
          <w:ilvl w:val="0"/>
          <w:numId w:val="17"/>
        </w:numPr>
        <w:pBdr>
          <w:top w:val="nil"/>
          <w:left w:val="nil"/>
          <w:bottom w:val="nil"/>
          <w:right w:val="nil"/>
          <w:between w:val="nil"/>
        </w:pBdr>
        <w:spacing w:after="0" w:line="360" w:lineRule="auto"/>
        <w:ind w:left="284" w:hanging="284"/>
        <w:jc w:val="both"/>
        <w:rPr>
          <w:rFonts w:asciiTheme="majorBidi" w:eastAsia="Times New Roman" w:hAnsiTheme="majorBidi" w:cstheme="majorBidi"/>
          <w:b/>
          <w:color w:val="000000"/>
          <w:sz w:val="24"/>
          <w:szCs w:val="24"/>
        </w:rPr>
      </w:pPr>
      <w:r w:rsidRPr="00BB333F">
        <w:rPr>
          <w:rFonts w:asciiTheme="majorBidi" w:eastAsia="Times New Roman" w:hAnsiTheme="majorBidi" w:cstheme="majorBidi"/>
          <w:b/>
          <w:color w:val="000000"/>
          <w:sz w:val="24"/>
          <w:szCs w:val="24"/>
        </w:rPr>
        <w:t>P</w:t>
      </w:r>
      <w:r w:rsidRPr="00BB333F">
        <w:rPr>
          <w:rFonts w:asciiTheme="majorBidi" w:eastAsia="Times New Roman" w:hAnsiTheme="majorBidi" w:cstheme="majorBidi"/>
          <w:b/>
          <w:color w:val="000000"/>
          <w:sz w:val="24"/>
          <w:szCs w:val="24"/>
          <w:lang w:val="id-ID"/>
        </w:rPr>
        <w:t>endahuluan</w:t>
      </w:r>
    </w:p>
    <w:p w14:paraId="0EFCD3B6" w14:textId="77777777" w:rsidR="00034BF6" w:rsidRDefault="00BD2A65" w:rsidP="00034BF6">
      <w:pPr>
        <w:pStyle w:val="BodyText"/>
        <w:spacing w:line="360" w:lineRule="auto"/>
        <w:ind w:left="284" w:right="18" w:firstLine="567"/>
        <w:jc w:val="both"/>
        <w:rPr>
          <w:rFonts w:asciiTheme="majorBidi" w:hAnsiTheme="majorBidi" w:cstheme="majorBidi"/>
        </w:rPr>
      </w:pPr>
      <w:r w:rsidRPr="00BB333F">
        <w:rPr>
          <w:rFonts w:asciiTheme="majorBidi" w:hAnsiTheme="majorBidi" w:cstheme="majorBidi"/>
        </w:rPr>
        <w:t>Abad</w:t>
      </w:r>
      <w:r w:rsidR="004E299C" w:rsidRPr="00BB333F">
        <w:rPr>
          <w:rFonts w:asciiTheme="majorBidi" w:hAnsiTheme="majorBidi" w:cstheme="majorBidi"/>
        </w:rPr>
        <w:t xml:space="preserve"> </w:t>
      </w:r>
      <w:r w:rsidRPr="00BB333F">
        <w:rPr>
          <w:rFonts w:asciiTheme="majorBidi" w:hAnsiTheme="majorBidi" w:cstheme="majorBidi"/>
        </w:rPr>
        <w:t>ke-21</w:t>
      </w:r>
      <w:r w:rsidR="004E299C" w:rsidRPr="00BB333F">
        <w:rPr>
          <w:rFonts w:asciiTheme="majorBidi" w:hAnsiTheme="majorBidi" w:cstheme="majorBidi"/>
        </w:rPr>
        <w:t xml:space="preserve"> </w:t>
      </w:r>
      <w:r w:rsidRPr="00BB333F">
        <w:rPr>
          <w:rFonts w:asciiTheme="majorBidi" w:hAnsiTheme="majorBidi" w:cstheme="majorBidi"/>
        </w:rPr>
        <w:t>terkenal</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"abad</w:t>
      </w:r>
      <w:r w:rsidR="004E299C" w:rsidRPr="00BB333F">
        <w:rPr>
          <w:rFonts w:asciiTheme="majorBidi" w:hAnsiTheme="majorBidi" w:cstheme="majorBidi"/>
        </w:rPr>
        <w:t xml:space="preserve"> </w:t>
      </w:r>
      <w:r w:rsidRPr="00BB333F">
        <w:rPr>
          <w:rFonts w:asciiTheme="majorBidi" w:hAnsiTheme="majorBidi" w:cstheme="majorBidi"/>
        </w:rPr>
        <w:t>informasi"</w:t>
      </w:r>
      <w:r w:rsidR="004E299C" w:rsidRPr="00BB333F">
        <w:rPr>
          <w:rFonts w:asciiTheme="majorBidi" w:hAnsiTheme="majorBidi" w:cstheme="majorBidi"/>
        </w:rPr>
        <w:t xml:space="preserve"> </w:t>
      </w:r>
      <w:r w:rsidRPr="00BB333F">
        <w:rPr>
          <w:rFonts w:asciiTheme="majorBidi" w:hAnsiTheme="majorBidi" w:cstheme="majorBidi"/>
        </w:rPr>
        <w:t>karena</w:t>
      </w:r>
      <w:r w:rsidR="004E299C" w:rsidRPr="00BB333F">
        <w:rPr>
          <w:rFonts w:asciiTheme="majorBidi" w:hAnsiTheme="majorBidi" w:cstheme="majorBidi"/>
        </w:rPr>
        <w:t xml:space="preserve"> </w:t>
      </w:r>
      <w:r w:rsidRPr="00BB333F">
        <w:rPr>
          <w:rFonts w:asciiTheme="majorBidi" w:hAnsiTheme="majorBidi" w:cstheme="majorBidi"/>
        </w:rPr>
        <w:t>pertumbuhan</w:t>
      </w:r>
      <w:r w:rsidR="004E299C" w:rsidRPr="00BB333F">
        <w:rPr>
          <w:rFonts w:asciiTheme="majorBidi" w:hAnsiTheme="majorBidi" w:cstheme="majorBidi"/>
        </w:rPr>
        <w:t xml:space="preserve"> </w:t>
      </w:r>
      <w:r w:rsidRPr="00BB333F">
        <w:rPr>
          <w:rFonts w:asciiTheme="majorBidi" w:hAnsiTheme="majorBidi" w:cstheme="majorBidi"/>
        </w:rPr>
        <w:t>informasi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cepat</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global.</w:t>
      </w:r>
      <w:r w:rsidR="004E299C" w:rsidRPr="00BB333F">
        <w:rPr>
          <w:rFonts w:asciiTheme="majorBidi" w:hAnsiTheme="majorBidi" w:cstheme="majorBidi"/>
        </w:rPr>
        <w:t xml:space="preserve"> </w:t>
      </w:r>
      <w:r w:rsidRPr="00BB333F">
        <w:rPr>
          <w:rFonts w:asciiTheme="majorBidi" w:hAnsiTheme="majorBidi" w:cstheme="majorBidi"/>
        </w:rPr>
        <w:t>Pertumbuhan</w:t>
      </w:r>
      <w:r w:rsidR="004E299C" w:rsidRPr="00BB333F">
        <w:rPr>
          <w:rFonts w:asciiTheme="majorBidi" w:hAnsiTheme="majorBidi" w:cstheme="majorBidi"/>
        </w:rPr>
        <w:t xml:space="preserve"> </w:t>
      </w:r>
      <w:r w:rsidRPr="00BB333F">
        <w:rPr>
          <w:rFonts w:asciiTheme="majorBidi" w:hAnsiTheme="majorBidi" w:cstheme="majorBidi"/>
        </w:rPr>
        <w:t>informasi</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didorong</w:t>
      </w:r>
      <w:r w:rsidR="004E299C" w:rsidRPr="00BB333F">
        <w:rPr>
          <w:rFonts w:asciiTheme="majorBidi" w:hAnsiTheme="majorBidi" w:cstheme="majorBidi"/>
        </w:rPr>
        <w:t xml:space="preserve"> </w:t>
      </w:r>
      <w:r w:rsidRPr="00BB333F">
        <w:rPr>
          <w:rFonts w:asciiTheme="majorBidi" w:hAnsiTheme="majorBidi" w:cstheme="majorBidi"/>
        </w:rPr>
        <w:t>oleh</w:t>
      </w:r>
      <w:r w:rsidR="004E299C" w:rsidRPr="00BB333F">
        <w:rPr>
          <w:rFonts w:asciiTheme="majorBidi" w:hAnsiTheme="majorBidi" w:cstheme="majorBidi"/>
        </w:rPr>
        <w:t xml:space="preserve"> </w:t>
      </w:r>
      <w:r w:rsidRPr="00BB333F">
        <w:rPr>
          <w:rFonts w:asciiTheme="majorBidi" w:hAnsiTheme="majorBidi" w:cstheme="majorBidi"/>
        </w:rPr>
        <w:t>perkembangan</w:t>
      </w:r>
      <w:r w:rsidR="004E299C" w:rsidRPr="00BB333F">
        <w:rPr>
          <w:rFonts w:asciiTheme="majorBidi" w:hAnsiTheme="majorBidi" w:cstheme="majorBidi"/>
        </w:rPr>
        <w:t xml:space="preserve"> </w:t>
      </w:r>
      <w:r w:rsidRPr="00BB333F">
        <w:rPr>
          <w:rFonts w:asciiTheme="majorBidi" w:hAnsiTheme="majorBidi" w:cstheme="majorBidi"/>
        </w:rPr>
        <w:t>teknologi</w:t>
      </w:r>
      <w:r w:rsidR="004E299C" w:rsidRPr="00BB333F">
        <w:rPr>
          <w:rFonts w:asciiTheme="majorBidi" w:hAnsiTheme="majorBidi" w:cstheme="majorBidi"/>
          <w:spacing w:val="-1"/>
        </w:rPr>
        <w:t xml:space="preserve"> </w:t>
      </w:r>
      <w:r w:rsidRPr="00BB333F">
        <w:rPr>
          <w:rFonts w:asciiTheme="majorBidi" w:hAnsiTheme="majorBidi" w:cstheme="majorBidi"/>
        </w:rPr>
        <w:t>komunikasi,</w:t>
      </w:r>
      <w:r w:rsidR="004E299C" w:rsidRPr="00BB333F">
        <w:rPr>
          <w:rFonts w:asciiTheme="majorBidi" w:hAnsiTheme="majorBidi" w:cstheme="majorBidi"/>
          <w:spacing w:val="-1"/>
        </w:rPr>
        <w:t xml:space="preserve"> </w:t>
      </w:r>
      <w:r w:rsidRPr="00BB333F">
        <w:rPr>
          <w:rFonts w:asciiTheme="majorBidi" w:hAnsiTheme="majorBidi" w:cstheme="majorBidi"/>
        </w:rPr>
        <w:t>terutama</w:t>
      </w:r>
      <w:r w:rsidR="004E299C" w:rsidRPr="00BB333F">
        <w:rPr>
          <w:rFonts w:asciiTheme="majorBidi" w:hAnsiTheme="majorBidi" w:cstheme="majorBidi"/>
          <w:spacing w:val="-2"/>
        </w:rPr>
        <w:t xml:space="preserve"> </w:t>
      </w:r>
      <w:r w:rsidRPr="00BB333F">
        <w:rPr>
          <w:rFonts w:asciiTheme="majorBidi" w:hAnsiTheme="majorBidi" w:cstheme="majorBidi"/>
        </w:rPr>
        <w:t>dalam</w:t>
      </w:r>
      <w:r w:rsidR="004E299C" w:rsidRPr="00BB333F">
        <w:rPr>
          <w:rFonts w:asciiTheme="majorBidi" w:hAnsiTheme="majorBidi" w:cstheme="majorBidi"/>
          <w:spacing w:val="-1"/>
        </w:rPr>
        <w:t xml:space="preserve"> </w:t>
      </w:r>
      <w:r w:rsidRPr="00BB333F">
        <w:rPr>
          <w:rFonts w:asciiTheme="majorBidi" w:hAnsiTheme="majorBidi" w:cstheme="majorBidi"/>
        </w:rPr>
        <w:t>komputasi,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spacing w:val="-4"/>
        </w:rPr>
        <w:t xml:space="preserve"> </w:t>
      </w:r>
      <w:r w:rsidRPr="00BB333F">
        <w:rPr>
          <w:rFonts w:asciiTheme="majorBidi" w:hAnsiTheme="majorBidi" w:cstheme="majorBidi"/>
        </w:rPr>
        <w:t>mengakibatkan</w:t>
      </w:r>
      <w:r w:rsidR="004E299C" w:rsidRPr="00BB333F">
        <w:rPr>
          <w:rFonts w:asciiTheme="majorBidi" w:hAnsiTheme="majorBidi" w:cstheme="majorBidi"/>
        </w:rPr>
        <w:t xml:space="preserve"> </w:t>
      </w:r>
      <w:r w:rsidRPr="00BB333F">
        <w:rPr>
          <w:rFonts w:asciiTheme="majorBidi" w:hAnsiTheme="majorBidi" w:cstheme="majorBidi"/>
        </w:rPr>
        <w:t>hampir</w:t>
      </w:r>
      <w:r w:rsidR="004E299C" w:rsidRPr="00BB333F">
        <w:rPr>
          <w:rFonts w:asciiTheme="majorBidi" w:hAnsiTheme="majorBidi" w:cstheme="majorBidi"/>
          <w:spacing w:val="-2"/>
        </w:rPr>
        <w:t xml:space="preserve"> </w:t>
      </w:r>
      <w:r w:rsidRPr="00BB333F">
        <w:rPr>
          <w:rFonts w:asciiTheme="majorBidi" w:hAnsiTheme="majorBidi" w:cstheme="majorBidi"/>
        </w:rPr>
        <w:t>semua</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manusia</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otomatis.</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menghadapi</w:t>
      </w:r>
      <w:r w:rsidR="004E299C" w:rsidRPr="00BB333F">
        <w:rPr>
          <w:rFonts w:asciiTheme="majorBidi" w:hAnsiTheme="majorBidi" w:cstheme="majorBidi"/>
        </w:rPr>
        <w:t xml:space="preserve"> </w:t>
      </w:r>
      <w:r w:rsidRPr="00BB333F">
        <w:rPr>
          <w:rFonts w:asciiTheme="majorBidi" w:hAnsiTheme="majorBidi" w:cstheme="majorBidi"/>
        </w:rPr>
        <w:t>hal</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kemampuan</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spacing w:val="-1"/>
        </w:rPr>
        <w:t xml:space="preserve"> </w:t>
      </w:r>
      <w:r w:rsidRPr="00BB333F">
        <w:rPr>
          <w:rFonts w:asciiTheme="majorBidi" w:hAnsiTheme="majorBidi" w:cstheme="majorBidi"/>
        </w:rPr>
        <w:t>sangat</w:t>
      </w:r>
      <w:r w:rsidR="004E299C" w:rsidRPr="00BB333F">
        <w:rPr>
          <w:rFonts w:asciiTheme="majorBidi" w:hAnsiTheme="majorBidi" w:cstheme="majorBidi"/>
          <w:spacing w:val="-1"/>
        </w:rPr>
        <w:t xml:space="preserve"> </w:t>
      </w:r>
      <w:r w:rsidRPr="00BB333F">
        <w:rPr>
          <w:rFonts w:asciiTheme="majorBidi" w:hAnsiTheme="majorBidi" w:cstheme="majorBidi"/>
        </w:rPr>
        <w:t>penting</w:t>
      </w:r>
      <w:r w:rsidR="004E299C" w:rsidRPr="00BB333F">
        <w:rPr>
          <w:rFonts w:asciiTheme="majorBidi" w:hAnsiTheme="majorBidi" w:cstheme="majorBidi"/>
          <w:spacing w:val="-1"/>
        </w:rPr>
        <w:t xml:space="preserve"> </w:t>
      </w:r>
      <w:r w:rsidRPr="00BB333F">
        <w:rPr>
          <w:rFonts w:asciiTheme="majorBidi" w:hAnsiTheme="majorBidi" w:cstheme="majorBidi"/>
        </w:rPr>
        <w:t>bagi</w:t>
      </w:r>
      <w:r w:rsidR="004E299C" w:rsidRPr="00BB333F">
        <w:rPr>
          <w:rFonts w:asciiTheme="majorBidi" w:hAnsiTheme="majorBidi" w:cstheme="majorBidi"/>
        </w:rPr>
        <w:t xml:space="preserve"> </w:t>
      </w:r>
      <w:r w:rsidRPr="00BB333F">
        <w:rPr>
          <w:rFonts w:asciiTheme="majorBidi" w:hAnsiTheme="majorBidi" w:cstheme="majorBidi"/>
        </w:rPr>
        <w:t>manusia.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spacing w:val="-1"/>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mencakup</w:t>
      </w:r>
      <w:r w:rsidR="004E299C" w:rsidRPr="00BB333F">
        <w:rPr>
          <w:rFonts w:asciiTheme="majorBidi" w:hAnsiTheme="majorBidi" w:cstheme="majorBidi"/>
        </w:rPr>
        <w:t xml:space="preserve"> </w:t>
      </w:r>
      <w:r w:rsidRPr="00BB333F">
        <w:rPr>
          <w:rFonts w:asciiTheme="majorBidi" w:hAnsiTheme="majorBidi" w:cstheme="majorBidi"/>
        </w:rPr>
        <w:t>empat</w:t>
      </w:r>
      <w:r w:rsidR="004E299C" w:rsidRPr="00BB333F">
        <w:rPr>
          <w:rFonts w:asciiTheme="majorBidi" w:hAnsiTheme="majorBidi" w:cstheme="majorBidi"/>
          <w:spacing w:val="-1"/>
        </w:rPr>
        <w:t xml:space="preserve"> </w:t>
      </w:r>
      <w:r w:rsidRPr="00BB333F">
        <w:rPr>
          <w:rFonts w:asciiTheme="majorBidi" w:hAnsiTheme="majorBidi" w:cstheme="majorBidi"/>
        </w:rPr>
        <w:t>aspek</w:t>
      </w:r>
      <w:r w:rsidR="004E299C" w:rsidRPr="00BB333F">
        <w:rPr>
          <w:rFonts w:asciiTheme="majorBidi" w:hAnsiTheme="majorBidi" w:cstheme="majorBidi"/>
          <w:spacing w:val="-1"/>
        </w:rPr>
        <w:t xml:space="preserve"> </w:t>
      </w:r>
      <w:r w:rsidRPr="00BB333F">
        <w:rPr>
          <w:rFonts w:asciiTheme="majorBidi" w:hAnsiTheme="majorBidi" w:cstheme="majorBidi"/>
        </w:rPr>
        <w:t>utama,</w:t>
      </w:r>
      <w:r w:rsidR="004E299C" w:rsidRPr="00BB333F">
        <w:rPr>
          <w:rFonts w:asciiTheme="majorBidi" w:hAnsiTheme="majorBidi" w:cstheme="majorBidi"/>
        </w:rPr>
        <w:t xml:space="preserve"> </w:t>
      </w:r>
      <w:r w:rsidRPr="00BB333F">
        <w:rPr>
          <w:rFonts w:asciiTheme="majorBidi" w:hAnsiTheme="majorBidi" w:cstheme="majorBidi"/>
        </w:rPr>
        <w:t>yaitu</w:t>
      </w:r>
      <w:r w:rsidR="004E299C" w:rsidRPr="00BB333F">
        <w:rPr>
          <w:rFonts w:asciiTheme="majorBidi" w:hAnsiTheme="majorBidi" w:cstheme="majorBidi"/>
        </w:rPr>
        <w:t xml:space="preserve"> </w:t>
      </w:r>
      <w:r w:rsidRPr="00BB333F">
        <w:rPr>
          <w:rFonts w:asciiTheme="majorBidi" w:hAnsiTheme="majorBidi" w:cstheme="majorBidi"/>
        </w:rPr>
        <w:t>pemahaman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spacing w:val="-3"/>
        </w:rPr>
        <w:t xml:space="preserve"> </w:t>
      </w:r>
      <w:r w:rsidRPr="00BB333F">
        <w:rPr>
          <w:rFonts w:asciiTheme="majorBidi" w:hAnsiTheme="majorBidi" w:cstheme="majorBidi"/>
        </w:rPr>
        <w:t>mendalam,</w:t>
      </w:r>
      <w:r w:rsidR="004E299C" w:rsidRPr="00BB333F">
        <w:rPr>
          <w:rFonts w:asciiTheme="majorBidi" w:hAnsiTheme="majorBidi" w:cstheme="majorBidi"/>
          <w:spacing w:val="-1"/>
        </w:rPr>
        <w:t xml:space="preserve"> </w:t>
      </w:r>
      <w:r w:rsidRPr="00BB333F">
        <w:rPr>
          <w:rFonts w:asciiTheme="majorBidi" w:hAnsiTheme="majorBidi" w:cstheme="majorBidi"/>
        </w:rPr>
        <w:t>berpikir</w:t>
      </w:r>
      <w:r w:rsidR="004E299C" w:rsidRPr="00BB333F">
        <w:rPr>
          <w:rFonts w:asciiTheme="majorBidi" w:hAnsiTheme="majorBidi" w:cstheme="majorBidi"/>
          <w:spacing w:val="-2"/>
        </w:rPr>
        <w:t xml:space="preserve"> </w:t>
      </w:r>
      <w:r w:rsidRPr="00BB333F">
        <w:rPr>
          <w:rFonts w:asciiTheme="majorBidi" w:hAnsiTheme="majorBidi" w:cstheme="majorBidi"/>
        </w:rPr>
        <w:t>kritis,</w:t>
      </w:r>
      <w:r w:rsidR="004E299C" w:rsidRPr="00BB333F">
        <w:rPr>
          <w:rFonts w:asciiTheme="majorBidi" w:hAnsiTheme="majorBidi" w:cstheme="majorBidi"/>
          <w:spacing w:val="-1"/>
        </w:rPr>
        <w:t xml:space="preserve"> </w:t>
      </w:r>
      <w:r w:rsidRPr="00BB333F">
        <w:rPr>
          <w:rFonts w:asciiTheme="majorBidi" w:hAnsiTheme="majorBidi" w:cstheme="majorBidi"/>
        </w:rPr>
        <w:t>kolaborasi</w:t>
      </w:r>
      <w:r w:rsidR="004E299C" w:rsidRPr="00BB333F">
        <w:rPr>
          <w:rFonts w:asciiTheme="majorBidi" w:hAnsiTheme="majorBidi" w:cstheme="majorBidi"/>
          <w:spacing w:val="-1"/>
        </w:rPr>
        <w:t xml:space="preserve"> </w:t>
      </w:r>
      <w:r w:rsidRPr="00BB333F">
        <w:rPr>
          <w:rFonts w:asciiTheme="majorBidi" w:hAnsiTheme="majorBidi" w:cstheme="majorBidi"/>
        </w:rPr>
        <w:t>dan</w:t>
      </w:r>
      <w:r w:rsidR="004E299C" w:rsidRPr="00BB333F">
        <w:rPr>
          <w:rFonts w:asciiTheme="majorBidi" w:hAnsiTheme="majorBidi" w:cstheme="majorBidi"/>
          <w:spacing w:val="-1"/>
        </w:rPr>
        <w:t xml:space="preserve"> </w:t>
      </w:r>
      <w:r w:rsidRPr="00BB333F">
        <w:rPr>
          <w:rFonts w:asciiTheme="majorBidi" w:hAnsiTheme="majorBidi" w:cstheme="majorBidi"/>
        </w:rPr>
        <w:t>komunikasi,</w:t>
      </w:r>
      <w:r w:rsidR="004E299C" w:rsidRPr="00BB333F">
        <w:rPr>
          <w:rFonts w:asciiTheme="majorBidi" w:hAnsiTheme="majorBidi" w:cstheme="majorBidi"/>
          <w:spacing w:val="-1"/>
        </w:rPr>
        <w:t xml:space="preserve"> </w:t>
      </w:r>
      <w:r w:rsidRPr="00BB333F">
        <w:rPr>
          <w:rFonts w:asciiTheme="majorBidi" w:hAnsiTheme="majorBidi" w:cstheme="majorBidi"/>
        </w:rPr>
        <w:t>serta</w:t>
      </w:r>
      <w:r w:rsidR="004E299C" w:rsidRPr="00BB333F">
        <w:rPr>
          <w:rFonts w:asciiTheme="majorBidi" w:hAnsiTheme="majorBidi" w:cstheme="majorBidi"/>
          <w:spacing w:val="-3"/>
        </w:rPr>
        <w:t xml:space="preserve"> </w:t>
      </w:r>
      <w:r w:rsidRPr="00BB333F">
        <w:rPr>
          <w:rFonts w:asciiTheme="majorBidi" w:hAnsiTheme="majorBidi" w:cstheme="majorBidi"/>
        </w:rPr>
        <w:t>berpikir</w:t>
      </w:r>
      <w:r w:rsidR="004E299C" w:rsidRPr="00BB333F">
        <w:rPr>
          <w:rFonts w:asciiTheme="majorBidi" w:hAnsiTheme="majorBidi" w:cstheme="majorBidi"/>
        </w:rPr>
        <w:t xml:space="preserve"> </w:t>
      </w:r>
      <w:r w:rsidRPr="00BB333F">
        <w:rPr>
          <w:rFonts w:asciiTheme="majorBidi" w:hAnsiTheme="majorBidi" w:cstheme="majorBidi"/>
          <w:spacing w:val="-2"/>
        </w:rPr>
        <w:t>kreatif.</w:t>
      </w:r>
      <w:r w:rsidR="00034BF6">
        <w:rPr>
          <w:rFonts w:asciiTheme="majorBidi" w:hAnsiTheme="majorBidi" w:cstheme="majorBidi"/>
          <w:lang w:val="en-US"/>
        </w:rPr>
        <w:t xml:space="preserve"> </w:t>
      </w:r>
      <w:r w:rsidRPr="00BB333F">
        <w:rPr>
          <w:rFonts w:asciiTheme="majorBidi" w:hAnsiTheme="majorBidi" w:cstheme="majorBidi"/>
        </w:rPr>
        <w:t>Pemerintah</w:t>
      </w:r>
      <w:r w:rsidR="004E299C" w:rsidRPr="00BB333F">
        <w:rPr>
          <w:rFonts w:asciiTheme="majorBidi" w:hAnsiTheme="majorBidi" w:cstheme="majorBidi"/>
        </w:rPr>
        <w:t xml:space="preserve"> </w:t>
      </w:r>
      <w:r w:rsidRPr="00BB333F">
        <w:rPr>
          <w:rFonts w:asciiTheme="majorBidi" w:hAnsiTheme="majorBidi" w:cstheme="majorBidi"/>
        </w:rPr>
        <w:t>akhirnya</w:t>
      </w:r>
      <w:r w:rsidR="004E299C" w:rsidRPr="00BB333F">
        <w:rPr>
          <w:rFonts w:asciiTheme="majorBidi" w:hAnsiTheme="majorBidi" w:cstheme="majorBidi"/>
        </w:rPr>
        <w:t xml:space="preserve"> </w:t>
      </w:r>
      <w:r w:rsidRPr="00BB333F">
        <w:rPr>
          <w:rFonts w:asciiTheme="majorBidi" w:hAnsiTheme="majorBidi" w:cstheme="majorBidi"/>
        </w:rPr>
        <w:t>menerapkan</w:t>
      </w:r>
      <w:r w:rsidR="004E299C" w:rsidRPr="00BB333F">
        <w:rPr>
          <w:rFonts w:asciiTheme="majorBidi" w:hAnsiTheme="majorBidi" w:cstheme="majorBidi"/>
        </w:rPr>
        <w:t xml:space="preserve"> </w:t>
      </w:r>
      <w:r w:rsidRPr="00BB333F">
        <w:rPr>
          <w:rFonts w:asciiTheme="majorBidi" w:hAnsiTheme="majorBidi" w:cstheme="majorBidi"/>
        </w:rPr>
        <w:t>kurikulum</w:t>
      </w:r>
      <w:r w:rsidR="004E299C" w:rsidRPr="00BB333F">
        <w:rPr>
          <w:rFonts w:asciiTheme="majorBidi" w:hAnsiTheme="majorBidi" w:cstheme="majorBidi"/>
        </w:rPr>
        <w:t xml:space="preserve"> </w:t>
      </w:r>
      <w:r w:rsidRPr="00BB333F">
        <w:rPr>
          <w:rFonts w:asciiTheme="majorBidi" w:hAnsiTheme="majorBidi" w:cstheme="majorBidi"/>
        </w:rPr>
        <w:t>2013</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respon</w:t>
      </w:r>
      <w:r w:rsidR="004E299C" w:rsidRPr="00BB333F">
        <w:rPr>
          <w:rFonts w:asciiTheme="majorBidi" w:hAnsiTheme="majorBidi" w:cstheme="majorBidi"/>
        </w:rPr>
        <w:t xml:space="preserve"> </w:t>
      </w:r>
      <w:r w:rsidRPr="00BB333F">
        <w:rPr>
          <w:rFonts w:asciiTheme="majorBidi" w:hAnsiTheme="majorBidi" w:cstheme="majorBidi"/>
        </w:rPr>
        <w:t>atas</w:t>
      </w:r>
      <w:r w:rsidR="004E299C" w:rsidRPr="00BB333F">
        <w:rPr>
          <w:rFonts w:asciiTheme="majorBidi" w:hAnsiTheme="majorBidi" w:cstheme="majorBidi"/>
        </w:rPr>
        <w:t xml:space="preserve"> </w:t>
      </w:r>
      <w:r w:rsidRPr="00BB333F">
        <w:rPr>
          <w:rFonts w:asciiTheme="majorBidi" w:hAnsiTheme="majorBidi" w:cstheme="majorBidi"/>
        </w:rPr>
        <w:t>situasi</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Melalui</w:t>
      </w:r>
      <w:r w:rsidR="004E299C" w:rsidRPr="00BB333F">
        <w:rPr>
          <w:rFonts w:asciiTheme="majorBidi" w:hAnsiTheme="majorBidi" w:cstheme="majorBidi"/>
        </w:rPr>
        <w:t xml:space="preserve"> </w:t>
      </w:r>
      <w:r w:rsidRPr="00BB333F">
        <w:rPr>
          <w:rFonts w:asciiTheme="majorBidi" w:hAnsiTheme="majorBidi" w:cstheme="majorBidi"/>
        </w:rPr>
        <w:t>penguatan</w:t>
      </w:r>
      <w:r w:rsidR="004E299C" w:rsidRPr="00BB333F">
        <w:rPr>
          <w:rFonts w:asciiTheme="majorBidi" w:hAnsiTheme="majorBidi" w:cstheme="majorBidi"/>
        </w:rPr>
        <w:t xml:space="preserve"> </w:t>
      </w:r>
      <w:r w:rsidRPr="00BB333F">
        <w:rPr>
          <w:rFonts w:asciiTheme="majorBidi" w:hAnsiTheme="majorBidi" w:cstheme="majorBidi"/>
        </w:rPr>
        <w:t>sikap</w:t>
      </w:r>
      <w:r w:rsidR="004E299C" w:rsidRPr="00BB333F">
        <w:rPr>
          <w:rFonts w:asciiTheme="majorBidi" w:hAnsiTheme="majorBidi" w:cstheme="majorBidi"/>
        </w:rPr>
        <w:t xml:space="preserve"> </w:t>
      </w:r>
      <w:r w:rsidRPr="00BB333F">
        <w:rPr>
          <w:rFonts w:asciiTheme="majorBidi" w:hAnsiTheme="majorBidi" w:cstheme="majorBidi"/>
        </w:rPr>
        <w:t>(mengapa),</w:t>
      </w:r>
      <w:r w:rsidR="004E299C" w:rsidRPr="00BB333F">
        <w:rPr>
          <w:rFonts w:asciiTheme="majorBidi" w:hAnsiTheme="majorBidi" w:cstheme="majorBidi"/>
        </w:rPr>
        <w:t xml:space="preserve"> </w:t>
      </w:r>
      <w:r w:rsidRPr="00BB333F">
        <w:rPr>
          <w:rFonts w:asciiTheme="majorBidi" w:hAnsiTheme="majorBidi" w:cstheme="majorBidi"/>
        </w:rPr>
        <w:t>keterampilan</w:t>
      </w:r>
      <w:r w:rsidR="004E299C" w:rsidRPr="00BB333F">
        <w:rPr>
          <w:rFonts w:asciiTheme="majorBidi" w:hAnsiTheme="majorBidi" w:cstheme="majorBidi"/>
        </w:rPr>
        <w:t xml:space="preserve"> </w:t>
      </w:r>
      <w:r w:rsidRPr="00BB333F">
        <w:rPr>
          <w:rFonts w:asciiTheme="majorBidi" w:hAnsiTheme="majorBidi" w:cstheme="majorBidi"/>
        </w:rPr>
        <w:t>(bagaimana),</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pengetahuan</w:t>
      </w:r>
      <w:r w:rsidR="004E299C" w:rsidRPr="00BB333F">
        <w:rPr>
          <w:rFonts w:asciiTheme="majorBidi" w:hAnsiTheme="majorBidi" w:cstheme="majorBidi"/>
        </w:rPr>
        <w:t xml:space="preserve"> </w:t>
      </w:r>
      <w:r w:rsidRPr="00BB333F">
        <w:rPr>
          <w:rFonts w:asciiTheme="majorBidi" w:hAnsiTheme="majorBidi" w:cstheme="majorBidi"/>
        </w:rPr>
        <w:t>(apa)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terintegrasi.</w:t>
      </w:r>
      <w:r w:rsidR="004E299C" w:rsidRPr="00BB333F">
        <w:rPr>
          <w:rFonts w:asciiTheme="majorBidi" w:hAnsiTheme="majorBidi" w:cstheme="majorBidi"/>
        </w:rPr>
        <w:t xml:space="preserve"> </w:t>
      </w:r>
      <w:r w:rsidRPr="00BB333F">
        <w:rPr>
          <w:rFonts w:asciiTheme="majorBidi" w:hAnsiTheme="majorBidi" w:cstheme="majorBidi"/>
        </w:rPr>
        <w:t>Harapannya</w:t>
      </w:r>
      <w:r w:rsidR="004E299C" w:rsidRPr="00BB333F">
        <w:rPr>
          <w:rFonts w:asciiTheme="majorBidi" w:hAnsiTheme="majorBidi" w:cstheme="majorBidi"/>
        </w:rPr>
        <w:t xml:space="preserve"> </w:t>
      </w:r>
      <w:r w:rsidRPr="00BB333F">
        <w:rPr>
          <w:rFonts w:asciiTheme="majorBidi" w:hAnsiTheme="majorBidi" w:cstheme="majorBidi"/>
        </w:rPr>
        <w:t>kurikulum</w:t>
      </w:r>
      <w:r w:rsidR="004E299C" w:rsidRPr="00BB333F">
        <w:rPr>
          <w:rFonts w:asciiTheme="majorBidi" w:hAnsiTheme="majorBidi" w:cstheme="majorBidi"/>
        </w:rPr>
        <w:t xml:space="preserve"> </w:t>
      </w:r>
      <w:r w:rsidRPr="00BB333F">
        <w:rPr>
          <w:rFonts w:asciiTheme="majorBidi" w:hAnsiTheme="majorBidi" w:cstheme="majorBidi"/>
        </w:rPr>
        <w:t>baru</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menjadikan</w:t>
      </w:r>
      <w:r w:rsidR="004E299C" w:rsidRPr="00BB333F">
        <w:rPr>
          <w:rFonts w:asciiTheme="majorBidi" w:hAnsiTheme="majorBidi" w:cstheme="majorBidi"/>
        </w:rPr>
        <w:t xml:space="preserve"> </w:t>
      </w:r>
      <w:r w:rsidRPr="00BB333F">
        <w:rPr>
          <w:rFonts w:asciiTheme="majorBidi" w:hAnsiTheme="majorBidi" w:cstheme="majorBidi"/>
        </w:rPr>
        <w:t>insan</w:t>
      </w:r>
      <w:r w:rsidR="004E299C" w:rsidRPr="00BB333F">
        <w:rPr>
          <w:rFonts w:asciiTheme="majorBidi" w:hAnsiTheme="majorBidi" w:cstheme="majorBidi"/>
        </w:rPr>
        <w:t xml:space="preserve"> </w:t>
      </w:r>
      <w:r w:rsidRPr="00BB333F">
        <w:rPr>
          <w:rFonts w:asciiTheme="majorBidi" w:hAnsiTheme="majorBidi" w:cstheme="majorBidi"/>
        </w:rPr>
        <w:t>Indonesia</w:t>
      </w:r>
      <w:r w:rsidR="004E299C" w:rsidRPr="00BB333F">
        <w:rPr>
          <w:rFonts w:asciiTheme="majorBidi" w:hAnsiTheme="majorBidi" w:cstheme="majorBidi"/>
        </w:rPr>
        <w:t xml:space="preserve"> </w:t>
      </w:r>
      <w:r w:rsidRPr="00BB333F">
        <w:rPr>
          <w:rFonts w:asciiTheme="majorBidi" w:hAnsiTheme="majorBidi" w:cstheme="majorBidi"/>
        </w:rPr>
        <w:t>lebih</w:t>
      </w:r>
      <w:r w:rsidR="004E299C" w:rsidRPr="00BB333F">
        <w:rPr>
          <w:rFonts w:asciiTheme="majorBidi" w:hAnsiTheme="majorBidi" w:cstheme="majorBidi"/>
        </w:rPr>
        <w:t xml:space="preserve"> </w:t>
      </w:r>
      <w:r w:rsidRPr="00BB333F">
        <w:rPr>
          <w:rFonts w:asciiTheme="majorBidi" w:hAnsiTheme="majorBidi" w:cstheme="majorBidi"/>
        </w:rPr>
        <w:t>produktif,</w:t>
      </w:r>
      <w:r w:rsidR="004E299C" w:rsidRPr="00BB333F">
        <w:rPr>
          <w:rFonts w:asciiTheme="majorBidi" w:hAnsiTheme="majorBidi" w:cstheme="majorBidi"/>
        </w:rPr>
        <w:t xml:space="preserve"> </w:t>
      </w:r>
      <w:r w:rsidRPr="00BB333F">
        <w:rPr>
          <w:rFonts w:asciiTheme="majorBidi" w:hAnsiTheme="majorBidi" w:cstheme="majorBidi"/>
        </w:rPr>
        <w:t>kreatif,</w:t>
      </w:r>
      <w:r w:rsidR="004E299C" w:rsidRPr="00BB333F">
        <w:rPr>
          <w:rFonts w:asciiTheme="majorBidi" w:hAnsiTheme="majorBidi" w:cstheme="majorBidi"/>
        </w:rPr>
        <w:t xml:space="preserve"> </w:t>
      </w:r>
      <w:r w:rsidRPr="00BB333F">
        <w:rPr>
          <w:rFonts w:asciiTheme="majorBidi" w:hAnsiTheme="majorBidi" w:cstheme="majorBidi"/>
        </w:rPr>
        <w:t>inovatif,</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memiliki</w:t>
      </w:r>
      <w:r w:rsidR="004E299C" w:rsidRPr="00BB333F">
        <w:rPr>
          <w:rFonts w:asciiTheme="majorBidi" w:hAnsiTheme="majorBidi" w:cstheme="majorBidi"/>
        </w:rPr>
        <w:t xml:space="preserve"> </w:t>
      </w:r>
      <w:r w:rsidRPr="00BB333F">
        <w:rPr>
          <w:rFonts w:asciiTheme="majorBidi" w:hAnsiTheme="majorBidi" w:cstheme="majorBidi"/>
        </w:rPr>
        <w:t>kepekaan</w:t>
      </w:r>
      <w:r w:rsidR="004E299C" w:rsidRPr="00BB333F">
        <w:rPr>
          <w:rFonts w:asciiTheme="majorBidi" w:hAnsiTheme="majorBidi" w:cstheme="majorBidi"/>
        </w:rPr>
        <w:t xml:space="preserve"> </w:t>
      </w:r>
      <w:r w:rsidRPr="00BB333F">
        <w:rPr>
          <w:rFonts w:asciiTheme="majorBidi" w:hAnsiTheme="majorBidi" w:cstheme="majorBidi"/>
        </w:rPr>
        <w:t>emosional.</w:t>
      </w:r>
      <w:r w:rsidR="004E299C" w:rsidRPr="00BB333F">
        <w:rPr>
          <w:rFonts w:asciiTheme="majorBidi" w:hAnsiTheme="majorBidi" w:cstheme="majorBidi"/>
        </w:rPr>
        <w:t xml:space="preserve"> </w:t>
      </w:r>
      <w:r w:rsidRPr="00BB333F">
        <w:rPr>
          <w:rFonts w:asciiTheme="majorBidi" w:hAnsiTheme="majorBidi" w:cstheme="majorBidi"/>
        </w:rPr>
        <w:t>Langkah</w:t>
      </w:r>
      <w:r w:rsidR="004E299C" w:rsidRPr="00BB333F">
        <w:rPr>
          <w:rFonts w:asciiTheme="majorBidi" w:hAnsiTheme="majorBidi" w:cstheme="majorBidi"/>
          <w:spacing w:val="60"/>
        </w:rPr>
        <w:t xml:space="preserve"> </w:t>
      </w:r>
      <w:r w:rsidRPr="00BB333F">
        <w:rPr>
          <w:rFonts w:asciiTheme="majorBidi" w:hAnsiTheme="majorBidi" w:cstheme="majorBidi"/>
        </w:rPr>
        <w:t>ini</w:t>
      </w:r>
      <w:r w:rsidR="004E299C" w:rsidRPr="00BB333F">
        <w:rPr>
          <w:rFonts w:asciiTheme="majorBidi" w:hAnsiTheme="majorBidi" w:cstheme="majorBidi"/>
          <w:spacing w:val="61"/>
        </w:rPr>
        <w:t xml:space="preserve"> </w:t>
      </w:r>
      <w:r w:rsidRPr="00BB333F">
        <w:rPr>
          <w:rFonts w:asciiTheme="majorBidi" w:hAnsiTheme="majorBidi" w:cstheme="majorBidi"/>
        </w:rPr>
        <w:t>didasarkan</w:t>
      </w:r>
      <w:r w:rsidR="004E299C" w:rsidRPr="00BB333F">
        <w:rPr>
          <w:rFonts w:asciiTheme="majorBidi" w:hAnsiTheme="majorBidi" w:cstheme="majorBidi"/>
          <w:spacing w:val="63"/>
        </w:rPr>
        <w:t xml:space="preserve"> </w:t>
      </w:r>
      <w:r w:rsidRPr="00BB333F">
        <w:rPr>
          <w:rFonts w:asciiTheme="majorBidi" w:hAnsiTheme="majorBidi" w:cstheme="majorBidi"/>
        </w:rPr>
        <w:t>pada</w:t>
      </w:r>
      <w:r w:rsidR="004E299C" w:rsidRPr="00BB333F">
        <w:rPr>
          <w:rFonts w:asciiTheme="majorBidi" w:hAnsiTheme="majorBidi" w:cstheme="majorBidi"/>
          <w:spacing w:val="61"/>
        </w:rPr>
        <w:t xml:space="preserve"> </w:t>
      </w:r>
      <w:r w:rsidRPr="00BB333F">
        <w:rPr>
          <w:rFonts w:asciiTheme="majorBidi" w:hAnsiTheme="majorBidi" w:cstheme="majorBidi"/>
        </w:rPr>
        <w:t>fakta</w:t>
      </w:r>
      <w:r w:rsidR="004E299C" w:rsidRPr="00BB333F">
        <w:rPr>
          <w:rFonts w:asciiTheme="majorBidi" w:hAnsiTheme="majorBidi" w:cstheme="majorBidi"/>
          <w:spacing w:val="62"/>
        </w:rPr>
        <w:t xml:space="preserve"> </w:t>
      </w:r>
      <w:r w:rsidRPr="00BB333F">
        <w:rPr>
          <w:rFonts w:asciiTheme="majorBidi" w:hAnsiTheme="majorBidi" w:cstheme="majorBidi"/>
        </w:rPr>
        <w:t>bahwa</w:t>
      </w:r>
      <w:r w:rsidR="004E299C" w:rsidRPr="00BB333F">
        <w:rPr>
          <w:rFonts w:asciiTheme="majorBidi" w:hAnsiTheme="majorBidi" w:cstheme="majorBidi"/>
          <w:spacing w:val="61"/>
        </w:rPr>
        <w:t xml:space="preserve"> </w:t>
      </w:r>
      <w:r w:rsidRPr="00BB333F">
        <w:rPr>
          <w:rFonts w:asciiTheme="majorBidi" w:hAnsiTheme="majorBidi" w:cstheme="majorBidi"/>
        </w:rPr>
        <w:t>Indonesia</w:t>
      </w:r>
      <w:r w:rsidR="004E299C" w:rsidRPr="00BB333F">
        <w:rPr>
          <w:rFonts w:asciiTheme="majorBidi" w:hAnsiTheme="majorBidi" w:cstheme="majorBidi"/>
          <w:spacing w:val="60"/>
        </w:rPr>
        <w:t xml:space="preserve"> </w:t>
      </w:r>
      <w:r w:rsidRPr="00BB333F">
        <w:rPr>
          <w:rFonts w:asciiTheme="majorBidi" w:hAnsiTheme="majorBidi" w:cstheme="majorBidi"/>
        </w:rPr>
        <w:t>secara</w:t>
      </w:r>
      <w:r w:rsidR="004E299C" w:rsidRPr="00BB333F">
        <w:rPr>
          <w:rFonts w:asciiTheme="majorBidi" w:hAnsiTheme="majorBidi" w:cstheme="majorBidi"/>
          <w:spacing w:val="60"/>
        </w:rPr>
        <w:t xml:space="preserve"> </w:t>
      </w:r>
      <w:r w:rsidRPr="00BB333F">
        <w:rPr>
          <w:rFonts w:asciiTheme="majorBidi" w:hAnsiTheme="majorBidi" w:cstheme="majorBidi"/>
        </w:rPr>
        <w:t>konsisten</w:t>
      </w:r>
      <w:r w:rsidR="004E299C" w:rsidRPr="00BB333F">
        <w:rPr>
          <w:rFonts w:asciiTheme="majorBidi" w:hAnsiTheme="majorBidi" w:cstheme="majorBidi"/>
          <w:spacing w:val="63"/>
        </w:rPr>
        <w:t xml:space="preserve"> </w:t>
      </w:r>
      <w:r w:rsidRPr="00BB333F">
        <w:rPr>
          <w:rFonts w:asciiTheme="majorBidi" w:hAnsiTheme="majorBidi" w:cstheme="majorBidi"/>
          <w:spacing w:val="-2"/>
        </w:rPr>
        <w:t>menempati</w:t>
      </w:r>
      <w:r w:rsidR="004E299C" w:rsidRPr="00BB333F">
        <w:rPr>
          <w:rFonts w:asciiTheme="majorBidi" w:hAnsiTheme="majorBidi" w:cstheme="majorBidi"/>
        </w:rPr>
        <w:t xml:space="preserve"> </w:t>
      </w:r>
      <w:r w:rsidRPr="00BB333F">
        <w:rPr>
          <w:rFonts w:asciiTheme="majorBidi" w:hAnsiTheme="majorBidi" w:cstheme="majorBidi"/>
        </w:rPr>
        <w:t>peringkat</w:t>
      </w:r>
      <w:r w:rsidR="004E299C" w:rsidRPr="00BB333F">
        <w:rPr>
          <w:rFonts w:asciiTheme="majorBidi" w:hAnsiTheme="majorBidi" w:cstheme="majorBidi"/>
        </w:rPr>
        <w:t xml:space="preserve"> </w:t>
      </w:r>
      <w:r w:rsidRPr="00BB333F">
        <w:rPr>
          <w:rFonts w:asciiTheme="majorBidi" w:hAnsiTheme="majorBidi" w:cstheme="majorBidi"/>
        </w:rPr>
        <w:t>lebih</w:t>
      </w:r>
      <w:r w:rsidR="004E299C" w:rsidRPr="00BB333F">
        <w:rPr>
          <w:rFonts w:asciiTheme="majorBidi" w:hAnsiTheme="majorBidi" w:cstheme="majorBidi"/>
        </w:rPr>
        <w:t xml:space="preserve"> </w:t>
      </w:r>
      <w:r w:rsidRPr="00BB333F">
        <w:rPr>
          <w:rFonts w:asciiTheme="majorBidi" w:hAnsiTheme="majorBidi" w:cstheme="majorBidi"/>
        </w:rPr>
        <w:t>rendah</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beberapa</w:t>
      </w:r>
      <w:r w:rsidR="004E299C" w:rsidRPr="00BB333F">
        <w:rPr>
          <w:rFonts w:asciiTheme="majorBidi" w:hAnsiTheme="majorBidi" w:cstheme="majorBidi"/>
        </w:rPr>
        <w:t xml:space="preserve"> </w:t>
      </w:r>
      <w:r w:rsidRPr="00BB333F">
        <w:rPr>
          <w:rFonts w:asciiTheme="majorBidi" w:hAnsiTheme="majorBidi" w:cstheme="majorBidi"/>
        </w:rPr>
        <w:t>negara</w:t>
      </w:r>
      <w:r w:rsidR="004E299C" w:rsidRPr="00BB333F">
        <w:rPr>
          <w:rFonts w:asciiTheme="majorBidi" w:hAnsiTheme="majorBidi" w:cstheme="majorBidi"/>
        </w:rPr>
        <w:t xml:space="preserve"> </w:t>
      </w:r>
      <w:r w:rsidRPr="00BB333F">
        <w:rPr>
          <w:rFonts w:asciiTheme="majorBidi" w:hAnsiTheme="majorBidi" w:cstheme="majorBidi"/>
        </w:rPr>
        <w:t>ASEAN</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hal</w:t>
      </w:r>
      <w:r w:rsidR="004E299C" w:rsidRPr="00BB333F">
        <w:rPr>
          <w:rFonts w:asciiTheme="majorBidi" w:hAnsiTheme="majorBidi" w:cstheme="majorBidi"/>
        </w:rPr>
        <w:t xml:space="preserve"> </w:t>
      </w:r>
      <w:r w:rsidRPr="00BB333F">
        <w:rPr>
          <w:rFonts w:asciiTheme="majorBidi" w:hAnsiTheme="majorBidi" w:cstheme="majorBidi"/>
        </w:rPr>
        <w:t>kemampuan</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berbagai</w:t>
      </w:r>
      <w:r w:rsidR="004E299C" w:rsidRPr="00BB333F">
        <w:rPr>
          <w:rFonts w:asciiTheme="majorBidi" w:hAnsiTheme="majorBidi" w:cstheme="majorBidi"/>
        </w:rPr>
        <w:t xml:space="preserve"> </w:t>
      </w:r>
      <w:r w:rsidRPr="00BB333F">
        <w:rPr>
          <w:rFonts w:asciiTheme="majorBidi" w:hAnsiTheme="majorBidi" w:cstheme="majorBidi"/>
        </w:rPr>
        <w:t>survei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oleh</w:t>
      </w:r>
      <w:r w:rsidR="004E299C" w:rsidRPr="00BB333F">
        <w:rPr>
          <w:rFonts w:asciiTheme="majorBidi" w:hAnsiTheme="majorBidi" w:cstheme="majorBidi"/>
        </w:rPr>
        <w:t xml:space="preserve"> </w:t>
      </w:r>
      <w:r w:rsidRPr="00BB333F">
        <w:rPr>
          <w:rFonts w:asciiTheme="majorBidi" w:hAnsiTheme="majorBidi" w:cstheme="majorBidi"/>
        </w:rPr>
        <w:t>organisasi</w:t>
      </w:r>
      <w:r w:rsidR="004E299C" w:rsidRPr="00BB333F">
        <w:rPr>
          <w:rFonts w:asciiTheme="majorBidi" w:hAnsiTheme="majorBidi" w:cstheme="majorBidi"/>
        </w:rPr>
        <w:t xml:space="preserve"> </w:t>
      </w:r>
      <w:r w:rsidRPr="00BB333F">
        <w:rPr>
          <w:rFonts w:asciiTheme="majorBidi" w:hAnsiTheme="majorBidi" w:cstheme="majorBidi"/>
        </w:rPr>
        <w:t>internasional</w:t>
      </w:r>
      <w:r w:rsidR="00E35F18" w:rsidRPr="00BB333F">
        <w:rPr>
          <w:rFonts w:asciiTheme="majorBidi" w:hAnsiTheme="majorBidi" w:cstheme="majorBidi"/>
        </w:rPr>
        <w:t>.</w:t>
      </w:r>
      <w:r w:rsidR="00E35F18" w:rsidRPr="00BB333F">
        <w:rPr>
          <w:rStyle w:val="FootnoteReference"/>
          <w:rFonts w:asciiTheme="majorBidi" w:hAnsiTheme="majorBidi" w:cstheme="majorBidi"/>
        </w:rPr>
        <w:footnoteReference w:id="1"/>
      </w:r>
    </w:p>
    <w:p w14:paraId="322D2208" w14:textId="77777777" w:rsidR="00034BF6" w:rsidRDefault="00BD2A65" w:rsidP="00034BF6">
      <w:pPr>
        <w:pStyle w:val="BodyText"/>
        <w:spacing w:line="360" w:lineRule="auto"/>
        <w:ind w:left="284" w:right="18" w:firstLine="567"/>
        <w:jc w:val="both"/>
        <w:rPr>
          <w:rFonts w:asciiTheme="majorBidi" w:hAnsiTheme="majorBidi" w:cstheme="majorBidi"/>
        </w:rPr>
      </w:pPr>
      <w:r w:rsidRPr="00BB333F">
        <w:rPr>
          <w:rFonts w:asciiTheme="majorBidi" w:hAnsiTheme="majorBidi" w:cstheme="majorBidi"/>
        </w:rPr>
        <w:t>Sejak</w:t>
      </w:r>
      <w:r w:rsidR="004E299C" w:rsidRPr="00BB333F">
        <w:rPr>
          <w:rFonts w:asciiTheme="majorBidi" w:hAnsiTheme="majorBidi" w:cstheme="majorBidi"/>
        </w:rPr>
        <w:t xml:space="preserve"> </w:t>
      </w:r>
      <w:r w:rsidRPr="00BB333F">
        <w:rPr>
          <w:rFonts w:asciiTheme="majorBidi" w:hAnsiTheme="majorBidi" w:cstheme="majorBidi"/>
        </w:rPr>
        <w:t>tahun</w:t>
      </w:r>
      <w:r w:rsidR="004E299C" w:rsidRPr="00BB333F">
        <w:rPr>
          <w:rFonts w:asciiTheme="majorBidi" w:hAnsiTheme="majorBidi" w:cstheme="majorBidi"/>
        </w:rPr>
        <w:t xml:space="preserve"> </w:t>
      </w:r>
      <w:r w:rsidRPr="00BB333F">
        <w:rPr>
          <w:rFonts w:asciiTheme="majorBidi" w:hAnsiTheme="majorBidi" w:cstheme="majorBidi"/>
        </w:rPr>
        <w:t>2000,</w:t>
      </w:r>
      <w:r w:rsidR="004E299C" w:rsidRPr="00BB333F">
        <w:rPr>
          <w:rFonts w:asciiTheme="majorBidi" w:hAnsiTheme="majorBidi" w:cstheme="majorBidi"/>
        </w:rPr>
        <w:t xml:space="preserve"> </w:t>
      </w:r>
      <w:r w:rsidRPr="00BB333F">
        <w:rPr>
          <w:rFonts w:asciiTheme="majorBidi" w:hAnsiTheme="majorBidi" w:cstheme="majorBidi"/>
        </w:rPr>
        <w:t>kemampuan</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pemahaman,</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salah</w:t>
      </w:r>
      <w:r w:rsidR="004E299C" w:rsidRPr="00BB333F">
        <w:rPr>
          <w:rFonts w:asciiTheme="majorBidi" w:hAnsiTheme="majorBidi" w:cstheme="majorBidi"/>
        </w:rPr>
        <w:t xml:space="preserve"> </w:t>
      </w:r>
      <w:r w:rsidRPr="00BB333F">
        <w:rPr>
          <w:rFonts w:asciiTheme="majorBidi" w:hAnsiTheme="majorBidi" w:cstheme="majorBidi"/>
        </w:rPr>
        <w:t>satu</w:t>
      </w:r>
      <w:r w:rsidR="004E299C" w:rsidRPr="00BB333F">
        <w:rPr>
          <w:rFonts w:asciiTheme="majorBidi" w:hAnsiTheme="majorBidi" w:cstheme="majorBidi"/>
          <w:spacing w:val="40"/>
        </w:rPr>
        <w:t xml:space="preserve"> </w:t>
      </w:r>
      <w:r w:rsidRPr="00BB333F">
        <w:rPr>
          <w:rFonts w:asciiTheme="majorBidi" w:hAnsiTheme="majorBidi" w:cstheme="majorBidi"/>
        </w:rPr>
        <w:t>aspek</w:t>
      </w:r>
      <w:r w:rsidR="004E299C" w:rsidRPr="00BB333F">
        <w:rPr>
          <w:rFonts w:asciiTheme="majorBidi" w:hAnsiTheme="majorBidi" w:cstheme="majorBidi"/>
        </w:rPr>
        <w:t xml:space="preserve"> </w:t>
      </w:r>
      <w:r w:rsidRPr="00BB333F">
        <w:rPr>
          <w:rFonts w:asciiTheme="majorBidi" w:hAnsiTheme="majorBidi" w:cstheme="majorBidi"/>
        </w:rPr>
        <w:lastRenderedPageBreak/>
        <w:t>literasi,</w:t>
      </w:r>
      <w:r w:rsidR="004E299C" w:rsidRPr="00BB333F">
        <w:rPr>
          <w:rFonts w:asciiTheme="majorBidi" w:hAnsiTheme="majorBidi" w:cstheme="majorBidi"/>
        </w:rPr>
        <w:t xml:space="preserve"> </w:t>
      </w:r>
      <w:r w:rsidRPr="00BB333F">
        <w:rPr>
          <w:rFonts w:asciiTheme="majorBidi" w:hAnsiTheme="majorBidi" w:cstheme="majorBidi"/>
        </w:rPr>
        <w:t>telah</w:t>
      </w:r>
      <w:r w:rsidR="004E299C" w:rsidRPr="00BB333F">
        <w:rPr>
          <w:rFonts w:asciiTheme="majorBidi" w:hAnsiTheme="majorBidi" w:cstheme="majorBidi"/>
        </w:rPr>
        <w:t xml:space="preserve"> </w:t>
      </w:r>
      <w:r w:rsidRPr="00BB333F">
        <w:rPr>
          <w:rFonts w:asciiTheme="majorBidi" w:hAnsiTheme="majorBidi" w:cstheme="majorBidi"/>
        </w:rPr>
        <w:t>diuji</w:t>
      </w:r>
      <w:r w:rsidR="004E299C" w:rsidRPr="00BB333F">
        <w:rPr>
          <w:rFonts w:asciiTheme="majorBidi" w:hAnsiTheme="majorBidi" w:cstheme="majorBidi"/>
        </w:rPr>
        <w:t xml:space="preserve"> </w:t>
      </w:r>
      <w:r w:rsidRPr="00BB333F">
        <w:rPr>
          <w:rFonts w:asciiTheme="majorBidi" w:hAnsiTheme="majorBidi" w:cstheme="majorBidi"/>
        </w:rPr>
        <w:t>beberapa</w:t>
      </w:r>
      <w:r w:rsidR="004E299C" w:rsidRPr="00BB333F">
        <w:rPr>
          <w:rFonts w:asciiTheme="majorBidi" w:hAnsiTheme="majorBidi" w:cstheme="majorBidi"/>
        </w:rPr>
        <w:t xml:space="preserve"> </w:t>
      </w:r>
      <w:r w:rsidRPr="00BB333F">
        <w:rPr>
          <w:rFonts w:asciiTheme="majorBidi" w:hAnsiTheme="majorBidi" w:cstheme="majorBidi"/>
        </w:rPr>
        <w:t>kali</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membandingkan</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beberapa</w:t>
      </w:r>
      <w:r w:rsidR="004E299C" w:rsidRPr="00BB333F">
        <w:rPr>
          <w:rFonts w:asciiTheme="majorBidi" w:hAnsiTheme="majorBidi" w:cstheme="majorBidi"/>
        </w:rPr>
        <w:t xml:space="preserve"> </w:t>
      </w:r>
      <w:r w:rsidRPr="00BB333F">
        <w:rPr>
          <w:rFonts w:asciiTheme="majorBidi" w:hAnsiTheme="majorBidi" w:cstheme="majorBidi"/>
        </w:rPr>
        <w:t>negara</w:t>
      </w:r>
      <w:r w:rsidR="004E299C" w:rsidRPr="00BB333F">
        <w:rPr>
          <w:rFonts w:asciiTheme="majorBidi" w:hAnsiTheme="majorBidi" w:cstheme="majorBidi"/>
        </w:rPr>
        <w:t xml:space="preserve"> </w:t>
      </w:r>
      <w:r w:rsidRPr="00BB333F">
        <w:rPr>
          <w:rFonts w:asciiTheme="majorBidi" w:hAnsiTheme="majorBidi" w:cstheme="majorBidi"/>
        </w:rPr>
        <w:t>lain,</w:t>
      </w:r>
      <w:r w:rsidR="004E299C" w:rsidRPr="00BB333F">
        <w:rPr>
          <w:rFonts w:asciiTheme="majorBidi" w:hAnsiTheme="majorBidi" w:cstheme="majorBidi"/>
        </w:rPr>
        <w:t xml:space="preserve"> </w:t>
      </w:r>
      <w:r w:rsidRPr="00BB333F">
        <w:rPr>
          <w:rFonts w:asciiTheme="majorBidi" w:hAnsiTheme="majorBidi" w:cstheme="majorBidi"/>
        </w:rPr>
        <w:t>mengingat</w:t>
      </w:r>
      <w:r w:rsidR="004E299C" w:rsidRPr="00BB333F">
        <w:rPr>
          <w:rFonts w:asciiTheme="majorBidi" w:hAnsiTheme="majorBidi" w:cstheme="majorBidi"/>
        </w:rPr>
        <w:t xml:space="preserve"> </w:t>
      </w:r>
      <w:r w:rsidRPr="00BB333F">
        <w:rPr>
          <w:rFonts w:asciiTheme="majorBidi" w:hAnsiTheme="majorBidi" w:cstheme="majorBidi"/>
        </w:rPr>
        <w:t>rendahnya</w:t>
      </w:r>
      <w:r w:rsidR="004E299C" w:rsidRPr="00BB333F">
        <w:rPr>
          <w:rFonts w:asciiTheme="majorBidi" w:hAnsiTheme="majorBidi" w:cstheme="majorBidi"/>
        </w:rPr>
        <w:t xml:space="preserve"> </w:t>
      </w:r>
      <w:r w:rsidRPr="00BB333F">
        <w:rPr>
          <w:rFonts w:asciiTheme="majorBidi" w:hAnsiTheme="majorBidi" w:cstheme="majorBidi"/>
        </w:rPr>
        <w:t>kemampuan</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Indonesia.</w:t>
      </w:r>
      <w:r w:rsidR="004E299C" w:rsidRPr="00BB333F">
        <w:rPr>
          <w:rFonts w:asciiTheme="majorBidi" w:hAnsiTheme="majorBidi" w:cstheme="majorBidi"/>
        </w:rPr>
        <w:t xml:space="preserve"> </w:t>
      </w:r>
      <w:r w:rsidRPr="00BB333F">
        <w:rPr>
          <w:rFonts w:asciiTheme="majorBidi" w:hAnsiTheme="majorBidi" w:cstheme="majorBidi"/>
        </w:rPr>
        <w:t>Pada</w:t>
      </w:r>
      <w:r w:rsidR="004E299C" w:rsidRPr="00BB333F">
        <w:rPr>
          <w:rFonts w:asciiTheme="majorBidi" w:hAnsiTheme="majorBidi" w:cstheme="majorBidi"/>
        </w:rPr>
        <w:t xml:space="preserve"> </w:t>
      </w:r>
      <w:r w:rsidRPr="00BB333F">
        <w:rPr>
          <w:rFonts w:asciiTheme="majorBidi" w:hAnsiTheme="majorBidi" w:cstheme="majorBidi"/>
        </w:rPr>
        <w:t>tahun</w:t>
      </w:r>
      <w:r w:rsidR="004E299C" w:rsidRPr="00BB333F">
        <w:rPr>
          <w:rFonts w:asciiTheme="majorBidi" w:hAnsiTheme="majorBidi" w:cstheme="majorBidi"/>
        </w:rPr>
        <w:t xml:space="preserve"> </w:t>
      </w:r>
      <w:r w:rsidRPr="00BB333F">
        <w:rPr>
          <w:rFonts w:asciiTheme="majorBidi" w:hAnsiTheme="majorBidi" w:cstheme="majorBidi"/>
        </w:rPr>
        <w:t>2011,</w:t>
      </w:r>
      <w:r w:rsidR="004E299C" w:rsidRPr="00BB333F">
        <w:rPr>
          <w:rFonts w:asciiTheme="majorBidi" w:hAnsiTheme="majorBidi" w:cstheme="majorBidi"/>
        </w:rPr>
        <w:t xml:space="preserve"> </w:t>
      </w:r>
      <w:r w:rsidRPr="00BB333F">
        <w:rPr>
          <w:rFonts w:asciiTheme="majorBidi" w:hAnsiTheme="majorBidi" w:cstheme="majorBidi"/>
        </w:rPr>
        <w:t>survei</w:t>
      </w:r>
      <w:r w:rsidR="004E299C" w:rsidRPr="00BB333F">
        <w:rPr>
          <w:rFonts w:asciiTheme="majorBidi" w:hAnsiTheme="majorBidi" w:cstheme="majorBidi"/>
        </w:rPr>
        <w:t xml:space="preserve"> </w:t>
      </w:r>
      <w:r w:rsidRPr="00BB333F">
        <w:rPr>
          <w:rFonts w:asciiTheme="majorBidi" w:hAnsiTheme="majorBidi" w:cstheme="majorBidi"/>
        </w:rPr>
        <w:t>Progress</w:t>
      </w:r>
      <w:r w:rsidR="004E299C" w:rsidRPr="00BB333F">
        <w:rPr>
          <w:rFonts w:asciiTheme="majorBidi" w:hAnsiTheme="majorBidi" w:cstheme="majorBidi"/>
        </w:rPr>
        <w:t xml:space="preserve"> </w:t>
      </w:r>
      <w:r w:rsidRPr="00BB333F">
        <w:rPr>
          <w:rFonts w:asciiTheme="majorBidi" w:hAnsiTheme="majorBidi" w:cstheme="majorBidi"/>
        </w:rPr>
        <w:t>in</w:t>
      </w:r>
      <w:r w:rsidR="004E299C" w:rsidRPr="00BB333F">
        <w:rPr>
          <w:rFonts w:asciiTheme="majorBidi" w:hAnsiTheme="majorBidi" w:cstheme="majorBidi"/>
        </w:rPr>
        <w:t xml:space="preserve"> </w:t>
      </w:r>
      <w:r w:rsidRPr="00BB333F">
        <w:rPr>
          <w:rFonts w:asciiTheme="majorBidi" w:hAnsiTheme="majorBidi" w:cstheme="majorBidi"/>
        </w:rPr>
        <w:t>International</w:t>
      </w:r>
      <w:r w:rsidR="004E299C" w:rsidRPr="00BB333F">
        <w:rPr>
          <w:rFonts w:asciiTheme="majorBidi" w:hAnsiTheme="majorBidi" w:cstheme="majorBidi"/>
        </w:rPr>
        <w:t xml:space="preserve"> </w:t>
      </w:r>
      <w:r w:rsidRPr="00BB333F">
        <w:rPr>
          <w:rFonts w:asciiTheme="majorBidi" w:hAnsiTheme="majorBidi" w:cstheme="majorBidi"/>
        </w:rPr>
        <w:t>Reading</w:t>
      </w:r>
      <w:r w:rsidR="004E299C" w:rsidRPr="00BB333F">
        <w:rPr>
          <w:rFonts w:asciiTheme="majorBidi" w:hAnsiTheme="majorBidi" w:cstheme="majorBidi"/>
        </w:rPr>
        <w:t xml:space="preserve"> </w:t>
      </w:r>
      <w:r w:rsidRPr="00BB333F">
        <w:rPr>
          <w:rFonts w:asciiTheme="majorBidi" w:hAnsiTheme="majorBidi" w:cstheme="majorBidi"/>
        </w:rPr>
        <w:t>Literacy</w:t>
      </w:r>
      <w:r w:rsidR="004E299C" w:rsidRPr="00BB333F">
        <w:rPr>
          <w:rFonts w:asciiTheme="majorBidi" w:hAnsiTheme="majorBidi" w:cstheme="majorBidi"/>
        </w:rPr>
        <w:t xml:space="preserve"> </w:t>
      </w:r>
      <w:r w:rsidRPr="00BB333F">
        <w:rPr>
          <w:rFonts w:asciiTheme="majorBidi" w:hAnsiTheme="majorBidi" w:cstheme="majorBidi"/>
        </w:rPr>
        <w:t>Study</w:t>
      </w:r>
      <w:r w:rsidR="004E299C" w:rsidRPr="00BB333F">
        <w:rPr>
          <w:rFonts w:asciiTheme="majorBidi" w:hAnsiTheme="majorBidi" w:cstheme="majorBidi"/>
        </w:rPr>
        <w:t xml:space="preserve"> </w:t>
      </w:r>
      <w:r w:rsidRPr="00BB333F">
        <w:rPr>
          <w:rFonts w:asciiTheme="majorBidi" w:hAnsiTheme="majorBidi" w:cstheme="majorBidi"/>
        </w:rPr>
        <w:t>(PIRLS)</w:t>
      </w:r>
      <w:r w:rsidR="004E299C" w:rsidRPr="00BB333F">
        <w:rPr>
          <w:rFonts w:asciiTheme="majorBidi" w:hAnsiTheme="majorBidi" w:cstheme="majorBidi"/>
        </w:rPr>
        <w:t xml:space="preserve"> </w:t>
      </w:r>
      <w:r w:rsidRPr="00BB333F">
        <w:rPr>
          <w:rFonts w:asciiTheme="majorBidi" w:hAnsiTheme="majorBidi" w:cstheme="majorBidi"/>
        </w:rPr>
        <w:t>menunjukkan</w:t>
      </w:r>
      <w:r w:rsidR="004E299C" w:rsidRPr="00BB333F">
        <w:rPr>
          <w:rFonts w:asciiTheme="majorBidi" w:hAnsiTheme="majorBidi" w:cstheme="majorBidi"/>
        </w:rPr>
        <w:t xml:space="preserve"> </w:t>
      </w:r>
      <w:r w:rsidRPr="00BB333F">
        <w:rPr>
          <w:rFonts w:asciiTheme="majorBidi" w:hAnsiTheme="majorBidi" w:cstheme="majorBidi"/>
        </w:rPr>
        <w:t>bahwa</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Indonesia</w:t>
      </w:r>
      <w:r w:rsidR="004E299C" w:rsidRPr="00BB333F">
        <w:rPr>
          <w:rFonts w:asciiTheme="majorBidi" w:hAnsiTheme="majorBidi" w:cstheme="majorBidi"/>
        </w:rPr>
        <w:t xml:space="preserve"> </w:t>
      </w:r>
      <w:r w:rsidRPr="00BB333F">
        <w:rPr>
          <w:rFonts w:asciiTheme="majorBidi" w:hAnsiTheme="majorBidi" w:cstheme="majorBidi"/>
        </w:rPr>
        <w:t>terus</w:t>
      </w:r>
      <w:r w:rsidR="004E299C" w:rsidRPr="00BB333F">
        <w:rPr>
          <w:rFonts w:asciiTheme="majorBidi" w:hAnsiTheme="majorBidi" w:cstheme="majorBidi"/>
        </w:rPr>
        <w:t xml:space="preserve"> </w:t>
      </w:r>
      <w:r w:rsidRPr="00BB333F">
        <w:rPr>
          <w:rFonts w:asciiTheme="majorBidi" w:hAnsiTheme="majorBidi" w:cstheme="majorBidi"/>
        </w:rPr>
        <w:t>menduduki</w:t>
      </w:r>
      <w:r w:rsidR="004E299C" w:rsidRPr="00BB333F">
        <w:rPr>
          <w:rFonts w:asciiTheme="majorBidi" w:hAnsiTheme="majorBidi" w:cstheme="majorBidi"/>
        </w:rPr>
        <w:t xml:space="preserve"> </w:t>
      </w:r>
      <w:r w:rsidRPr="00BB333F">
        <w:rPr>
          <w:rFonts w:asciiTheme="majorBidi" w:hAnsiTheme="majorBidi" w:cstheme="majorBidi"/>
        </w:rPr>
        <w:t>peringkat</w:t>
      </w:r>
      <w:r w:rsidR="004E299C" w:rsidRPr="00BB333F">
        <w:rPr>
          <w:rFonts w:asciiTheme="majorBidi" w:hAnsiTheme="majorBidi" w:cstheme="majorBidi"/>
        </w:rPr>
        <w:t xml:space="preserve"> </w:t>
      </w:r>
      <w:r w:rsidRPr="00BB333F">
        <w:rPr>
          <w:rFonts w:asciiTheme="majorBidi" w:hAnsiTheme="majorBidi" w:cstheme="majorBidi"/>
        </w:rPr>
        <w:t>rendah</w:t>
      </w:r>
      <w:r w:rsidR="004E299C" w:rsidRPr="00BB333F">
        <w:rPr>
          <w:rFonts w:asciiTheme="majorBidi" w:hAnsiTheme="majorBidi" w:cstheme="majorBidi"/>
        </w:rPr>
        <w:t xml:space="preserve"> </w:t>
      </w:r>
      <w:r w:rsidRPr="00BB333F">
        <w:rPr>
          <w:rFonts w:asciiTheme="majorBidi" w:hAnsiTheme="majorBidi" w:cstheme="majorBidi"/>
        </w:rPr>
        <w:t>dibandingkan</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negara-negara</w:t>
      </w:r>
      <w:r w:rsidR="004E299C" w:rsidRPr="00BB333F">
        <w:rPr>
          <w:rFonts w:asciiTheme="majorBidi" w:hAnsiTheme="majorBidi" w:cstheme="majorBidi"/>
        </w:rPr>
        <w:t xml:space="preserve"> </w:t>
      </w:r>
      <w:r w:rsidRPr="00BB333F">
        <w:rPr>
          <w:rFonts w:asciiTheme="majorBidi" w:hAnsiTheme="majorBidi" w:cstheme="majorBidi"/>
        </w:rPr>
        <w:t>lain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ikut</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penelitian</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Pengukuran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pada</w:t>
      </w:r>
      <w:r w:rsidR="004E299C" w:rsidRPr="00BB333F">
        <w:rPr>
          <w:rFonts w:asciiTheme="majorBidi" w:hAnsiTheme="majorBidi" w:cstheme="majorBidi"/>
        </w:rPr>
        <w:t xml:space="preserve"> </w:t>
      </w:r>
      <w:r w:rsidRPr="00BB333F">
        <w:rPr>
          <w:rFonts w:asciiTheme="majorBidi" w:hAnsiTheme="majorBidi" w:cstheme="majorBidi"/>
        </w:rPr>
        <w:t>tahun</w:t>
      </w:r>
      <w:r w:rsidR="004E299C" w:rsidRPr="00BB333F">
        <w:rPr>
          <w:rFonts w:asciiTheme="majorBidi" w:hAnsiTheme="majorBidi" w:cstheme="majorBidi"/>
        </w:rPr>
        <w:t xml:space="preserve"> </w:t>
      </w:r>
      <w:r w:rsidRPr="00BB333F">
        <w:rPr>
          <w:rFonts w:asciiTheme="majorBidi" w:hAnsiTheme="majorBidi" w:cstheme="majorBidi"/>
        </w:rPr>
        <w:t>2012</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2015</w:t>
      </w:r>
      <w:r w:rsidR="004E299C" w:rsidRPr="00BB333F">
        <w:rPr>
          <w:rFonts w:asciiTheme="majorBidi" w:hAnsiTheme="majorBidi" w:cstheme="majorBidi"/>
        </w:rPr>
        <w:t xml:space="preserve"> </w:t>
      </w:r>
      <w:r w:rsidRPr="00BB333F">
        <w:rPr>
          <w:rFonts w:asciiTheme="majorBidi" w:hAnsiTheme="majorBidi" w:cstheme="majorBidi"/>
        </w:rPr>
        <w:t>juga</w:t>
      </w:r>
      <w:r w:rsidR="004E299C" w:rsidRPr="00BB333F">
        <w:rPr>
          <w:rFonts w:asciiTheme="majorBidi" w:hAnsiTheme="majorBidi" w:cstheme="majorBidi"/>
        </w:rPr>
        <w:t xml:space="preserve"> </w:t>
      </w:r>
      <w:r w:rsidRPr="00BB333F">
        <w:rPr>
          <w:rFonts w:asciiTheme="majorBidi" w:hAnsiTheme="majorBidi" w:cstheme="majorBidi"/>
        </w:rPr>
        <w:t>menghasilkan</w:t>
      </w:r>
      <w:r w:rsidR="004E299C" w:rsidRPr="00BB333F">
        <w:rPr>
          <w:rFonts w:asciiTheme="majorBidi" w:hAnsiTheme="majorBidi" w:cstheme="majorBidi"/>
        </w:rPr>
        <w:t xml:space="preserve"> </w:t>
      </w:r>
      <w:r w:rsidRPr="00BB333F">
        <w:rPr>
          <w:rFonts w:asciiTheme="majorBidi" w:hAnsiTheme="majorBidi" w:cstheme="majorBidi"/>
        </w:rPr>
        <w:t>temuan</w:t>
      </w:r>
      <w:r w:rsidR="004E299C" w:rsidRPr="00BB333F">
        <w:rPr>
          <w:rFonts w:asciiTheme="majorBidi" w:hAnsiTheme="majorBidi" w:cstheme="majorBidi"/>
        </w:rPr>
        <w:t xml:space="preserve"> </w:t>
      </w:r>
      <w:r w:rsidRPr="00BB333F">
        <w:rPr>
          <w:rFonts w:asciiTheme="majorBidi" w:hAnsiTheme="majorBidi" w:cstheme="majorBidi"/>
        </w:rPr>
        <w:t>serupa,</w:t>
      </w:r>
      <w:r w:rsidR="004E299C" w:rsidRPr="00BB333F">
        <w:rPr>
          <w:rFonts w:asciiTheme="majorBidi" w:hAnsiTheme="majorBidi" w:cstheme="majorBidi"/>
        </w:rPr>
        <w:t xml:space="preserve"> </w:t>
      </w:r>
      <w:r w:rsidRPr="00BB333F">
        <w:rPr>
          <w:rFonts w:asciiTheme="majorBidi" w:hAnsiTheme="majorBidi" w:cstheme="majorBidi"/>
        </w:rPr>
        <w:t>yakni</w:t>
      </w:r>
      <w:r w:rsidR="004E299C" w:rsidRPr="00BB333F">
        <w:rPr>
          <w:rFonts w:asciiTheme="majorBidi" w:hAnsiTheme="majorBidi" w:cstheme="majorBidi"/>
        </w:rPr>
        <w:t xml:space="preserve"> </w:t>
      </w:r>
      <w:r w:rsidRPr="00BB333F">
        <w:rPr>
          <w:rFonts w:asciiTheme="majorBidi" w:hAnsiTheme="majorBidi" w:cstheme="majorBidi"/>
        </w:rPr>
        <w:t>kemampuan</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Indonesia</w:t>
      </w:r>
      <w:r w:rsidR="004E299C" w:rsidRPr="00BB333F">
        <w:rPr>
          <w:rFonts w:asciiTheme="majorBidi" w:hAnsiTheme="majorBidi" w:cstheme="majorBidi"/>
        </w:rPr>
        <w:t xml:space="preserve"> </w:t>
      </w:r>
      <w:r w:rsidRPr="00BB333F">
        <w:rPr>
          <w:rFonts w:asciiTheme="majorBidi" w:hAnsiTheme="majorBidi" w:cstheme="majorBidi"/>
        </w:rPr>
        <w:t>masih</w:t>
      </w:r>
      <w:r w:rsidR="004E299C" w:rsidRPr="00BB333F">
        <w:rPr>
          <w:rFonts w:asciiTheme="majorBidi" w:hAnsiTheme="majorBidi" w:cstheme="majorBidi"/>
        </w:rPr>
        <w:t xml:space="preserve"> </w:t>
      </w:r>
      <w:r w:rsidRPr="00BB333F">
        <w:rPr>
          <w:rFonts w:asciiTheme="majorBidi" w:hAnsiTheme="majorBidi" w:cstheme="majorBidi"/>
        </w:rPr>
        <w:t>berada</w:t>
      </w:r>
      <w:r w:rsidR="004E299C" w:rsidRPr="00BB333F">
        <w:rPr>
          <w:rFonts w:asciiTheme="majorBidi" w:hAnsiTheme="majorBidi" w:cstheme="majorBidi"/>
        </w:rPr>
        <w:t xml:space="preserve"> </w:t>
      </w:r>
      <w:r w:rsidRPr="00BB333F">
        <w:rPr>
          <w:rFonts w:asciiTheme="majorBidi" w:hAnsiTheme="majorBidi" w:cstheme="majorBidi"/>
        </w:rPr>
        <w:t>pada</w:t>
      </w:r>
      <w:r w:rsidR="004E299C" w:rsidRPr="00BB333F">
        <w:rPr>
          <w:rFonts w:asciiTheme="majorBidi" w:hAnsiTheme="majorBidi" w:cstheme="majorBidi"/>
          <w:spacing w:val="40"/>
        </w:rPr>
        <w:t xml:space="preserve"> </w:t>
      </w:r>
      <w:r w:rsidRPr="00BB333F">
        <w:rPr>
          <w:rFonts w:asciiTheme="majorBidi" w:hAnsiTheme="majorBidi" w:cstheme="majorBidi"/>
        </w:rPr>
        <w:t>tingkat</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rendah.</w:t>
      </w:r>
      <w:r w:rsidR="00E35F18" w:rsidRPr="00BB333F">
        <w:rPr>
          <w:rStyle w:val="FootnoteReference"/>
          <w:rFonts w:asciiTheme="majorBidi" w:hAnsiTheme="majorBidi" w:cstheme="majorBidi"/>
        </w:rPr>
        <w:footnoteReference w:id="2"/>
      </w:r>
    </w:p>
    <w:p w14:paraId="43177BDA" w14:textId="77777777" w:rsidR="00034BF6" w:rsidRDefault="00BD2A65" w:rsidP="00034BF6">
      <w:pPr>
        <w:pStyle w:val="BodyText"/>
        <w:spacing w:line="360" w:lineRule="auto"/>
        <w:ind w:left="284" w:right="18" w:firstLine="567"/>
        <w:jc w:val="both"/>
        <w:rPr>
          <w:rFonts w:asciiTheme="majorBidi" w:hAnsiTheme="majorBidi" w:cstheme="majorBidi"/>
        </w:rPr>
      </w:pPr>
      <w:r w:rsidRPr="00BB333F">
        <w:rPr>
          <w:rFonts w:asciiTheme="majorBidi" w:hAnsiTheme="majorBidi" w:cstheme="majorBidi"/>
        </w:rPr>
        <w:t>Melihat</w:t>
      </w:r>
      <w:r w:rsidR="004E299C" w:rsidRPr="00BB333F">
        <w:rPr>
          <w:rFonts w:asciiTheme="majorBidi" w:hAnsiTheme="majorBidi" w:cstheme="majorBidi"/>
        </w:rPr>
        <w:t xml:space="preserve"> </w:t>
      </w:r>
      <w:r w:rsidRPr="00BB333F">
        <w:rPr>
          <w:rFonts w:asciiTheme="majorBidi" w:hAnsiTheme="majorBidi" w:cstheme="majorBidi"/>
        </w:rPr>
        <w:t>keadaan</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upaya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harus</w:t>
      </w:r>
      <w:r w:rsidR="004E299C" w:rsidRPr="00BB333F">
        <w:rPr>
          <w:rFonts w:asciiTheme="majorBidi" w:hAnsiTheme="majorBidi" w:cstheme="majorBid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meningkatkan</w:t>
      </w:r>
      <w:r w:rsidR="004E299C" w:rsidRPr="00BB333F">
        <w:rPr>
          <w:rFonts w:asciiTheme="majorBidi" w:hAnsiTheme="majorBidi" w:cstheme="majorBidi"/>
        </w:rPr>
        <w:t xml:space="preserve"> </w:t>
      </w:r>
      <w:r w:rsidRPr="00BB333F">
        <w:rPr>
          <w:rFonts w:asciiTheme="majorBidi" w:hAnsiTheme="majorBidi" w:cstheme="majorBidi"/>
        </w:rPr>
        <w:t>kemampuan</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Indonesia</w:t>
      </w:r>
      <w:r w:rsidR="004E299C" w:rsidRPr="00BB333F">
        <w:rPr>
          <w:rFonts w:asciiTheme="majorBidi" w:hAnsiTheme="majorBidi" w:cstheme="majorBidi"/>
        </w:rPr>
        <w:t xml:space="preserve"> </w:t>
      </w:r>
      <w:r w:rsidRPr="00BB333F">
        <w:rPr>
          <w:rFonts w:asciiTheme="majorBidi" w:hAnsiTheme="majorBidi" w:cstheme="majorBidi"/>
        </w:rPr>
        <w:t>sejak</w:t>
      </w:r>
      <w:r w:rsidR="004E299C" w:rsidRPr="00BB333F">
        <w:rPr>
          <w:rFonts w:asciiTheme="majorBidi" w:hAnsiTheme="majorBidi" w:cstheme="majorBidi"/>
        </w:rPr>
        <w:t xml:space="preserve"> </w:t>
      </w:r>
      <w:r w:rsidRPr="00BB333F">
        <w:rPr>
          <w:rFonts w:asciiTheme="majorBidi" w:hAnsiTheme="majorBidi" w:cstheme="majorBidi"/>
        </w:rPr>
        <w:t>usia</w:t>
      </w:r>
      <w:r w:rsidR="004E299C" w:rsidRPr="00BB333F">
        <w:rPr>
          <w:rFonts w:asciiTheme="majorBidi" w:hAnsiTheme="majorBidi" w:cstheme="majorBidi"/>
        </w:rPr>
        <w:t xml:space="preserve"> </w:t>
      </w:r>
      <w:r w:rsidRPr="00BB333F">
        <w:rPr>
          <w:rFonts w:asciiTheme="majorBidi" w:hAnsiTheme="majorBidi" w:cstheme="majorBidi"/>
        </w:rPr>
        <w:t>dini.</w:t>
      </w:r>
      <w:r w:rsidR="004E299C" w:rsidRPr="00BB333F">
        <w:rPr>
          <w:rFonts w:asciiTheme="majorBidi" w:hAnsiTheme="majorBidi" w:cstheme="majorBidi"/>
        </w:rPr>
        <w:t xml:space="preserve"> </w:t>
      </w:r>
      <w:r w:rsidRPr="00BB333F">
        <w:rPr>
          <w:rFonts w:asciiTheme="majorBidi" w:hAnsiTheme="majorBidi" w:cstheme="majorBidi"/>
        </w:rPr>
        <w:t>Pencanangan</w:t>
      </w:r>
      <w:r w:rsidR="004E299C" w:rsidRPr="00BB333F">
        <w:rPr>
          <w:rFonts w:asciiTheme="majorBidi" w:hAnsiTheme="majorBidi" w:cstheme="majorBidi"/>
        </w:rPr>
        <w:t xml:space="preserve"> </w:t>
      </w:r>
      <w:r w:rsidRPr="00BB333F">
        <w:rPr>
          <w:rFonts w:asciiTheme="majorBidi" w:hAnsiTheme="majorBidi" w:cstheme="majorBidi"/>
        </w:rPr>
        <w:t>Gerakan</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Sekolah</w:t>
      </w:r>
      <w:r w:rsidR="004E299C" w:rsidRPr="00BB333F">
        <w:rPr>
          <w:rFonts w:asciiTheme="majorBidi" w:hAnsiTheme="majorBidi" w:cstheme="majorBidi"/>
        </w:rPr>
        <w:t xml:space="preserve"> </w:t>
      </w:r>
      <w:r w:rsidRPr="00BB333F">
        <w:rPr>
          <w:rFonts w:asciiTheme="majorBidi" w:hAnsiTheme="majorBidi" w:cstheme="majorBidi"/>
        </w:rPr>
        <w:t>(GLS)</w:t>
      </w:r>
      <w:r w:rsidR="004E299C" w:rsidRPr="00BB333F">
        <w:rPr>
          <w:rFonts w:asciiTheme="majorBidi" w:hAnsiTheme="majorBidi" w:cstheme="majorBidi"/>
        </w:rPr>
        <w:t xml:space="preserve"> </w:t>
      </w:r>
      <w:r w:rsidRPr="00BB333F">
        <w:rPr>
          <w:rFonts w:asciiTheme="majorBidi" w:hAnsiTheme="majorBidi" w:cstheme="majorBidi"/>
        </w:rPr>
        <w:t>adalah</w:t>
      </w:r>
      <w:r w:rsidR="004E299C" w:rsidRPr="00BB333F">
        <w:rPr>
          <w:rFonts w:asciiTheme="majorBidi" w:hAnsiTheme="majorBidi" w:cstheme="majorBidi"/>
        </w:rPr>
        <w:t xml:space="preserve"> </w:t>
      </w:r>
      <w:r w:rsidRPr="00BB333F">
        <w:rPr>
          <w:rFonts w:asciiTheme="majorBidi" w:hAnsiTheme="majorBidi" w:cstheme="majorBidi"/>
        </w:rPr>
        <w:t>bagian</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langkah</w:t>
      </w:r>
      <w:r w:rsidR="004E299C" w:rsidRPr="00BB333F">
        <w:rPr>
          <w:rFonts w:asciiTheme="majorBidi" w:hAnsiTheme="majorBidi" w:cstheme="majorBidi"/>
        </w:rPr>
        <w:t xml:space="preserve"> </w:t>
      </w:r>
      <w:r w:rsidRPr="00BB333F">
        <w:rPr>
          <w:rFonts w:asciiTheme="majorBidi" w:hAnsiTheme="majorBidi" w:cstheme="majorBidi"/>
        </w:rPr>
        <w:t>strategis</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Kementerian</w:t>
      </w:r>
      <w:r w:rsidR="004E299C" w:rsidRPr="00BB333F">
        <w:rPr>
          <w:rFonts w:asciiTheme="majorBidi" w:hAnsiTheme="majorBidi" w:cstheme="majorBidi"/>
        </w:rPr>
        <w:t xml:space="preserve"> </w:t>
      </w:r>
      <w:r w:rsidRPr="00BB333F">
        <w:rPr>
          <w:rFonts w:asciiTheme="majorBidi" w:hAnsiTheme="majorBidi" w:cstheme="majorBidi"/>
        </w:rPr>
        <w:t>Pendidikan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Kebudayaan</w:t>
      </w:r>
      <w:r w:rsidR="004E299C" w:rsidRPr="00BB333F">
        <w:rPr>
          <w:rFonts w:asciiTheme="majorBidi" w:hAnsiTheme="majorBidi" w:cstheme="majorBidi"/>
        </w:rPr>
        <w:t xml:space="preserve"> </w:t>
      </w:r>
      <w:r w:rsidRPr="00BB333F">
        <w:rPr>
          <w:rFonts w:asciiTheme="majorBidi" w:hAnsiTheme="majorBidi" w:cstheme="majorBidi"/>
        </w:rPr>
        <w:t>(Kemendikbud).</w:t>
      </w:r>
      <w:r w:rsidR="004E299C" w:rsidRPr="00BB333F">
        <w:rPr>
          <w:rFonts w:asciiTheme="majorBidi" w:hAnsiTheme="majorBidi" w:cstheme="majorBidi"/>
        </w:rPr>
        <w:t xml:space="preserve"> </w:t>
      </w:r>
      <w:r w:rsidRPr="00BB333F">
        <w:rPr>
          <w:rFonts w:asciiTheme="majorBidi" w:hAnsiTheme="majorBidi" w:cstheme="majorBidi"/>
        </w:rPr>
        <w:t>Sembilan</w:t>
      </w:r>
      <w:r w:rsidR="004E299C" w:rsidRPr="00BB333F">
        <w:rPr>
          <w:rFonts w:asciiTheme="majorBidi" w:hAnsiTheme="majorBidi" w:cstheme="majorBidi"/>
        </w:rPr>
        <w:t xml:space="preserve"> </w:t>
      </w:r>
      <w:r w:rsidRPr="00BB333F">
        <w:rPr>
          <w:rFonts w:asciiTheme="majorBidi" w:hAnsiTheme="majorBidi" w:cstheme="majorBidi"/>
        </w:rPr>
        <w:t>agenda</w:t>
      </w:r>
      <w:r w:rsidR="004E299C" w:rsidRPr="00BB333F">
        <w:rPr>
          <w:rFonts w:asciiTheme="majorBidi" w:hAnsiTheme="majorBidi" w:cstheme="majorBidi"/>
        </w:rPr>
        <w:t xml:space="preserve"> </w:t>
      </w:r>
      <w:r w:rsidRPr="00BB333F">
        <w:rPr>
          <w:rFonts w:asciiTheme="majorBidi" w:hAnsiTheme="majorBidi" w:cstheme="majorBidi"/>
        </w:rPr>
        <w:t>prioritas</w:t>
      </w:r>
      <w:r w:rsidR="004E299C" w:rsidRPr="00BB333F">
        <w:rPr>
          <w:rFonts w:asciiTheme="majorBidi" w:hAnsiTheme="majorBidi" w:cstheme="majorBidi"/>
        </w:rPr>
        <w:t xml:space="preserve"> </w:t>
      </w:r>
      <w:r w:rsidRPr="00BB333F">
        <w:rPr>
          <w:rFonts w:asciiTheme="majorBidi" w:hAnsiTheme="majorBidi" w:cstheme="majorBidi"/>
        </w:rPr>
        <w:t>(Nawacita)</w:t>
      </w:r>
      <w:r w:rsidR="004E299C" w:rsidRPr="00BB333F">
        <w:rPr>
          <w:rFonts w:asciiTheme="majorBidi" w:hAnsiTheme="majorBidi" w:cstheme="majorBidi"/>
        </w:rPr>
        <w:t xml:space="preserve"> </w:t>
      </w:r>
      <w:r w:rsidRPr="00BB333F">
        <w:rPr>
          <w:rFonts w:asciiTheme="majorBidi" w:hAnsiTheme="majorBidi" w:cstheme="majorBidi"/>
        </w:rPr>
        <w:t>terkait</w:t>
      </w:r>
      <w:r w:rsidR="004E299C" w:rsidRPr="00BB333F">
        <w:rPr>
          <w:rFonts w:asciiTheme="majorBidi" w:hAnsiTheme="majorBidi" w:cstheme="majorBidi"/>
        </w:rPr>
        <w:t xml:space="preserve"> </w:t>
      </w:r>
      <w:r w:rsidRPr="00BB333F">
        <w:rPr>
          <w:rFonts w:asciiTheme="majorBidi" w:hAnsiTheme="majorBidi" w:cstheme="majorBidi"/>
        </w:rPr>
        <w:t>tugas</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tanggung</w:t>
      </w:r>
      <w:r w:rsidR="004E299C" w:rsidRPr="00BB333F">
        <w:rPr>
          <w:rFonts w:asciiTheme="majorBidi" w:hAnsiTheme="majorBidi" w:cstheme="majorBidi"/>
        </w:rPr>
        <w:t xml:space="preserve"> </w:t>
      </w:r>
      <w:r w:rsidRPr="00BB333F">
        <w:rPr>
          <w:rFonts w:asciiTheme="majorBidi" w:hAnsiTheme="majorBidi" w:cstheme="majorBidi"/>
        </w:rPr>
        <w:t>jawab</w:t>
      </w:r>
      <w:r w:rsidR="004E299C" w:rsidRPr="00BB333F">
        <w:rPr>
          <w:rFonts w:asciiTheme="majorBidi" w:hAnsiTheme="majorBidi" w:cstheme="majorBidi"/>
        </w:rPr>
        <w:t xml:space="preserve"> </w:t>
      </w:r>
      <w:r w:rsidRPr="00BB333F">
        <w:rPr>
          <w:rFonts w:asciiTheme="majorBidi" w:hAnsiTheme="majorBidi" w:cstheme="majorBidi"/>
        </w:rPr>
        <w:t>Kementerian</w:t>
      </w:r>
      <w:r w:rsidR="004E299C" w:rsidRPr="00BB333F">
        <w:rPr>
          <w:rFonts w:asciiTheme="majorBidi" w:hAnsiTheme="majorBidi" w:cstheme="majorBidi"/>
        </w:rPr>
        <w:t xml:space="preserve"> </w:t>
      </w:r>
      <w:r w:rsidRPr="00BB333F">
        <w:rPr>
          <w:rFonts w:asciiTheme="majorBidi" w:hAnsiTheme="majorBidi" w:cstheme="majorBidi"/>
        </w:rPr>
        <w:t>Pendidikan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Kebudayaan</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pertimbangan</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menyusun</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GLS,</w:t>
      </w:r>
      <w:r w:rsidR="004E299C" w:rsidRPr="00BB333F">
        <w:rPr>
          <w:rFonts w:asciiTheme="majorBidi" w:hAnsiTheme="majorBidi" w:cstheme="majorBidi"/>
        </w:rPr>
        <w:t xml:space="preserve"> </w:t>
      </w:r>
      <w:r w:rsidRPr="00BB333F">
        <w:rPr>
          <w:rFonts w:asciiTheme="majorBidi" w:hAnsiTheme="majorBidi" w:cstheme="majorBidi"/>
        </w:rPr>
        <w:t>khususnya</w:t>
      </w:r>
      <w:r w:rsidR="004E299C" w:rsidRPr="00BB333F">
        <w:rPr>
          <w:rFonts w:asciiTheme="majorBidi" w:hAnsiTheme="majorBidi" w:cstheme="majorBidi"/>
        </w:rPr>
        <w:t xml:space="preserve"> </w:t>
      </w:r>
      <w:r w:rsidRPr="00BB333F">
        <w:rPr>
          <w:rFonts w:asciiTheme="majorBidi" w:hAnsiTheme="majorBidi" w:cstheme="majorBidi"/>
        </w:rPr>
        <w:t>Nawacita</w:t>
      </w:r>
      <w:r w:rsidR="004E299C" w:rsidRPr="00BB333F">
        <w:rPr>
          <w:rFonts w:asciiTheme="majorBidi" w:hAnsiTheme="majorBidi" w:cstheme="majorBidi"/>
        </w:rPr>
        <w:t xml:space="preserve"> </w:t>
      </w:r>
      <w:r w:rsidRPr="00BB333F">
        <w:rPr>
          <w:rFonts w:asciiTheme="majorBidi" w:hAnsiTheme="majorBidi" w:cstheme="majorBidi"/>
        </w:rPr>
        <w:t>nomor</w:t>
      </w:r>
      <w:r w:rsidR="004E299C" w:rsidRPr="00BB333F">
        <w:rPr>
          <w:rFonts w:asciiTheme="majorBidi" w:hAnsiTheme="majorBidi" w:cstheme="majorBidi"/>
        </w:rPr>
        <w:t xml:space="preserve"> </w:t>
      </w:r>
      <w:r w:rsidRPr="00BB333F">
        <w:rPr>
          <w:rFonts w:asciiTheme="majorBidi" w:hAnsiTheme="majorBidi" w:cstheme="majorBidi"/>
        </w:rPr>
        <w:t>5,</w:t>
      </w:r>
      <w:r w:rsidR="004E299C" w:rsidRPr="00BB333F">
        <w:rPr>
          <w:rFonts w:asciiTheme="majorBidi" w:hAnsiTheme="majorBidi" w:cstheme="majorBidi"/>
        </w:rPr>
        <w:t xml:space="preserve"> </w:t>
      </w:r>
      <w:r w:rsidRPr="00BB333F">
        <w:rPr>
          <w:rFonts w:asciiTheme="majorBidi" w:hAnsiTheme="majorBidi" w:cstheme="majorBidi"/>
        </w:rPr>
        <w:t>6,</w:t>
      </w:r>
      <w:r w:rsidR="004E299C" w:rsidRPr="00BB333F">
        <w:rPr>
          <w:rFonts w:asciiTheme="majorBidi" w:hAnsiTheme="majorBidi" w:cstheme="majorBidi"/>
        </w:rPr>
        <w:t xml:space="preserve"> </w:t>
      </w:r>
      <w:r w:rsidRPr="00BB333F">
        <w:rPr>
          <w:rFonts w:asciiTheme="majorBidi" w:hAnsiTheme="majorBidi" w:cstheme="majorBidi"/>
        </w:rPr>
        <w:t>8</w:t>
      </w:r>
      <w:r w:rsidR="004E299C" w:rsidRPr="00BB333F">
        <w:rPr>
          <w:rFonts w:asciiTheme="majorBidi" w:hAnsiTheme="majorBidi" w:cstheme="majorBidi"/>
          <w:spacing w:val="80"/>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9.</w:t>
      </w:r>
      <w:r w:rsidR="004E299C" w:rsidRPr="00BB333F">
        <w:rPr>
          <w:rFonts w:asciiTheme="majorBidi" w:hAnsiTheme="majorBidi" w:cstheme="majorBidi"/>
        </w:rPr>
        <w:t xml:space="preserve"> </w:t>
      </w:r>
      <w:r w:rsidRPr="00BB333F">
        <w:rPr>
          <w:rFonts w:asciiTheme="majorBidi" w:hAnsiTheme="majorBidi" w:cstheme="majorBidi"/>
        </w:rPr>
        <w:t>Empat</w:t>
      </w:r>
      <w:r w:rsidR="004E299C" w:rsidRPr="00BB333F">
        <w:rPr>
          <w:rFonts w:asciiTheme="majorBidi" w:hAnsiTheme="majorBidi" w:cstheme="majorBidi"/>
        </w:rPr>
        <w:t xml:space="preserve"> </w:t>
      </w:r>
      <w:r w:rsidRPr="00BB333F">
        <w:rPr>
          <w:rFonts w:asciiTheme="majorBidi" w:hAnsiTheme="majorBidi" w:cstheme="majorBidi"/>
        </w:rPr>
        <w:t>agenda</w:t>
      </w:r>
      <w:r w:rsidR="004E299C" w:rsidRPr="00BB333F">
        <w:rPr>
          <w:rFonts w:asciiTheme="majorBidi" w:hAnsiTheme="majorBidi" w:cstheme="majorBidi"/>
        </w:rPr>
        <w:t xml:space="preserve"> </w:t>
      </w:r>
      <w:r w:rsidRPr="00BB333F">
        <w:rPr>
          <w:rFonts w:asciiTheme="majorBidi" w:hAnsiTheme="majorBidi" w:cstheme="majorBidi"/>
        </w:rPr>
        <w:t>Nawacita</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antara</w:t>
      </w:r>
      <w:r w:rsidR="004E299C" w:rsidRPr="00BB333F">
        <w:rPr>
          <w:rFonts w:asciiTheme="majorBidi" w:hAnsiTheme="majorBidi" w:cstheme="majorBidi"/>
        </w:rPr>
        <w:t xml:space="preserve"> </w:t>
      </w:r>
      <w:r w:rsidRPr="00BB333F">
        <w:rPr>
          <w:rFonts w:asciiTheme="majorBidi" w:hAnsiTheme="majorBidi" w:cstheme="majorBidi"/>
        </w:rPr>
        <w:t>lain</w:t>
      </w:r>
      <w:r w:rsidR="004E299C" w:rsidRPr="00BB333F">
        <w:rPr>
          <w:rFonts w:asciiTheme="majorBidi" w:hAnsiTheme="majorBidi" w:cstheme="majorBidi"/>
        </w:rPr>
        <w:t xml:space="preserve"> </w:t>
      </w:r>
      <w:r w:rsidRPr="00BB333F">
        <w:rPr>
          <w:rFonts w:asciiTheme="majorBidi" w:hAnsiTheme="majorBidi" w:cstheme="majorBidi"/>
        </w:rPr>
        <w:t>mewujudkan</w:t>
      </w:r>
      <w:r w:rsidR="004E299C" w:rsidRPr="00BB333F">
        <w:rPr>
          <w:rFonts w:asciiTheme="majorBidi" w:hAnsiTheme="majorBidi" w:cstheme="majorBidi"/>
        </w:rPr>
        <w:t xml:space="preserve"> </w:t>
      </w:r>
      <w:r w:rsidRPr="00BB333F">
        <w:rPr>
          <w:rFonts w:asciiTheme="majorBidi" w:hAnsiTheme="majorBidi" w:cstheme="majorBidi"/>
        </w:rPr>
        <w:t>revolusi.</w:t>
      </w:r>
      <w:r w:rsidR="004E299C" w:rsidRPr="00BB333F">
        <w:rPr>
          <w:rFonts w:asciiTheme="majorBidi" w:hAnsiTheme="majorBidi" w:cstheme="majorBidi"/>
        </w:rPr>
        <w:t xml:space="preserve"> </w:t>
      </w:r>
      <w:r w:rsidRPr="00BB333F">
        <w:rPr>
          <w:rFonts w:asciiTheme="majorBidi" w:hAnsiTheme="majorBidi" w:cstheme="majorBidi"/>
        </w:rPr>
        <w:t>karakter</w:t>
      </w:r>
      <w:r w:rsidR="004E299C" w:rsidRPr="00BB333F">
        <w:rPr>
          <w:rFonts w:asciiTheme="majorBidi" w:hAnsiTheme="majorBidi" w:cstheme="majorBidi"/>
        </w:rPr>
        <w:t xml:space="preserve"> </w:t>
      </w:r>
      <w:r w:rsidRPr="00BB333F">
        <w:rPr>
          <w:rFonts w:asciiTheme="majorBidi" w:hAnsiTheme="majorBidi" w:cstheme="majorBidi"/>
        </w:rPr>
        <w:t>bangsa,</w:t>
      </w:r>
      <w:r w:rsidR="004E299C" w:rsidRPr="00BB333F">
        <w:rPr>
          <w:rFonts w:asciiTheme="majorBidi" w:hAnsiTheme="majorBidi" w:cstheme="majorBidi"/>
        </w:rPr>
        <w:t xml:space="preserve"> </w:t>
      </w:r>
      <w:r w:rsidRPr="00BB333F">
        <w:rPr>
          <w:rFonts w:asciiTheme="majorBidi" w:hAnsiTheme="majorBidi" w:cstheme="majorBidi"/>
        </w:rPr>
        <w:t>penguatan</w:t>
      </w:r>
      <w:r w:rsidR="004E299C" w:rsidRPr="00BB333F">
        <w:rPr>
          <w:rFonts w:asciiTheme="majorBidi" w:hAnsiTheme="majorBidi" w:cstheme="majorBidi"/>
        </w:rPr>
        <w:t xml:space="preserve"> </w:t>
      </w:r>
      <w:r w:rsidRPr="00BB333F">
        <w:rPr>
          <w:rFonts w:asciiTheme="majorBidi" w:hAnsiTheme="majorBidi" w:cstheme="majorBidi"/>
        </w:rPr>
        <w:t>kebhinnekaan,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pemulihan</w:t>
      </w:r>
      <w:r w:rsidR="004E299C" w:rsidRPr="00BB333F">
        <w:rPr>
          <w:rFonts w:asciiTheme="majorBidi" w:hAnsiTheme="majorBidi" w:cstheme="majorBidi"/>
        </w:rPr>
        <w:t xml:space="preserve"> </w:t>
      </w:r>
      <w:r w:rsidRPr="00BB333F">
        <w:rPr>
          <w:rFonts w:asciiTheme="majorBidi" w:hAnsiTheme="majorBidi" w:cstheme="majorBidi"/>
        </w:rPr>
        <w:t>sosial</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Indonesia.</w:t>
      </w:r>
      <w:r w:rsidR="004E299C" w:rsidRPr="00BB333F">
        <w:rPr>
          <w:rFonts w:asciiTheme="majorBidi" w:hAnsiTheme="majorBidi" w:cstheme="majorBidi"/>
          <w:spacing w:val="40"/>
        </w:rPr>
        <w:t xml:space="preserve"> </w:t>
      </w:r>
      <w:r w:rsidRPr="00BB333F">
        <w:rPr>
          <w:rFonts w:asciiTheme="majorBidi" w:hAnsiTheme="majorBidi" w:cstheme="majorBidi"/>
        </w:rPr>
        <w:t>Hal</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spacing w:val="40"/>
        </w:rPr>
        <w:t xml:space="preserve"> </w:t>
      </w:r>
      <w:r w:rsidRPr="00BB333F">
        <w:rPr>
          <w:rFonts w:asciiTheme="majorBidi" w:hAnsiTheme="majorBidi" w:cstheme="majorBidi"/>
        </w:rPr>
        <w:t>juga</w:t>
      </w:r>
      <w:r w:rsidR="004E299C" w:rsidRPr="00BB333F">
        <w:rPr>
          <w:rFonts w:asciiTheme="majorBidi" w:hAnsiTheme="majorBidi" w:cstheme="majorBidi"/>
        </w:rPr>
        <w:t xml:space="preserve"> </w:t>
      </w:r>
      <w:r w:rsidRPr="00BB333F">
        <w:rPr>
          <w:rFonts w:asciiTheme="majorBidi" w:hAnsiTheme="majorBidi" w:cstheme="majorBidi"/>
        </w:rPr>
        <w:t>bertujuan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meningkatkan</w:t>
      </w:r>
      <w:r w:rsidR="004E299C" w:rsidRPr="00BB333F">
        <w:rPr>
          <w:rFonts w:asciiTheme="majorBidi" w:hAnsiTheme="majorBidi" w:cstheme="majorBidi"/>
        </w:rPr>
        <w:t xml:space="preserve"> </w:t>
      </w:r>
      <w:r w:rsidRPr="00BB333F">
        <w:rPr>
          <w:rFonts w:asciiTheme="majorBidi" w:hAnsiTheme="majorBidi" w:cstheme="majorBidi"/>
        </w:rPr>
        <w:t>produktivitas</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membuat</w:t>
      </w:r>
      <w:r w:rsidR="004E299C" w:rsidRPr="00BB333F">
        <w:rPr>
          <w:rFonts w:asciiTheme="majorBidi" w:hAnsiTheme="majorBidi" w:cstheme="majorBidi"/>
        </w:rPr>
        <w:t xml:space="preserve"> </w:t>
      </w:r>
      <w:r w:rsidRPr="00BB333F">
        <w:rPr>
          <w:rFonts w:asciiTheme="majorBidi" w:hAnsiTheme="majorBidi" w:cstheme="majorBidi"/>
        </w:rPr>
        <w:t>Indonesia</w:t>
      </w:r>
      <w:r w:rsidR="004E299C" w:rsidRPr="00BB333F">
        <w:rPr>
          <w:rFonts w:asciiTheme="majorBidi" w:hAnsiTheme="majorBidi" w:cstheme="majorBidi"/>
        </w:rPr>
        <w:t xml:space="preserve"> </w:t>
      </w:r>
      <w:r w:rsidRPr="00BB333F">
        <w:rPr>
          <w:rFonts w:asciiTheme="majorBidi" w:hAnsiTheme="majorBidi" w:cstheme="majorBidi"/>
        </w:rPr>
        <w:t>lebih</w:t>
      </w:r>
      <w:r w:rsidR="004E299C" w:rsidRPr="00BB333F">
        <w:rPr>
          <w:rFonts w:asciiTheme="majorBidi" w:hAnsiTheme="majorBidi" w:cstheme="majorBidi"/>
        </w:rPr>
        <w:t xml:space="preserve"> </w:t>
      </w:r>
      <w:r w:rsidRPr="00BB333F">
        <w:rPr>
          <w:rFonts w:asciiTheme="majorBidi" w:hAnsiTheme="majorBidi" w:cstheme="majorBidi"/>
        </w:rPr>
        <w:t>kompetitif</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pasar</w:t>
      </w:r>
      <w:r w:rsidR="004E299C" w:rsidRPr="00BB333F">
        <w:rPr>
          <w:rFonts w:asciiTheme="majorBidi" w:hAnsiTheme="majorBidi" w:cstheme="majorBidi"/>
        </w:rPr>
        <w:t xml:space="preserve"> </w:t>
      </w:r>
      <w:r w:rsidRPr="00BB333F">
        <w:rPr>
          <w:rFonts w:asciiTheme="majorBidi" w:hAnsiTheme="majorBidi" w:cstheme="majorBidi"/>
        </w:rPr>
        <w:t>internasional.</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modal</w:t>
      </w:r>
      <w:r w:rsidR="004E299C" w:rsidRPr="00BB333F">
        <w:rPr>
          <w:rFonts w:asciiTheme="majorBidi" w:hAnsiTheme="majorBidi" w:cstheme="majorBidi"/>
        </w:rPr>
        <w:t xml:space="preserve"> </w:t>
      </w:r>
      <w:r w:rsidRPr="00BB333F">
        <w:rPr>
          <w:rFonts w:asciiTheme="majorBidi" w:hAnsiTheme="majorBidi" w:cstheme="majorBidi"/>
        </w:rPr>
        <w:t>bagi</w:t>
      </w:r>
      <w:r w:rsidR="004E299C" w:rsidRPr="00BB333F">
        <w:rPr>
          <w:rFonts w:asciiTheme="majorBidi" w:hAnsiTheme="majorBidi" w:cstheme="majorBidi"/>
        </w:rPr>
        <w:t xml:space="preserve"> </w:t>
      </w:r>
      <w:r w:rsidRPr="00BB333F">
        <w:rPr>
          <w:rFonts w:asciiTheme="majorBidi" w:hAnsiTheme="majorBidi" w:cstheme="majorBidi"/>
        </w:rPr>
        <w:t>terciptanya</w:t>
      </w:r>
      <w:r w:rsidR="004E299C" w:rsidRPr="00BB333F">
        <w:rPr>
          <w:rFonts w:asciiTheme="majorBidi" w:hAnsiTheme="majorBidi" w:cstheme="majorBidi"/>
        </w:rPr>
        <w:t xml:space="preserve"> </w:t>
      </w:r>
      <w:r w:rsidRPr="00BB333F">
        <w:rPr>
          <w:rFonts w:asciiTheme="majorBidi" w:hAnsiTheme="majorBidi" w:cstheme="majorBidi"/>
        </w:rPr>
        <w:t>pembangunan</w:t>
      </w:r>
      <w:r w:rsidR="004E299C" w:rsidRPr="00BB333F">
        <w:rPr>
          <w:rFonts w:asciiTheme="majorBidi" w:hAnsiTheme="majorBidi" w:cstheme="majorBidi"/>
        </w:rPr>
        <w:t xml:space="preserve"> </w:t>
      </w:r>
      <w:r w:rsidRPr="00BB333F">
        <w:rPr>
          <w:rFonts w:asciiTheme="majorBidi" w:hAnsiTheme="majorBidi" w:cstheme="majorBidi"/>
        </w:rPr>
        <w:t>sumber</w:t>
      </w:r>
      <w:r w:rsidR="004E299C" w:rsidRPr="00BB333F">
        <w:rPr>
          <w:rFonts w:asciiTheme="majorBidi" w:hAnsiTheme="majorBidi" w:cstheme="majorBidi"/>
        </w:rPr>
        <w:t xml:space="preserve"> </w:t>
      </w:r>
      <w:r w:rsidRPr="00BB333F">
        <w:rPr>
          <w:rFonts w:asciiTheme="majorBidi" w:hAnsiTheme="majorBidi" w:cstheme="majorBidi"/>
        </w:rPr>
        <w:t>daya</w:t>
      </w:r>
      <w:r w:rsidR="004E299C" w:rsidRPr="00BB333F">
        <w:rPr>
          <w:rFonts w:asciiTheme="majorBidi" w:hAnsiTheme="majorBidi" w:cstheme="majorBidi"/>
        </w:rPr>
        <w:t xml:space="preserve"> </w:t>
      </w:r>
      <w:r w:rsidRPr="00BB333F">
        <w:rPr>
          <w:rFonts w:asciiTheme="majorBidi" w:hAnsiTheme="majorBidi" w:cstheme="majorBidi"/>
        </w:rPr>
        <w:t>manusia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berkualitas,</w:t>
      </w:r>
      <w:r w:rsidR="004E299C" w:rsidRPr="00BB333F">
        <w:rPr>
          <w:rFonts w:asciiTheme="majorBidi" w:hAnsiTheme="majorBidi" w:cstheme="majorBidi"/>
        </w:rPr>
        <w:t xml:space="preserve"> </w:t>
      </w:r>
      <w:r w:rsidRPr="00BB333F">
        <w:rPr>
          <w:rFonts w:asciiTheme="majorBidi" w:hAnsiTheme="majorBidi" w:cstheme="majorBidi"/>
        </w:rPr>
        <w:t>produktif,</w:t>
      </w:r>
      <w:r w:rsidR="004E299C" w:rsidRPr="00BB333F">
        <w:rPr>
          <w:rFonts w:asciiTheme="majorBidi" w:hAnsiTheme="majorBidi" w:cstheme="majorBidi"/>
        </w:rPr>
        <w:t xml:space="preserve"> </w:t>
      </w:r>
      <w:r w:rsidRPr="00BB333F">
        <w:rPr>
          <w:rFonts w:asciiTheme="majorBidi" w:hAnsiTheme="majorBidi" w:cstheme="majorBidi"/>
        </w:rPr>
        <w:t>berdaya</w:t>
      </w:r>
      <w:r w:rsidR="004E299C" w:rsidRPr="00BB333F">
        <w:rPr>
          <w:rFonts w:asciiTheme="majorBidi" w:hAnsiTheme="majorBidi" w:cstheme="majorBidi"/>
        </w:rPr>
        <w:t xml:space="preserve"> </w:t>
      </w:r>
      <w:r w:rsidRPr="00BB333F">
        <w:rPr>
          <w:rFonts w:asciiTheme="majorBidi" w:hAnsiTheme="majorBidi" w:cstheme="majorBidi"/>
        </w:rPr>
        <w:t>saing,</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berkarakter</w:t>
      </w:r>
      <w:r w:rsidR="004E299C" w:rsidRPr="00BB333F">
        <w:rPr>
          <w:rFonts w:asciiTheme="majorBidi" w:hAnsiTheme="majorBidi" w:cstheme="majorBidi"/>
        </w:rPr>
        <w:t xml:space="preserve"> </w:t>
      </w:r>
      <w:r w:rsidRPr="00BB333F">
        <w:rPr>
          <w:rFonts w:asciiTheme="majorBidi" w:hAnsiTheme="majorBidi" w:cstheme="majorBidi"/>
        </w:rPr>
        <w:t>serta</w:t>
      </w:r>
      <w:r w:rsidR="004E299C" w:rsidRPr="00BB333F">
        <w:rPr>
          <w:rFonts w:asciiTheme="majorBidi" w:hAnsiTheme="majorBidi" w:cstheme="majorBidi"/>
        </w:rPr>
        <w:t xml:space="preserve"> </w:t>
      </w:r>
      <w:r w:rsidRPr="00BB333F">
        <w:rPr>
          <w:rFonts w:asciiTheme="majorBidi" w:hAnsiTheme="majorBidi" w:cstheme="majorBidi"/>
        </w:rPr>
        <w:t>cinta</w:t>
      </w:r>
      <w:r w:rsidR="004E299C" w:rsidRPr="00BB333F">
        <w:rPr>
          <w:rFonts w:asciiTheme="majorBidi" w:hAnsiTheme="majorBidi" w:cstheme="majorBidi"/>
        </w:rPr>
        <w:t xml:space="preserve"> </w:t>
      </w:r>
      <w:r w:rsidRPr="00BB333F">
        <w:rPr>
          <w:rFonts w:asciiTheme="majorBidi" w:hAnsiTheme="majorBidi" w:cstheme="majorBidi"/>
        </w:rPr>
        <w:t>tanah</w:t>
      </w:r>
      <w:r w:rsidR="004E299C" w:rsidRPr="00BB333F">
        <w:rPr>
          <w:rFonts w:asciiTheme="majorBidi" w:hAnsiTheme="majorBidi" w:cstheme="majorBidi"/>
        </w:rPr>
        <w:t xml:space="preserve"> </w:t>
      </w:r>
      <w:r w:rsidRPr="00BB333F">
        <w:rPr>
          <w:rFonts w:asciiTheme="majorBidi" w:hAnsiTheme="majorBidi" w:cstheme="majorBidi"/>
        </w:rPr>
        <w:t>air</w:t>
      </w:r>
      <w:r w:rsidR="004E299C" w:rsidRPr="00BB333F">
        <w:rPr>
          <w:rFonts w:asciiTheme="majorBidi" w:hAnsiTheme="majorBidi" w:cstheme="majorBidi"/>
        </w:rPr>
        <w:t xml:space="preserve"> </w:t>
      </w:r>
      <w:r w:rsidRPr="00BB333F">
        <w:rPr>
          <w:rFonts w:asciiTheme="majorBidi" w:hAnsiTheme="majorBidi" w:cstheme="majorBidi"/>
        </w:rPr>
        <w:t>sangat</w:t>
      </w:r>
      <w:r w:rsidR="004E299C" w:rsidRPr="00BB333F">
        <w:rPr>
          <w:rFonts w:asciiTheme="majorBidi" w:hAnsiTheme="majorBidi" w:cstheme="majorBidi"/>
        </w:rPr>
        <w:t xml:space="preserve"> </w:t>
      </w:r>
      <w:r w:rsidRPr="00BB333F">
        <w:rPr>
          <w:rFonts w:asciiTheme="majorBidi" w:hAnsiTheme="majorBidi" w:cstheme="majorBidi"/>
        </w:rPr>
        <w:t>erat</w:t>
      </w:r>
      <w:r w:rsidR="004E299C" w:rsidRPr="00BB333F">
        <w:rPr>
          <w:rFonts w:asciiTheme="majorBidi" w:hAnsiTheme="majorBidi" w:cstheme="majorBidi"/>
        </w:rPr>
        <w:t xml:space="preserve"> </w:t>
      </w:r>
      <w:r w:rsidRPr="00BB333F">
        <w:rPr>
          <w:rFonts w:asciiTheme="majorBidi" w:hAnsiTheme="majorBidi" w:cstheme="majorBidi"/>
        </w:rPr>
        <w:t>kaitannya</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empat</w:t>
      </w:r>
      <w:r w:rsidR="004E299C" w:rsidRPr="00BB333F">
        <w:rPr>
          <w:rFonts w:asciiTheme="majorBidi" w:hAnsiTheme="majorBidi" w:cstheme="majorBidi"/>
        </w:rPr>
        <w:t xml:space="preserve"> </w:t>
      </w:r>
      <w:r w:rsidRPr="00BB333F">
        <w:rPr>
          <w:rFonts w:asciiTheme="majorBidi" w:hAnsiTheme="majorBidi" w:cstheme="majorBidi"/>
        </w:rPr>
        <w:t>agenda</w:t>
      </w:r>
      <w:r w:rsidR="004E299C" w:rsidRPr="00BB333F">
        <w:rPr>
          <w:rFonts w:asciiTheme="majorBidi" w:hAnsiTheme="majorBidi" w:cstheme="majorBidi"/>
        </w:rPr>
        <w:t xml:space="preserve"> </w:t>
      </w:r>
      <w:r w:rsidRPr="00BB333F">
        <w:rPr>
          <w:rFonts w:asciiTheme="majorBidi" w:hAnsiTheme="majorBidi" w:cstheme="majorBidi"/>
        </w:rPr>
        <w:t>tersebut.</w:t>
      </w:r>
    </w:p>
    <w:p w14:paraId="119BF7FA" w14:textId="77777777" w:rsidR="00034BF6" w:rsidRDefault="00BD2A65" w:rsidP="00034BF6">
      <w:pPr>
        <w:pStyle w:val="BodyText"/>
        <w:spacing w:line="360" w:lineRule="auto"/>
        <w:ind w:left="284" w:right="18" w:firstLine="567"/>
        <w:jc w:val="both"/>
        <w:rPr>
          <w:rFonts w:asciiTheme="majorBidi" w:hAnsiTheme="majorBidi" w:cstheme="majorBidi"/>
        </w:rPr>
      </w:pPr>
      <w:r w:rsidRPr="00BB333F">
        <w:rPr>
          <w:rFonts w:asciiTheme="majorBidi" w:hAnsiTheme="majorBidi" w:cstheme="majorBidi"/>
        </w:rPr>
        <w:t>Keterlibatan</w:t>
      </w:r>
      <w:r w:rsidR="004E299C" w:rsidRPr="00BB333F">
        <w:rPr>
          <w:rFonts w:asciiTheme="majorBidi" w:hAnsiTheme="majorBidi" w:cstheme="majorBidi"/>
        </w:rPr>
        <w:t xml:space="preserve"> </w:t>
      </w:r>
      <w:r w:rsidRPr="00BB333F">
        <w:rPr>
          <w:rFonts w:asciiTheme="majorBidi" w:hAnsiTheme="majorBidi" w:cstheme="majorBidi"/>
        </w:rPr>
        <w:t>sekolah</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penting</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mewujudkan</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bagian</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pengembangan</w:t>
      </w:r>
      <w:r w:rsidR="004E299C" w:rsidRPr="00BB333F">
        <w:rPr>
          <w:rFonts w:asciiTheme="majorBidi" w:hAnsiTheme="majorBidi" w:cstheme="majorBidi"/>
        </w:rPr>
        <w:t xml:space="preserve"> </w:t>
      </w:r>
      <w:r w:rsidRPr="00BB333F">
        <w:rPr>
          <w:rFonts w:asciiTheme="majorBidi" w:hAnsiTheme="majorBidi" w:cstheme="majorBidi"/>
        </w:rPr>
        <w:t>Nawacita.</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sekolah</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meningkatkan</w:t>
      </w:r>
      <w:r w:rsidR="004E299C" w:rsidRPr="00BB333F">
        <w:rPr>
          <w:rFonts w:asciiTheme="majorBidi" w:hAnsiTheme="majorBidi" w:cstheme="majorBidi"/>
        </w:rPr>
        <w:t xml:space="preserve"> </w:t>
      </w:r>
      <w:r w:rsidRPr="00BB333F">
        <w:rPr>
          <w:rFonts w:asciiTheme="majorBidi" w:hAnsiTheme="majorBidi" w:cstheme="majorBidi"/>
        </w:rPr>
        <w:t>kualitas</w:t>
      </w:r>
      <w:r w:rsidR="004E299C" w:rsidRPr="00BB333F">
        <w:rPr>
          <w:rFonts w:asciiTheme="majorBidi" w:hAnsiTheme="majorBidi" w:cstheme="majorBidi"/>
        </w:rPr>
        <w:t xml:space="preserve"> </w:t>
      </w:r>
      <w:r w:rsidRPr="00BB333F">
        <w:rPr>
          <w:rFonts w:asciiTheme="majorBidi" w:hAnsiTheme="majorBidi" w:cstheme="majorBidi"/>
        </w:rPr>
        <w:t>pembelajaran</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mengembangkan</w:t>
      </w:r>
      <w:r w:rsidR="004E299C" w:rsidRPr="00BB333F">
        <w:rPr>
          <w:rFonts w:asciiTheme="majorBidi" w:hAnsiTheme="majorBidi" w:cstheme="majorBidi"/>
        </w:rPr>
        <w:t xml:space="preserve"> </w:t>
      </w:r>
      <w:r w:rsidRPr="00BB333F">
        <w:rPr>
          <w:rFonts w:asciiTheme="majorBidi" w:hAnsiTheme="majorBidi" w:cstheme="majorBidi"/>
        </w:rPr>
        <w:t>kemampuan</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menulis</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serta</w:t>
      </w:r>
      <w:r w:rsidR="004E299C" w:rsidRPr="00BB333F">
        <w:rPr>
          <w:rFonts w:asciiTheme="majorBidi" w:hAnsiTheme="majorBidi" w:cstheme="majorBidi"/>
        </w:rPr>
        <w:t xml:space="preserve"> </w:t>
      </w:r>
      <w:r w:rsidRPr="00BB333F">
        <w:rPr>
          <w:rFonts w:asciiTheme="majorBidi" w:hAnsiTheme="majorBidi" w:cstheme="majorBidi"/>
        </w:rPr>
        <w:t>meningkatkan</w:t>
      </w:r>
      <w:r w:rsidR="004E299C" w:rsidRPr="00BB333F">
        <w:rPr>
          <w:rFonts w:asciiTheme="majorBidi" w:hAnsiTheme="majorBidi" w:cstheme="majorBidi"/>
        </w:rPr>
        <w:t xml:space="preserve"> </w:t>
      </w:r>
      <w:r w:rsidRPr="00BB333F">
        <w:rPr>
          <w:rFonts w:asciiTheme="majorBidi" w:hAnsiTheme="majorBidi" w:cstheme="majorBidi"/>
        </w:rPr>
        <w:t>motivasi</w:t>
      </w:r>
      <w:r w:rsidR="004E299C" w:rsidRPr="00BB333F">
        <w:rPr>
          <w:rFonts w:asciiTheme="majorBidi" w:hAnsiTheme="majorBidi" w:cstheme="majorBidi"/>
        </w:rPr>
        <w:t xml:space="preserve"> </w:t>
      </w:r>
      <w:r w:rsidRPr="00BB333F">
        <w:rPr>
          <w:rFonts w:asciiTheme="majorBidi" w:hAnsiTheme="majorBidi" w:cstheme="majorBidi"/>
        </w:rPr>
        <w:t>belajar</w:t>
      </w:r>
      <w:r w:rsidR="004E299C" w:rsidRPr="00BB333F">
        <w:rPr>
          <w:rFonts w:asciiTheme="majorBidi" w:hAnsiTheme="majorBidi" w:cstheme="majorBidi"/>
        </w:rPr>
        <w:t xml:space="preserve"> </w:t>
      </w:r>
      <w:r w:rsidRPr="00BB333F">
        <w:rPr>
          <w:rFonts w:asciiTheme="majorBidi" w:hAnsiTheme="majorBidi" w:cstheme="majorBidi"/>
        </w:rPr>
        <w:t>mereka.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sekolah</w:t>
      </w:r>
      <w:r w:rsidR="004E299C" w:rsidRPr="00BB333F">
        <w:rPr>
          <w:rFonts w:asciiTheme="majorBidi" w:hAnsiTheme="majorBidi" w:cstheme="majorBidi"/>
        </w:rPr>
        <w:t xml:space="preserve"> </w:t>
      </w:r>
      <w:r w:rsidRPr="00BB333F">
        <w:rPr>
          <w:rFonts w:asciiTheme="majorBidi" w:hAnsiTheme="majorBidi" w:cstheme="majorBidi"/>
        </w:rPr>
        <w:t>juga</w:t>
      </w:r>
      <w:r w:rsidR="004E299C" w:rsidRPr="00BB333F">
        <w:rPr>
          <w:rFonts w:asciiTheme="majorBidi" w:hAnsiTheme="majorBidi" w:cstheme="majorBidi"/>
        </w:rPr>
        <w:t xml:space="preserve"> </w:t>
      </w:r>
      <w:r w:rsidRPr="00BB333F">
        <w:rPr>
          <w:rFonts w:asciiTheme="majorBidi" w:hAnsiTheme="majorBidi" w:cstheme="majorBidi"/>
        </w:rPr>
        <w:t>membantu</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mengelola</w:t>
      </w:r>
      <w:r w:rsidR="004E299C" w:rsidRPr="00BB333F">
        <w:rPr>
          <w:rFonts w:asciiTheme="majorBidi" w:hAnsiTheme="majorBidi" w:cstheme="majorBidi"/>
        </w:rPr>
        <w:t xml:space="preserve"> </w:t>
      </w:r>
      <w:r w:rsidRPr="00BB333F">
        <w:rPr>
          <w:rFonts w:asciiTheme="majorBidi" w:hAnsiTheme="majorBidi" w:cstheme="majorBidi"/>
        </w:rPr>
        <w:t>informasi,</w:t>
      </w:r>
      <w:r w:rsidR="004E299C" w:rsidRPr="00BB333F">
        <w:rPr>
          <w:rFonts w:asciiTheme="majorBidi" w:hAnsiTheme="majorBidi" w:cstheme="majorBidi"/>
        </w:rPr>
        <w:t xml:space="preserve"> </w:t>
      </w:r>
      <w:r w:rsidRPr="00BB333F">
        <w:rPr>
          <w:rFonts w:asciiTheme="majorBidi" w:hAnsiTheme="majorBidi" w:cstheme="majorBidi"/>
        </w:rPr>
        <w:t>sehingga</w:t>
      </w:r>
      <w:r w:rsidR="004E299C" w:rsidRPr="00BB333F">
        <w:rPr>
          <w:rFonts w:asciiTheme="majorBidi" w:hAnsiTheme="majorBidi" w:cstheme="majorBidi"/>
        </w:rPr>
        <w:t xml:space="preserve"> </w:t>
      </w:r>
      <w:r w:rsidRPr="00BB333F">
        <w:rPr>
          <w:rFonts w:asciiTheme="majorBidi" w:hAnsiTheme="majorBidi" w:cstheme="majorBidi"/>
        </w:rPr>
        <w:t>pembelajaran</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lebih</w:t>
      </w:r>
      <w:r w:rsidR="004E299C" w:rsidRPr="00BB333F">
        <w:rPr>
          <w:rFonts w:asciiTheme="majorBidi" w:hAnsiTheme="majorBidi" w:cstheme="majorBidi"/>
          <w:spacing w:val="-5"/>
        </w:rPr>
        <w:t xml:space="preserve"> </w:t>
      </w:r>
      <w:r w:rsidRPr="00BB333F">
        <w:rPr>
          <w:rFonts w:asciiTheme="majorBidi" w:hAnsiTheme="majorBidi" w:cstheme="majorBidi"/>
        </w:rPr>
        <w:t>bermakna,</w:t>
      </w:r>
      <w:r w:rsidR="004E299C" w:rsidRPr="00BB333F">
        <w:rPr>
          <w:rFonts w:asciiTheme="majorBidi" w:hAnsiTheme="majorBidi" w:cstheme="majorBidi"/>
          <w:spacing w:val="-5"/>
        </w:rPr>
        <w:t xml:space="preserve"> </w:t>
      </w:r>
      <w:r w:rsidRPr="00BB333F">
        <w:rPr>
          <w:rFonts w:asciiTheme="majorBidi" w:hAnsiTheme="majorBidi" w:cstheme="majorBidi"/>
        </w:rPr>
        <w:t>berkualitas,</w:t>
      </w:r>
      <w:r w:rsidR="004E299C" w:rsidRPr="00BB333F">
        <w:rPr>
          <w:rFonts w:asciiTheme="majorBidi" w:hAnsiTheme="majorBidi" w:cstheme="majorBidi"/>
          <w:spacing w:val="-5"/>
        </w:rPr>
        <w:t xml:space="preserve"> </w:t>
      </w:r>
      <w:r w:rsidRPr="00BB333F">
        <w:rPr>
          <w:rFonts w:asciiTheme="majorBidi" w:hAnsiTheme="majorBidi" w:cstheme="majorBidi"/>
        </w:rPr>
        <w:t>dan</w:t>
      </w:r>
      <w:r w:rsidR="004E299C" w:rsidRPr="00BB333F">
        <w:rPr>
          <w:rFonts w:asciiTheme="majorBidi" w:hAnsiTheme="majorBidi" w:cstheme="majorBidi"/>
          <w:spacing w:val="-5"/>
        </w:rPr>
        <w:t xml:space="preserve"> </w:t>
      </w:r>
      <w:r w:rsidRPr="00BB333F">
        <w:rPr>
          <w:rFonts w:asciiTheme="majorBidi" w:hAnsiTheme="majorBidi" w:cstheme="majorBidi"/>
        </w:rPr>
        <w:t>menyenangkan.</w:t>
      </w:r>
      <w:r w:rsidR="004E299C" w:rsidRPr="00BB333F">
        <w:rPr>
          <w:rFonts w:asciiTheme="majorBidi" w:hAnsiTheme="majorBidi" w:cstheme="majorBidi"/>
          <w:spacing w:val="-3"/>
        </w:rPr>
        <w:t xml:space="preserve"> </w:t>
      </w:r>
      <w:r w:rsidRPr="00BB333F">
        <w:rPr>
          <w:rFonts w:asciiTheme="majorBidi" w:hAnsiTheme="majorBidi" w:cstheme="majorBidi"/>
        </w:rPr>
        <w:t>Tujuan</w:t>
      </w:r>
      <w:r w:rsidR="004E299C" w:rsidRPr="00BB333F">
        <w:rPr>
          <w:rFonts w:asciiTheme="majorBidi" w:hAnsiTheme="majorBidi" w:cstheme="majorBidi"/>
          <w:spacing w:val="-5"/>
        </w:rPr>
        <w:t xml:space="preserve"> </w:t>
      </w:r>
      <w:r w:rsidRPr="00BB333F">
        <w:rPr>
          <w:rFonts w:asciiTheme="majorBidi" w:hAnsiTheme="majorBidi" w:cstheme="majorBidi"/>
        </w:rPr>
        <w:t>literasi</w:t>
      </w:r>
      <w:r w:rsidR="004E299C" w:rsidRPr="00BB333F">
        <w:rPr>
          <w:rFonts w:asciiTheme="majorBidi" w:hAnsiTheme="majorBidi" w:cstheme="majorBidi"/>
          <w:spacing w:val="-5"/>
        </w:rPr>
        <w:t xml:space="preserve"> </w:t>
      </w:r>
      <w:r w:rsidRPr="00BB333F">
        <w:rPr>
          <w:rFonts w:asciiTheme="majorBidi" w:hAnsiTheme="majorBidi" w:cstheme="majorBidi"/>
        </w:rPr>
        <w:t>sekolah,</w:t>
      </w:r>
      <w:r w:rsidR="004E299C" w:rsidRPr="00BB333F">
        <w:rPr>
          <w:rFonts w:asciiTheme="majorBidi" w:hAnsiTheme="majorBidi" w:cstheme="majorBidi"/>
          <w:spacing w:val="-5"/>
        </w:rPr>
        <w:t xml:space="preserve"> </w:t>
      </w:r>
      <w:r w:rsidRPr="00BB333F">
        <w:rPr>
          <w:rFonts w:asciiTheme="majorBidi" w:hAnsiTheme="majorBidi" w:cstheme="majorBidi"/>
        </w:rPr>
        <w:t>sebagaimana</w:t>
      </w:r>
      <w:r w:rsidR="004E299C" w:rsidRPr="00BB333F">
        <w:rPr>
          <w:rFonts w:asciiTheme="majorBidi" w:hAnsiTheme="majorBidi" w:cstheme="majorBidi"/>
        </w:rPr>
        <w:t xml:space="preserve"> </w:t>
      </w:r>
      <w:r w:rsidRPr="00BB333F">
        <w:rPr>
          <w:rFonts w:asciiTheme="majorBidi" w:hAnsiTheme="majorBidi" w:cstheme="majorBidi"/>
        </w:rPr>
        <w:t>dijabarkan</w:t>
      </w:r>
      <w:r w:rsidR="004E299C" w:rsidRPr="00BB333F">
        <w:rPr>
          <w:rFonts w:asciiTheme="majorBidi" w:hAnsiTheme="majorBidi" w:cstheme="majorBidi"/>
          <w:spacing w:val="68"/>
          <w:w w:val="150"/>
        </w:rPr>
        <w:t xml:space="preserve"> </w:t>
      </w:r>
      <w:r w:rsidRPr="00BB333F">
        <w:rPr>
          <w:rFonts w:asciiTheme="majorBidi" w:hAnsiTheme="majorBidi" w:cstheme="majorBidi"/>
        </w:rPr>
        <w:t>dalam</w:t>
      </w:r>
      <w:r w:rsidR="004E299C" w:rsidRPr="00BB333F">
        <w:rPr>
          <w:rFonts w:asciiTheme="majorBidi" w:hAnsiTheme="majorBidi" w:cstheme="majorBidi"/>
          <w:spacing w:val="72"/>
          <w:w w:val="150"/>
        </w:rPr>
        <w:t xml:space="preserve"> </w:t>
      </w:r>
      <w:r w:rsidRPr="00BB333F">
        <w:rPr>
          <w:rFonts w:asciiTheme="majorBidi" w:hAnsiTheme="majorBidi" w:cstheme="majorBidi"/>
        </w:rPr>
        <w:t>Desain</w:t>
      </w:r>
      <w:r w:rsidR="004E299C" w:rsidRPr="00BB333F">
        <w:rPr>
          <w:rFonts w:asciiTheme="majorBidi" w:hAnsiTheme="majorBidi" w:cstheme="majorBidi"/>
          <w:spacing w:val="72"/>
          <w:w w:val="150"/>
        </w:rPr>
        <w:t xml:space="preserve"> </w:t>
      </w:r>
      <w:r w:rsidRPr="00BB333F">
        <w:rPr>
          <w:rFonts w:asciiTheme="majorBidi" w:hAnsiTheme="majorBidi" w:cstheme="majorBidi"/>
        </w:rPr>
        <w:t>Induk</w:t>
      </w:r>
      <w:r w:rsidR="004E299C" w:rsidRPr="00BB333F">
        <w:rPr>
          <w:rFonts w:asciiTheme="majorBidi" w:hAnsiTheme="majorBidi" w:cstheme="majorBidi"/>
          <w:spacing w:val="70"/>
          <w:w w:val="150"/>
        </w:rPr>
        <w:t xml:space="preserve"> </w:t>
      </w:r>
      <w:r w:rsidRPr="00BB333F">
        <w:rPr>
          <w:rFonts w:asciiTheme="majorBidi" w:hAnsiTheme="majorBidi" w:cstheme="majorBidi"/>
        </w:rPr>
        <w:t>Gerakan</w:t>
      </w:r>
      <w:r w:rsidR="004E299C" w:rsidRPr="00BB333F">
        <w:rPr>
          <w:rFonts w:asciiTheme="majorBidi" w:hAnsiTheme="majorBidi" w:cstheme="majorBidi"/>
          <w:spacing w:val="73"/>
          <w:w w:val="150"/>
        </w:rPr>
        <w:t xml:space="preserve"> </w:t>
      </w:r>
      <w:r w:rsidRPr="00BB333F">
        <w:rPr>
          <w:rFonts w:asciiTheme="majorBidi" w:hAnsiTheme="majorBidi" w:cstheme="majorBidi"/>
        </w:rPr>
        <w:t>Literasi</w:t>
      </w:r>
      <w:r w:rsidR="004E299C" w:rsidRPr="00BB333F">
        <w:rPr>
          <w:rFonts w:asciiTheme="majorBidi" w:hAnsiTheme="majorBidi" w:cstheme="majorBidi"/>
          <w:spacing w:val="71"/>
          <w:w w:val="150"/>
        </w:rPr>
        <w:t xml:space="preserve"> </w:t>
      </w:r>
      <w:r w:rsidRPr="00BB333F">
        <w:rPr>
          <w:rFonts w:asciiTheme="majorBidi" w:hAnsiTheme="majorBidi" w:cstheme="majorBidi"/>
        </w:rPr>
        <w:t>Sekolah</w:t>
      </w:r>
      <w:r w:rsidR="004E299C" w:rsidRPr="00BB333F">
        <w:rPr>
          <w:rFonts w:asciiTheme="majorBidi" w:hAnsiTheme="majorBidi" w:cstheme="majorBidi"/>
          <w:spacing w:val="70"/>
          <w:w w:val="150"/>
        </w:rPr>
        <w:t xml:space="preserve"> </w:t>
      </w:r>
      <w:r w:rsidRPr="00BB333F">
        <w:rPr>
          <w:rFonts w:asciiTheme="majorBidi" w:hAnsiTheme="majorBidi" w:cstheme="majorBidi"/>
        </w:rPr>
        <w:t>tahun</w:t>
      </w:r>
      <w:r w:rsidR="004E299C" w:rsidRPr="00BB333F">
        <w:rPr>
          <w:rFonts w:asciiTheme="majorBidi" w:hAnsiTheme="majorBidi" w:cstheme="majorBidi"/>
          <w:spacing w:val="70"/>
          <w:w w:val="150"/>
        </w:rPr>
        <w:t xml:space="preserve"> </w:t>
      </w:r>
      <w:r w:rsidRPr="00BB333F">
        <w:rPr>
          <w:rFonts w:asciiTheme="majorBidi" w:hAnsiTheme="majorBidi" w:cstheme="majorBidi"/>
        </w:rPr>
        <w:t>2016,</w:t>
      </w:r>
      <w:r w:rsidR="004E299C" w:rsidRPr="00BB333F">
        <w:rPr>
          <w:rFonts w:asciiTheme="majorBidi" w:hAnsiTheme="majorBidi" w:cstheme="majorBidi"/>
          <w:spacing w:val="71"/>
          <w:w w:val="150"/>
        </w:rPr>
        <w:t xml:space="preserve"> </w:t>
      </w:r>
      <w:r w:rsidRPr="00BB333F">
        <w:rPr>
          <w:rFonts w:asciiTheme="majorBidi" w:hAnsiTheme="majorBidi" w:cstheme="majorBidi"/>
          <w:spacing w:val="-2"/>
        </w:rPr>
        <w:t>adalah</w:t>
      </w:r>
      <w:r w:rsidR="004E299C" w:rsidRPr="00BB333F">
        <w:rPr>
          <w:rFonts w:asciiTheme="majorBidi" w:hAnsiTheme="majorBidi" w:cstheme="majorBidi"/>
        </w:rPr>
        <w:t xml:space="preserve"> </w:t>
      </w:r>
      <w:r w:rsidRPr="00BB333F">
        <w:rPr>
          <w:rFonts w:asciiTheme="majorBidi" w:hAnsiTheme="majorBidi" w:cstheme="majorBidi"/>
        </w:rPr>
        <w:t>meningkatkan</w:t>
      </w:r>
      <w:r w:rsidR="004E299C" w:rsidRPr="00BB333F">
        <w:rPr>
          <w:rFonts w:asciiTheme="majorBidi" w:hAnsiTheme="majorBidi" w:cstheme="majorBidi"/>
        </w:rPr>
        <w:t xml:space="preserve"> </w:t>
      </w:r>
      <w:r w:rsidRPr="00BB333F">
        <w:rPr>
          <w:rFonts w:asciiTheme="majorBidi" w:hAnsiTheme="majorBidi" w:cstheme="majorBidi"/>
        </w:rPr>
        <w:t>kapasitas</w:t>
      </w:r>
      <w:r w:rsidR="004E299C" w:rsidRPr="00BB333F">
        <w:rPr>
          <w:rFonts w:asciiTheme="majorBidi" w:hAnsiTheme="majorBidi" w:cstheme="majorBidi"/>
        </w:rPr>
        <w:t xml:space="preserve"> </w:t>
      </w:r>
      <w:r w:rsidRPr="00BB333F">
        <w:rPr>
          <w:rFonts w:asciiTheme="majorBidi" w:hAnsiTheme="majorBidi" w:cstheme="majorBidi"/>
        </w:rPr>
        <w:t>warga</w:t>
      </w:r>
      <w:r w:rsidR="004E299C" w:rsidRPr="00BB333F">
        <w:rPr>
          <w:rFonts w:asciiTheme="majorBidi" w:hAnsiTheme="majorBidi" w:cstheme="majorBidi"/>
        </w:rPr>
        <w:t xml:space="preserve"> </w:t>
      </w:r>
      <w:r w:rsidRPr="00BB333F">
        <w:rPr>
          <w:rFonts w:asciiTheme="majorBidi" w:hAnsiTheme="majorBidi" w:cstheme="majorBidi"/>
        </w:rPr>
        <w:t>sekolah</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lingkungan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literat,</w:t>
      </w:r>
      <w:r w:rsidR="004E299C" w:rsidRPr="00BB333F">
        <w:rPr>
          <w:rFonts w:asciiTheme="majorBidi" w:hAnsiTheme="majorBidi" w:cstheme="majorBidi"/>
        </w:rPr>
        <w:t xml:space="preserve"> </w:t>
      </w:r>
      <w:r w:rsidRPr="00BB333F">
        <w:rPr>
          <w:rFonts w:asciiTheme="majorBidi" w:hAnsiTheme="majorBidi" w:cstheme="majorBidi"/>
        </w:rPr>
        <w:t>menjadikan</w:t>
      </w:r>
      <w:r w:rsidR="004E299C" w:rsidRPr="00BB333F">
        <w:rPr>
          <w:rFonts w:asciiTheme="majorBidi" w:hAnsiTheme="majorBidi" w:cstheme="majorBidi"/>
        </w:rPr>
        <w:t xml:space="preserve"> </w:t>
      </w:r>
      <w:r w:rsidRPr="00BB333F">
        <w:rPr>
          <w:rFonts w:asciiTheme="majorBidi" w:hAnsiTheme="majorBidi" w:cstheme="majorBidi"/>
        </w:rPr>
        <w:t>sekolah</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lingkungan</w:t>
      </w:r>
      <w:r w:rsidR="004E299C" w:rsidRPr="00BB333F">
        <w:rPr>
          <w:rFonts w:asciiTheme="majorBidi" w:hAnsiTheme="majorBidi" w:cstheme="majorBidi"/>
        </w:rPr>
        <w:t xml:space="preserve"> </w:t>
      </w:r>
      <w:r w:rsidRPr="00BB333F">
        <w:rPr>
          <w:rFonts w:asciiTheme="majorBidi" w:hAnsiTheme="majorBidi" w:cstheme="majorBidi"/>
        </w:rPr>
        <w:t>belajar</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menyenangkan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ramah</w:t>
      </w:r>
      <w:r w:rsidR="004E299C" w:rsidRPr="00BB333F">
        <w:rPr>
          <w:rFonts w:asciiTheme="majorBidi" w:hAnsiTheme="majorBidi" w:cstheme="majorBidi"/>
        </w:rPr>
        <w:t xml:space="preserve"> </w:t>
      </w:r>
      <w:r w:rsidRPr="00BB333F">
        <w:rPr>
          <w:rFonts w:asciiTheme="majorBidi" w:hAnsiTheme="majorBidi" w:cstheme="majorBidi"/>
        </w:rPr>
        <w:t>anak,</w:t>
      </w:r>
      <w:r w:rsidR="004E299C" w:rsidRPr="00BB333F">
        <w:rPr>
          <w:rFonts w:asciiTheme="majorBidi" w:hAnsiTheme="majorBidi" w:cstheme="majorBidi"/>
        </w:rPr>
        <w:t xml:space="preserve"> </w:t>
      </w:r>
      <w:r w:rsidRPr="00BB333F">
        <w:rPr>
          <w:rFonts w:asciiTheme="majorBidi" w:hAnsiTheme="majorBidi" w:cstheme="majorBidi"/>
        </w:rPr>
        <w:t>serta</w:t>
      </w:r>
      <w:r w:rsidR="004E299C" w:rsidRPr="00BB333F">
        <w:rPr>
          <w:rFonts w:asciiTheme="majorBidi" w:hAnsiTheme="majorBidi" w:cstheme="majorBidi"/>
        </w:rPr>
        <w:t xml:space="preserve"> </w:t>
      </w:r>
      <w:r w:rsidRPr="00BB333F">
        <w:rPr>
          <w:rFonts w:asciiTheme="majorBidi" w:hAnsiTheme="majorBidi" w:cstheme="majorBidi"/>
        </w:rPr>
        <w:t>memperkuat</w:t>
      </w:r>
      <w:r w:rsidR="004E299C" w:rsidRPr="00BB333F">
        <w:rPr>
          <w:rFonts w:asciiTheme="majorBidi" w:hAnsiTheme="majorBidi" w:cstheme="majorBidi"/>
        </w:rPr>
        <w:t xml:space="preserve"> </w:t>
      </w:r>
      <w:r w:rsidRPr="00BB333F">
        <w:rPr>
          <w:rFonts w:asciiTheme="majorBidi" w:hAnsiTheme="majorBidi" w:cstheme="majorBidi"/>
        </w:rPr>
        <w:t>keberlanjutan</w:t>
      </w:r>
      <w:r w:rsidR="004E299C" w:rsidRPr="00BB333F">
        <w:rPr>
          <w:rFonts w:asciiTheme="majorBidi" w:hAnsiTheme="majorBidi" w:cstheme="majorBidi"/>
        </w:rPr>
        <w:t xml:space="preserve"> </w:t>
      </w:r>
      <w:r w:rsidRPr="00BB333F">
        <w:rPr>
          <w:rFonts w:asciiTheme="majorBidi" w:hAnsiTheme="majorBidi" w:cstheme="majorBidi"/>
        </w:rPr>
        <w:t>proses</w:t>
      </w:r>
      <w:r w:rsidR="004E299C" w:rsidRPr="00BB333F">
        <w:rPr>
          <w:rFonts w:asciiTheme="majorBidi" w:hAnsiTheme="majorBidi" w:cstheme="majorBidi"/>
        </w:rPr>
        <w:t xml:space="preserve"> </w:t>
      </w:r>
      <w:r w:rsidRPr="00BB333F">
        <w:rPr>
          <w:rFonts w:asciiTheme="majorBidi" w:hAnsiTheme="majorBidi" w:cstheme="majorBidi"/>
        </w:rPr>
        <w:t>pembelajaran</w:t>
      </w:r>
      <w:r w:rsidR="004E299C" w:rsidRPr="00BB333F">
        <w:rPr>
          <w:rFonts w:asciiTheme="majorBidi" w:hAnsiTheme="majorBidi" w:cstheme="majorBidi"/>
        </w:rPr>
        <w:t xml:space="preserve"> </w:t>
      </w:r>
      <w:r w:rsidRPr="00BB333F">
        <w:rPr>
          <w:rFonts w:asciiTheme="majorBidi" w:hAnsiTheme="majorBidi" w:cstheme="majorBidi"/>
        </w:rPr>
        <w:t>melalui</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berbagai</w:t>
      </w:r>
      <w:r w:rsidR="004E299C" w:rsidRPr="00BB333F">
        <w:rPr>
          <w:rFonts w:asciiTheme="majorBidi" w:hAnsiTheme="majorBidi" w:cstheme="majorBidi"/>
        </w:rPr>
        <w:t xml:space="preserve"> </w:t>
      </w:r>
      <w:r w:rsidRPr="00BB333F">
        <w:rPr>
          <w:rFonts w:asciiTheme="majorBidi" w:hAnsiTheme="majorBidi" w:cstheme="majorBidi"/>
        </w:rPr>
        <w:t>literatur</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menerapkan</w:t>
      </w:r>
      <w:r w:rsidR="004E299C" w:rsidRPr="00BB333F">
        <w:rPr>
          <w:rFonts w:asciiTheme="majorBidi" w:hAnsiTheme="majorBidi" w:cstheme="majorBidi"/>
        </w:rPr>
        <w:t xml:space="preserve"> </w:t>
      </w:r>
      <w:r w:rsidRPr="00BB333F">
        <w:rPr>
          <w:rFonts w:asciiTheme="majorBidi" w:hAnsiTheme="majorBidi" w:cstheme="majorBidi"/>
        </w:rPr>
        <w:t>strategi</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beragam</w:t>
      </w:r>
      <w:r w:rsidR="002807BE" w:rsidRPr="00BB333F">
        <w:rPr>
          <w:rFonts w:asciiTheme="majorBidi" w:hAnsiTheme="majorBidi" w:cstheme="majorBidi"/>
        </w:rPr>
        <w:t>.</w:t>
      </w:r>
      <w:r w:rsidR="002807BE" w:rsidRPr="00BB333F">
        <w:rPr>
          <w:rStyle w:val="FootnoteReference"/>
          <w:rFonts w:asciiTheme="majorBidi" w:hAnsiTheme="majorBidi" w:cstheme="majorBidi"/>
        </w:rPr>
        <w:footnoteReference w:id="3"/>
      </w:r>
    </w:p>
    <w:p w14:paraId="624D2BAA" w14:textId="77777777" w:rsidR="00034BF6" w:rsidRDefault="00BD2A65" w:rsidP="00034BF6">
      <w:pPr>
        <w:pStyle w:val="BodyText"/>
        <w:spacing w:line="360" w:lineRule="auto"/>
        <w:ind w:left="284" w:right="18" w:firstLine="567"/>
        <w:jc w:val="both"/>
        <w:rPr>
          <w:rFonts w:asciiTheme="majorBidi" w:hAnsiTheme="majorBidi" w:cstheme="majorBidi"/>
        </w:rPr>
      </w:pP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Negeri</w:t>
      </w:r>
      <w:r w:rsidR="004E299C" w:rsidRPr="00BB333F">
        <w:rPr>
          <w:rFonts w:asciiTheme="majorBidi" w:hAnsiTheme="majorBidi" w:cstheme="majorBidi"/>
        </w:rPr>
        <w:t xml:space="preserve"> </w:t>
      </w:r>
      <w:r w:rsidRPr="00BB333F">
        <w:rPr>
          <w:rFonts w:asciiTheme="majorBidi" w:hAnsiTheme="majorBidi" w:cstheme="majorBidi"/>
        </w:rPr>
        <w:t>3</w:t>
      </w:r>
      <w:r w:rsidR="004E299C" w:rsidRPr="00BB333F">
        <w:rPr>
          <w:rFonts w:asciiTheme="majorBidi" w:hAnsiTheme="majorBidi" w:cstheme="majorBidi"/>
        </w:rPr>
        <w:t xml:space="preserve"> </w:t>
      </w:r>
      <w:r w:rsidRPr="00BB333F">
        <w:rPr>
          <w:rFonts w:asciiTheme="majorBidi" w:hAnsiTheme="majorBidi" w:cstheme="majorBidi"/>
        </w:rPr>
        <w:t>Pamekasan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1</w:t>
      </w:r>
      <w:r w:rsidR="004E299C" w:rsidRPr="00BB333F">
        <w:rPr>
          <w:rFonts w:asciiTheme="majorBidi" w:hAnsiTheme="majorBidi" w:cstheme="majorBidi"/>
        </w:rPr>
        <w:t xml:space="preserve"> </w:t>
      </w:r>
      <w:r w:rsidRPr="00BB333F">
        <w:rPr>
          <w:rFonts w:asciiTheme="majorBidi" w:hAnsiTheme="majorBidi" w:cstheme="majorBidi"/>
        </w:rPr>
        <w:t>Putri</w:t>
      </w:r>
      <w:r w:rsidR="004E299C" w:rsidRPr="00BB333F">
        <w:rPr>
          <w:rFonts w:asciiTheme="majorBidi" w:hAnsiTheme="majorBidi" w:cstheme="majorBidi"/>
        </w:rPr>
        <w:t xml:space="preserve"> </w:t>
      </w:r>
      <w:r w:rsidRPr="00BB333F">
        <w:rPr>
          <w:rFonts w:asciiTheme="majorBidi" w:hAnsiTheme="majorBidi" w:cstheme="majorBidi"/>
        </w:rPr>
        <w:t>An-Nuqayah</w:t>
      </w:r>
      <w:r w:rsidR="004E299C" w:rsidRPr="00BB333F">
        <w:rPr>
          <w:rFonts w:asciiTheme="majorBidi" w:hAnsiTheme="majorBidi" w:cstheme="majorBidi"/>
        </w:rPr>
        <w:t xml:space="preserve"> </w:t>
      </w:r>
      <w:r w:rsidRPr="00BB333F">
        <w:rPr>
          <w:rFonts w:asciiTheme="majorBidi" w:hAnsiTheme="majorBidi" w:cstheme="majorBidi"/>
        </w:rPr>
        <w:t>Sumenep</w:t>
      </w:r>
      <w:r w:rsidR="004E299C" w:rsidRPr="00BB333F">
        <w:rPr>
          <w:rFonts w:asciiTheme="majorBidi" w:hAnsiTheme="majorBidi" w:cstheme="majorBidi"/>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dua</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menerapkan</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rangka</w:t>
      </w:r>
      <w:r w:rsidR="004E299C" w:rsidRPr="00BB333F">
        <w:rPr>
          <w:rFonts w:asciiTheme="majorBidi" w:hAnsiTheme="majorBidi" w:cstheme="majorBidi"/>
        </w:rPr>
        <w:t xml:space="preserve"> </w:t>
      </w:r>
      <w:r w:rsidRPr="00BB333F">
        <w:rPr>
          <w:rFonts w:asciiTheme="majorBidi" w:hAnsiTheme="majorBidi" w:cstheme="majorBidi"/>
        </w:rPr>
        <w:t>menumbuhkan</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baca</w:t>
      </w:r>
      <w:r w:rsidR="004E299C" w:rsidRPr="00BB333F">
        <w:rPr>
          <w:rFonts w:asciiTheme="majorBidi" w:hAnsiTheme="majorBidi" w:cstheme="majorBidi"/>
        </w:rPr>
        <w:t xml:space="preserve"> </w:t>
      </w:r>
      <w:r w:rsidRPr="00BB333F">
        <w:rPr>
          <w:rFonts w:asciiTheme="majorBidi" w:hAnsiTheme="majorBidi" w:cstheme="majorBidi"/>
        </w:rPr>
        <w:t>pada</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serta</w:t>
      </w:r>
      <w:r w:rsidR="004E299C" w:rsidRPr="00BB333F">
        <w:rPr>
          <w:rFonts w:asciiTheme="majorBidi" w:hAnsiTheme="majorBidi" w:cstheme="majorBidi"/>
        </w:rPr>
        <w:t xml:space="preserve"> </w:t>
      </w:r>
      <w:r w:rsidRPr="00BB333F">
        <w:rPr>
          <w:rFonts w:asciiTheme="majorBidi" w:hAnsiTheme="majorBidi" w:cstheme="majorBidi"/>
        </w:rPr>
        <w:t>menjadikan</w:t>
      </w:r>
      <w:r w:rsidR="004E299C" w:rsidRPr="00BB333F">
        <w:rPr>
          <w:rFonts w:asciiTheme="majorBidi" w:hAnsiTheme="majorBidi" w:cstheme="majorBidi"/>
        </w:rPr>
        <w:t xml:space="preserve"> </w:t>
      </w:r>
      <w:r w:rsidRPr="00BB333F">
        <w:rPr>
          <w:rFonts w:asciiTheme="majorBidi" w:hAnsiTheme="majorBidi" w:cstheme="majorBidi"/>
        </w:rPr>
        <w:t>bacaan</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sebuah</w:t>
      </w:r>
      <w:r w:rsidR="004E299C" w:rsidRPr="00BB333F">
        <w:rPr>
          <w:rFonts w:asciiTheme="majorBidi" w:hAnsiTheme="majorBidi" w:cstheme="majorBidi"/>
        </w:rPr>
        <w:t xml:space="preserve"> </w:t>
      </w:r>
      <w:r w:rsidRPr="00BB333F">
        <w:rPr>
          <w:rFonts w:asciiTheme="majorBidi" w:hAnsiTheme="majorBidi" w:cstheme="majorBidi"/>
        </w:rPr>
        <w:t>kebutuhan.</w:t>
      </w:r>
      <w:r w:rsidR="004E299C" w:rsidRPr="00BB333F">
        <w:rPr>
          <w:rFonts w:asciiTheme="majorBidi" w:hAnsiTheme="majorBidi" w:cstheme="majorBidi"/>
        </w:rPr>
        <w:t xml:space="preserve"> </w:t>
      </w:r>
      <w:r w:rsidRPr="00BB333F">
        <w:rPr>
          <w:rFonts w:asciiTheme="majorBidi" w:hAnsiTheme="majorBidi" w:cstheme="majorBidi"/>
        </w:rPr>
        <w:t>Hal</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usaha</w:t>
      </w:r>
      <w:r w:rsidR="004E299C" w:rsidRPr="00BB333F">
        <w:rPr>
          <w:rFonts w:asciiTheme="majorBidi" w:hAnsiTheme="majorBidi" w:cstheme="majorBidi"/>
        </w:rPr>
        <w:t xml:space="preserve"> </w:t>
      </w:r>
      <w:r w:rsidRPr="00BB333F">
        <w:rPr>
          <w:rFonts w:asciiTheme="majorBidi" w:hAnsiTheme="majorBidi" w:cstheme="majorBidi"/>
        </w:rPr>
        <w:t>sekolah</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mengantisipasi</w:t>
      </w:r>
      <w:r w:rsidR="004E299C" w:rsidRPr="00BB333F">
        <w:rPr>
          <w:rFonts w:asciiTheme="majorBidi" w:hAnsiTheme="majorBidi" w:cstheme="majorBidi"/>
        </w:rPr>
        <w:t xml:space="preserve"> </w:t>
      </w:r>
      <w:r w:rsidRPr="00BB333F">
        <w:rPr>
          <w:rFonts w:asciiTheme="majorBidi" w:hAnsiTheme="majorBidi" w:cstheme="majorBidi"/>
        </w:rPr>
        <w:t>minimnya</w:t>
      </w:r>
      <w:r w:rsidR="004E299C" w:rsidRPr="00BB333F">
        <w:rPr>
          <w:rFonts w:asciiTheme="majorBidi" w:hAnsiTheme="majorBidi" w:cstheme="majorBidi"/>
        </w:rPr>
        <w:t xml:space="preserve"> </w:t>
      </w:r>
      <w:r w:rsidRPr="00BB333F">
        <w:rPr>
          <w:rFonts w:asciiTheme="majorBidi" w:hAnsiTheme="majorBidi" w:cstheme="majorBidi"/>
        </w:rPr>
        <w:t>minat</w:t>
      </w:r>
      <w:r w:rsidR="004E299C" w:rsidRPr="00BB333F">
        <w:rPr>
          <w:rFonts w:asciiTheme="majorBidi" w:hAnsiTheme="majorBidi" w:cstheme="majorBidi"/>
        </w:rPr>
        <w:t xml:space="preserve"> </w:t>
      </w:r>
      <w:r w:rsidRPr="00BB333F">
        <w:rPr>
          <w:rFonts w:asciiTheme="majorBidi" w:hAnsiTheme="majorBidi" w:cstheme="majorBidi"/>
        </w:rPr>
        <w:t>baca</w:t>
      </w:r>
      <w:r w:rsidR="004E299C" w:rsidRPr="00BB333F">
        <w:rPr>
          <w:rFonts w:asciiTheme="majorBidi" w:hAnsiTheme="majorBidi" w:cstheme="majorBidi"/>
        </w:rPr>
        <w:t xml:space="preserve"> </w:t>
      </w:r>
      <w:r w:rsidRPr="00BB333F">
        <w:rPr>
          <w:rFonts w:asciiTheme="majorBidi" w:hAnsiTheme="majorBidi" w:cstheme="majorBidi"/>
        </w:rPr>
        <w:t>saat</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Melalui</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diharapkan</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lastRenderedPageBreak/>
        <w:t>menumbuhkan</w:t>
      </w:r>
      <w:r w:rsidR="004E299C" w:rsidRPr="00BB333F">
        <w:rPr>
          <w:rFonts w:asciiTheme="majorBidi" w:hAnsiTheme="majorBidi" w:cstheme="majorBidi"/>
        </w:rPr>
        <w:t xml:space="preserve"> </w:t>
      </w:r>
      <w:r w:rsidRPr="00BB333F">
        <w:rPr>
          <w:rFonts w:asciiTheme="majorBidi" w:hAnsiTheme="majorBidi" w:cstheme="majorBidi"/>
        </w:rPr>
        <w:t>kesadaran</w:t>
      </w:r>
      <w:r w:rsidR="004E299C" w:rsidRPr="00BB333F">
        <w:rPr>
          <w:rFonts w:asciiTheme="majorBidi" w:hAnsiTheme="majorBidi" w:cstheme="majorBidi"/>
        </w:rPr>
        <w:t xml:space="preserve"> </w:t>
      </w:r>
      <w:r w:rsidRPr="00BB333F">
        <w:rPr>
          <w:rFonts w:asciiTheme="majorBidi" w:hAnsiTheme="majorBidi" w:cstheme="majorBidi"/>
        </w:rPr>
        <w:t>kritis</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mempelajari</w:t>
      </w:r>
      <w:r w:rsidR="004E299C" w:rsidRPr="00BB333F">
        <w:rPr>
          <w:rFonts w:asciiTheme="majorBidi" w:hAnsiTheme="majorBidi" w:cstheme="majorBidi"/>
        </w:rPr>
        <w:t xml:space="preserve"> </w:t>
      </w:r>
      <w:r w:rsidRPr="00BB333F">
        <w:rPr>
          <w:rFonts w:asciiTheme="majorBidi" w:hAnsiTheme="majorBidi" w:cstheme="majorBidi"/>
        </w:rPr>
        <w:t>sesuatu</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baru</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meningkatkan</w:t>
      </w:r>
      <w:r w:rsidR="004E299C" w:rsidRPr="00BB333F">
        <w:rPr>
          <w:rFonts w:asciiTheme="majorBidi" w:hAnsiTheme="majorBidi" w:cstheme="majorBidi"/>
        </w:rPr>
        <w:t xml:space="preserve"> </w:t>
      </w:r>
      <w:r w:rsidRPr="00BB333F">
        <w:rPr>
          <w:rFonts w:asciiTheme="majorBidi" w:hAnsiTheme="majorBidi" w:cstheme="majorBidi"/>
        </w:rPr>
        <w:t>motivasi</w:t>
      </w:r>
      <w:r w:rsidR="004E299C" w:rsidRPr="00BB333F">
        <w:rPr>
          <w:rFonts w:asciiTheme="majorBidi" w:hAnsiTheme="majorBidi" w:cstheme="majorBidi"/>
        </w:rPr>
        <w:t xml:space="preserve"> </w:t>
      </w:r>
      <w:r w:rsidRPr="00BB333F">
        <w:rPr>
          <w:rFonts w:asciiTheme="majorBidi" w:hAnsiTheme="majorBidi" w:cstheme="majorBidi"/>
        </w:rPr>
        <w:t>belajarnya</w:t>
      </w:r>
      <w:r w:rsidR="004E299C" w:rsidRPr="00BB333F">
        <w:rPr>
          <w:rFonts w:asciiTheme="majorBidi" w:hAnsiTheme="majorBidi" w:cstheme="majorBidi"/>
        </w:rPr>
        <w:t xml:space="preserve"> </w:t>
      </w:r>
      <w:r w:rsidRPr="00BB333F">
        <w:rPr>
          <w:rFonts w:asciiTheme="majorBidi" w:hAnsiTheme="majorBidi" w:cstheme="majorBidi"/>
        </w:rPr>
        <w:t>sehingga</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menimbulkan</w:t>
      </w:r>
      <w:r w:rsidR="004E299C" w:rsidRPr="00BB333F">
        <w:rPr>
          <w:rFonts w:asciiTheme="majorBidi" w:hAnsiTheme="majorBidi" w:cstheme="majorBidi"/>
        </w:rPr>
        <w:t xml:space="preserve"> </w:t>
      </w:r>
      <w:r w:rsidRPr="00BB333F">
        <w:rPr>
          <w:rFonts w:asciiTheme="majorBidi" w:hAnsiTheme="majorBidi" w:cstheme="majorBidi"/>
        </w:rPr>
        <w:t>kesadaran</w:t>
      </w:r>
      <w:r w:rsidR="004E299C" w:rsidRPr="00BB333F">
        <w:rPr>
          <w:rFonts w:asciiTheme="majorBidi" w:hAnsiTheme="majorBidi" w:cstheme="majorBidi"/>
        </w:rPr>
        <w:t xml:space="preserve"> </w:t>
      </w:r>
      <w:r w:rsidRPr="00BB333F">
        <w:rPr>
          <w:rFonts w:asciiTheme="majorBidi" w:hAnsiTheme="majorBidi" w:cstheme="majorBidi"/>
        </w:rPr>
        <w:t>kritis</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inovatif</w:t>
      </w:r>
      <w:r w:rsidR="004E299C" w:rsidRPr="00BB333F">
        <w:rPr>
          <w:rFonts w:asciiTheme="majorBidi" w:hAnsiTheme="majorBidi" w:cstheme="majorBidi"/>
        </w:rPr>
        <w:t xml:space="preserve"> </w:t>
      </w:r>
      <w:r w:rsidRPr="00BB333F">
        <w:rPr>
          <w:rFonts w:asciiTheme="majorBidi" w:hAnsiTheme="majorBidi" w:cstheme="majorBidi"/>
        </w:rPr>
        <w:t>melalui</w:t>
      </w:r>
      <w:r w:rsidR="004E299C" w:rsidRPr="00BB333F">
        <w:rPr>
          <w:rFonts w:asciiTheme="majorBidi" w:hAnsiTheme="majorBidi" w:cstheme="majorBidi"/>
        </w:rPr>
        <w:t xml:space="preserve"> </w:t>
      </w:r>
      <w:r w:rsidRPr="00BB333F">
        <w:rPr>
          <w:rFonts w:asciiTheme="majorBidi" w:hAnsiTheme="majorBidi" w:cstheme="majorBidi"/>
        </w:rPr>
        <w:t>proses</w:t>
      </w:r>
      <w:r w:rsidR="004E299C" w:rsidRPr="00BB333F">
        <w:rPr>
          <w:rFonts w:asciiTheme="majorBidi" w:hAnsiTheme="majorBidi" w:cstheme="majorBidi"/>
        </w:rPr>
        <w:t xml:space="preserve"> </w:t>
      </w:r>
      <w:r w:rsidRPr="00BB333F">
        <w:rPr>
          <w:rFonts w:asciiTheme="majorBidi" w:hAnsiTheme="majorBidi" w:cstheme="majorBidi"/>
        </w:rPr>
        <w:t>asimilasi</w:t>
      </w:r>
      <w:r w:rsidR="004E299C" w:rsidRPr="00BB333F">
        <w:rPr>
          <w:rFonts w:asciiTheme="majorBidi" w:hAnsiTheme="majorBidi" w:cstheme="majorBidi"/>
        </w:rPr>
        <w:t xml:space="preserve"> </w:t>
      </w:r>
      <w:r w:rsidRPr="00BB333F">
        <w:rPr>
          <w:rFonts w:asciiTheme="majorBidi" w:hAnsiTheme="majorBidi" w:cstheme="majorBidi"/>
        </w:rPr>
        <w:t>pengetahuan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baru</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pengetahuan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sudah</w:t>
      </w:r>
      <w:r w:rsidR="004E299C" w:rsidRPr="00BB333F">
        <w:rPr>
          <w:rFonts w:asciiTheme="majorBidi" w:hAnsiTheme="majorBidi" w:cstheme="majorBidi"/>
        </w:rPr>
        <w:t xml:space="preserve"> </w:t>
      </w:r>
      <w:r w:rsidRPr="00BB333F">
        <w:rPr>
          <w:rFonts w:asciiTheme="majorBidi" w:hAnsiTheme="majorBidi" w:cstheme="majorBidi"/>
        </w:rPr>
        <w:t>ada</w:t>
      </w:r>
      <w:r w:rsidR="004E299C" w:rsidRPr="00BB333F">
        <w:rPr>
          <w:rFonts w:asciiTheme="majorBidi" w:hAnsiTheme="majorBidi" w:cstheme="majorBidi"/>
        </w:rPr>
        <w:t xml:space="preserve"> </w:t>
      </w:r>
      <w:r w:rsidRPr="00BB333F">
        <w:rPr>
          <w:rFonts w:asciiTheme="majorBidi" w:hAnsiTheme="majorBidi" w:cstheme="majorBidi"/>
        </w:rPr>
        <w:t>sebelumnya.</w:t>
      </w:r>
      <w:r w:rsidR="002807BE" w:rsidRPr="00BB333F">
        <w:rPr>
          <w:rStyle w:val="FootnoteReference"/>
          <w:rFonts w:asciiTheme="majorBidi" w:hAnsiTheme="majorBidi" w:cstheme="majorBidi"/>
        </w:rPr>
        <w:footnoteReference w:id="4"/>
      </w:r>
    </w:p>
    <w:p w14:paraId="1C89714C" w14:textId="333A654E" w:rsidR="00BD2A65" w:rsidRPr="00BB333F" w:rsidRDefault="00BD2A65" w:rsidP="00034BF6">
      <w:pPr>
        <w:pStyle w:val="BodyText"/>
        <w:spacing w:line="360" w:lineRule="auto"/>
        <w:ind w:left="284" w:right="18" w:firstLine="567"/>
        <w:jc w:val="both"/>
        <w:rPr>
          <w:rFonts w:asciiTheme="majorBidi" w:hAnsiTheme="majorBidi" w:cstheme="majorBidi"/>
        </w:rPr>
      </w:pPr>
      <w:r w:rsidRPr="00BB333F">
        <w:rPr>
          <w:rFonts w:asciiTheme="majorBidi" w:hAnsiTheme="majorBidi" w:cstheme="majorBidi"/>
        </w:rPr>
        <w:t>Hal</w:t>
      </w:r>
      <w:r w:rsidR="004E299C" w:rsidRPr="00BB333F">
        <w:rPr>
          <w:rFonts w:asciiTheme="majorBidi" w:hAnsiTheme="majorBidi" w:cstheme="majorBidi"/>
        </w:rPr>
        <w:t xml:space="preserve"> </w:t>
      </w:r>
      <w:r w:rsidRPr="00BB333F">
        <w:rPr>
          <w:rFonts w:asciiTheme="majorBidi" w:hAnsiTheme="majorBidi" w:cstheme="majorBidi"/>
        </w:rPr>
        <w:t>itu</w:t>
      </w:r>
      <w:r w:rsidR="004E299C" w:rsidRPr="00BB333F">
        <w:rPr>
          <w:rFonts w:asciiTheme="majorBidi" w:hAnsiTheme="majorBidi" w:cstheme="majorBidi"/>
        </w:rPr>
        <w:t xml:space="preserve"> </w:t>
      </w:r>
      <w:r w:rsidRPr="00BB333F">
        <w:rPr>
          <w:rFonts w:asciiTheme="majorBidi" w:hAnsiTheme="majorBidi" w:cstheme="majorBidi"/>
        </w:rPr>
        <w:t>sesuai</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fungsi</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mampu</w:t>
      </w:r>
      <w:r w:rsidR="004E299C" w:rsidRPr="00BB333F">
        <w:rPr>
          <w:rFonts w:asciiTheme="majorBidi" w:hAnsiTheme="majorBidi" w:cstheme="majorBidi"/>
        </w:rPr>
        <w:t xml:space="preserve"> </w:t>
      </w:r>
      <w:r w:rsidRPr="00BB333F">
        <w:rPr>
          <w:rFonts w:asciiTheme="majorBidi" w:hAnsiTheme="majorBidi" w:cstheme="majorBidi"/>
        </w:rPr>
        <w:t>mempengaruhi</w:t>
      </w:r>
      <w:r w:rsidR="004E299C" w:rsidRPr="00BB333F">
        <w:rPr>
          <w:rFonts w:asciiTheme="majorBidi" w:hAnsiTheme="majorBidi" w:cstheme="majorBidi"/>
        </w:rPr>
        <w:t xml:space="preserve"> </w:t>
      </w:r>
      <w:r w:rsidRPr="00BB333F">
        <w:rPr>
          <w:rFonts w:asciiTheme="majorBidi" w:hAnsiTheme="majorBidi" w:cstheme="majorBidi"/>
        </w:rPr>
        <w:t>pemikiran</w:t>
      </w:r>
      <w:r w:rsidR="004E299C" w:rsidRPr="00BB333F">
        <w:rPr>
          <w:rFonts w:asciiTheme="majorBidi" w:hAnsiTheme="majorBidi" w:cstheme="majorBidi"/>
        </w:rPr>
        <w:t xml:space="preserve"> </w:t>
      </w:r>
      <w:r w:rsidRPr="00BB333F">
        <w:rPr>
          <w:rFonts w:asciiTheme="majorBidi" w:hAnsiTheme="majorBidi" w:cstheme="majorBidi"/>
        </w:rPr>
        <w:t>seseorang,</w:t>
      </w:r>
      <w:r w:rsidR="004E299C" w:rsidRPr="00BB333F">
        <w:rPr>
          <w:rFonts w:asciiTheme="majorBidi" w:hAnsiTheme="majorBidi" w:cstheme="majorBidi"/>
        </w:rPr>
        <w:t xml:space="preserve"> </w:t>
      </w:r>
      <w:r w:rsidRPr="00BB333F">
        <w:rPr>
          <w:rFonts w:asciiTheme="majorBidi" w:hAnsiTheme="majorBidi" w:cstheme="majorBidi"/>
        </w:rPr>
        <w:t>menumbuhkan</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kritis</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melahirkan</w:t>
      </w:r>
      <w:r w:rsidR="004E299C" w:rsidRPr="00BB333F">
        <w:rPr>
          <w:rFonts w:asciiTheme="majorBidi" w:hAnsiTheme="majorBidi" w:cstheme="majorBidi"/>
        </w:rPr>
        <w:t xml:space="preserve"> </w:t>
      </w:r>
      <w:r w:rsidRPr="00BB333F">
        <w:rPr>
          <w:rFonts w:asciiTheme="majorBidi" w:hAnsiTheme="majorBidi" w:cstheme="majorBidi"/>
        </w:rPr>
        <w:t>masyarakat</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cerdas</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berdaya</w:t>
      </w:r>
      <w:r w:rsidR="004E299C" w:rsidRPr="00BB333F">
        <w:rPr>
          <w:rFonts w:asciiTheme="majorBidi" w:hAnsiTheme="majorBidi" w:cstheme="majorBidi"/>
        </w:rPr>
        <w:t xml:space="preserve"> </w:t>
      </w:r>
      <w:r w:rsidRPr="00BB333F">
        <w:rPr>
          <w:rFonts w:asciiTheme="majorBidi" w:hAnsiTheme="majorBidi" w:cstheme="majorBidi"/>
        </w:rPr>
        <w:t>saing.</w:t>
      </w:r>
      <w:r w:rsidR="004E299C" w:rsidRPr="00BB333F">
        <w:rPr>
          <w:rFonts w:asciiTheme="majorBidi" w:hAnsiTheme="majorBidi" w:cstheme="majorBidi"/>
        </w:rPr>
        <w:t xml:space="preserve"> </w:t>
      </w:r>
      <w:r w:rsidRPr="00BB333F">
        <w:rPr>
          <w:rFonts w:asciiTheme="majorBidi" w:hAnsiTheme="majorBidi" w:cstheme="majorBidi"/>
        </w:rPr>
        <w:t>Islam</w:t>
      </w:r>
      <w:r w:rsidR="004E299C" w:rsidRPr="00BB333F">
        <w:rPr>
          <w:rFonts w:asciiTheme="majorBidi" w:hAnsiTheme="majorBidi" w:cstheme="majorBidi"/>
        </w:rPr>
        <w:t xml:space="preserve"> </w:t>
      </w:r>
      <w:r w:rsidRPr="00BB333F">
        <w:rPr>
          <w:rFonts w:asciiTheme="majorBidi" w:hAnsiTheme="majorBidi" w:cstheme="majorBidi"/>
        </w:rPr>
        <w:t>pun</w:t>
      </w:r>
      <w:r w:rsidR="004E299C" w:rsidRPr="00BB333F">
        <w:rPr>
          <w:rFonts w:asciiTheme="majorBidi" w:hAnsiTheme="majorBidi" w:cstheme="majorBidi"/>
          <w:spacing w:val="-2"/>
        </w:rPr>
        <w:t xml:space="preserve"> </w:t>
      </w:r>
      <w:r w:rsidRPr="00BB333F">
        <w:rPr>
          <w:rFonts w:asciiTheme="majorBidi" w:hAnsiTheme="majorBidi" w:cstheme="majorBidi"/>
        </w:rPr>
        <w:t>juga</w:t>
      </w:r>
      <w:r w:rsidR="004E299C" w:rsidRPr="00BB333F">
        <w:rPr>
          <w:rFonts w:asciiTheme="majorBidi" w:hAnsiTheme="majorBidi" w:cstheme="majorBidi"/>
          <w:spacing w:val="-3"/>
        </w:rPr>
        <w:t xml:space="preserve"> </w:t>
      </w:r>
      <w:r w:rsidRPr="00BB333F">
        <w:rPr>
          <w:rFonts w:asciiTheme="majorBidi" w:hAnsiTheme="majorBidi" w:cstheme="majorBidi"/>
        </w:rPr>
        <w:t>menjunjung</w:t>
      </w:r>
      <w:r w:rsidR="004E299C" w:rsidRPr="00BB333F">
        <w:rPr>
          <w:rFonts w:asciiTheme="majorBidi" w:hAnsiTheme="majorBidi" w:cstheme="majorBidi"/>
          <w:spacing w:val="-4"/>
        </w:rPr>
        <w:t xml:space="preserve"> </w:t>
      </w:r>
      <w:r w:rsidRPr="00BB333F">
        <w:rPr>
          <w:rFonts w:asciiTheme="majorBidi" w:hAnsiTheme="majorBidi" w:cstheme="majorBidi"/>
        </w:rPr>
        <w:t>tinggi</w:t>
      </w:r>
      <w:r w:rsidR="004E299C" w:rsidRPr="00BB333F">
        <w:rPr>
          <w:rFonts w:asciiTheme="majorBidi" w:hAnsiTheme="majorBidi" w:cstheme="majorBidi"/>
          <w:spacing w:val="-2"/>
        </w:rPr>
        <w:t xml:space="preserve"> </w:t>
      </w:r>
      <w:r w:rsidRPr="00BB333F">
        <w:rPr>
          <w:rFonts w:asciiTheme="majorBidi" w:hAnsiTheme="majorBidi" w:cstheme="majorBidi"/>
        </w:rPr>
        <w:t>budaya</w:t>
      </w:r>
      <w:r w:rsidR="004E299C" w:rsidRPr="00BB333F">
        <w:rPr>
          <w:rFonts w:asciiTheme="majorBidi" w:hAnsiTheme="majorBidi" w:cstheme="majorBidi"/>
          <w:spacing w:val="-1"/>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Hal</w:t>
      </w:r>
      <w:r w:rsidR="004E299C" w:rsidRPr="00BB333F">
        <w:rPr>
          <w:rFonts w:asciiTheme="majorBidi" w:hAnsiTheme="majorBidi" w:cstheme="majorBidi"/>
          <w:spacing w:val="-2"/>
        </w:rPr>
        <w:t xml:space="preserve"> </w:t>
      </w:r>
      <w:r w:rsidRPr="00BB333F">
        <w:rPr>
          <w:rFonts w:asciiTheme="majorBidi" w:hAnsiTheme="majorBidi" w:cstheme="majorBidi"/>
        </w:rPr>
        <w:t>ini</w:t>
      </w:r>
      <w:r w:rsidR="004E299C" w:rsidRPr="00BB333F">
        <w:rPr>
          <w:rFonts w:asciiTheme="majorBidi" w:hAnsiTheme="majorBidi" w:cstheme="majorBidi"/>
          <w:spacing w:val="-2"/>
        </w:rPr>
        <w:t xml:space="preserve"> </w:t>
      </w:r>
      <w:r w:rsidRPr="00BB333F">
        <w:rPr>
          <w:rFonts w:asciiTheme="majorBidi" w:hAnsiTheme="majorBidi" w:cstheme="majorBidi"/>
        </w:rPr>
        <w:t>dibuktikan</w:t>
      </w:r>
      <w:r w:rsidR="004E299C" w:rsidRPr="00BB333F">
        <w:rPr>
          <w:rFonts w:asciiTheme="majorBidi" w:hAnsiTheme="majorBidi" w:cstheme="majorBidi"/>
          <w:spacing w:val="-3"/>
        </w:rPr>
        <w:t xml:space="preserve"> </w:t>
      </w:r>
      <w:r w:rsidRPr="00BB333F">
        <w:rPr>
          <w:rFonts w:asciiTheme="majorBidi" w:hAnsiTheme="majorBidi" w:cstheme="majorBidi"/>
        </w:rPr>
        <w:t>dengan</w:t>
      </w:r>
      <w:r w:rsidR="004E299C" w:rsidRPr="00BB333F">
        <w:rPr>
          <w:rFonts w:asciiTheme="majorBidi" w:hAnsiTheme="majorBidi" w:cstheme="majorBidi"/>
          <w:spacing w:val="-2"/>
        </w:rPr>
        <w:t xml:space="preserve"> </w:t>
      </w:r>
      <w:r w:rsidRPr="00BB333F">
        <w:rPr>
          <w:rFonts w:asciiTheme="majorBidi" w:hAnsiTheme="majorBidi" w:cstheme="majorBidi"/>
        </w:rPr>
        <w:t>isi</w:t>
      </w:r>
      <w:r w:rsidR="004E299C" w:rsidRPr="00BB333F">
        <w:rPr>
          <w:rFonts w:asciiTheme="majorBidi" w:hAnsiTheme="majorBidi" w:cstheme="majorBidi"/>
        </w:rPr>
        <w:t xml:space="preserve"> </w:t>
      </w:r>
      <w:r w:rsidRPr="00BB333F">
        <w:rPr>
          <w:rFonts w:asciiTheme="majorBidi" w:hAnsiTheme="majorBidi" w:cstheme="majorBidi"/>
        </w:rPr>
        <w:t>kandungan</w:t>
      </w:r>
      <w:r w:rsidR="004E299C" w:rsidRPr="00BB333F">
        <w:rPr>
          <w:rFonts w:asciiTheme="majorBidi" w:hAnsiTheme="majorBidi" w:cstheme="majorBidi"/>
        </w:rPr>
        <w:t xml:space="preserve"> </w:t>
      </w:r>
      <w:r w:rsidRPr="00BB333F">
        <w:rPr>
          <w:rFonts w:asciiTheme="majorBidi" w:hAnsiTheme="majorBidi" w:cstheme="majorBidi"/>
        </w:rPr>
        <w:t>wahyu</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pertama</w:t>
      </w:r>
      <w:r w:rsidR="004E299C" w:rsidRPr="00BB333F">
        <w:rPr>
          <w:rFonts w:asciiTheme="majorBidi" w:hAnsiTheme="majorBidi" w:cstheme="majorBidi"/>
        </w:rPr>
        <w:t xml:space="preserve"> </w:t>
      </w:r>
      <w:r w:rsidRPr="00BB333F">
        <w:rPr>
          <w:rFonts w:asciiTheme="majorBidi" w:hAnsiTheme="majorBidi" w:cstheme="majorBidi"/>
        </w:rPr>
        <w:t>diturunkan</w:t>
      </w:r>
      <w:r w:rsidR="004E299C" w:rsidRPr="00BB333F">
        <w:rPr>
          <w:rFonts w:asciiTheme="majorBidi" w:hAnsiTheme="majorBidi" w:cstheme="majorBidi"/>
        </w:rPr>
        <w:t xml:space="preserve"> </w:t>
      </w:r>
      <w:r w:rsidRPr="00BB333F">
        <w:rPr>
          <w:rFonts w:asciiTheme="majorBidi" w:hAnsiTheme="majorBidi" w:cstheme="majorBidi"/>
        </w:rPr>
        <w:t>yaitu</w:t>
      </w:r>
      <w:r w:rsidR="004E299C" w:rsidRPr="00BB333F">
        <w:rPr>
          <w:rFonts w:asciiTheme="majorBidi" w:hAnsiTheme="majorBidi" w:cstheme="majorBidi"/>
        </w:rPr>
        <w:t xml:space="preserve"> </w:t>
      </w:r>
      <w:r w:rsidRPr="00BB333F">
        <w:rPr>
          <w:rFonts w:asciiTheme="majorBidi" w:hAnsiTheme="majorBidi" w:cstheme="majorBidi"/>
        </w:rPr>
        <w:t>QS.</w:t>
      </w:r>
      <w:r w:rsidR="004E299C" w:rsidRPr="00BB333F">
        <w:rPr>
          <w:rFonts w:asciiTheme="majorBidi" w:hAnsiTheme="majorBidi" w:cstheme="majorBidi"/>
        </w:rPr>
        <w:t xml:space="preserve"> </w:t>
      </w:r>
      <w:r w:rsidRPr="00BB333F">
        <w:rPr>
          <w:rFonts w:asciiTheme="majorBidi" w:hAnsiTheme="majorBidi" w:cstheme="majorBidi"/>
        </w:rPr>
        <w:t>Al</w:t>
      </w:r>
      <w:r w:rsidR="002807BE" w:rsidRPr="00BB333F">
        <w:rPr>
          <w:rFonts w:asciiTheme="majorBidi" w:hAnsiTheme="majorBidi" w:cstheme="majorBidi"/>
        </w:rPr>
        <w:t>-</w:t>
      </w:r>
      <w:r w:rsidRPr="00BB333F">
        <w:rPr>
          <w:rFonts w:asciiTheme="majorBidi" w:hAnsiTheme="majorBidi" w:cstheme="majorBidi"/>
        </w:rPr>
        <w:t>Alaq</w:t>
      </w:r>
      <w:r w:rsidR="004E299C" w:rsidRPr="00BB333F">
        <w:rPr>
          <w:rFonts w:asciiTheme="majorBidi" w:hAnsiTheme="majorBidi" w:cstheme="majorBidi"/>
        </w:rPr>
        <w:t xml:space="preserve"> </w:t>
      </w:r>
      <w:r w:rsidRPr="00BB333F">
        <w:rPr>
          <w:rFonts w:asciiTheme="majorBidi" w:hAnsiTheme="majorBidi" w:cstheme="majorBidi"/>
        </w:rPr>
        <w:t>ayat</w:t>
      </w:r>
      <w:r w:rsidR="004E299C" w:rsidRPr="00BB333F">
        <w:rPr>
          <w:rFonts w:asciiTheme="majorBidi" w:hAnsiTheme="majorBidi" w:cstheme="majorBidi"/>
        </w:rPr>
        <w:t xml:space="preserve"> </w:t>
      </w:r>
      <w:r w:rsidRPr="00BB333F">
        <w:rPr>
          <w:rFonts w:asciiTheme="majorBidi" w:hAnsiTheme="majorBidi" w:cstheme="majorBidi"/>
        </w:rPr>
        <w:t>1-5</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spacing w:val="-2"/>
        </w:rPr>
        <w:t>berbunyi:</w:t>
      </w:r>
    </w:p>
    <w:p w14:paraId="3B1B58C5" w14:textId="23295695" w:rsidR="004E299C" w:rsidRPr="00BB333F" w:rsidRDefault="004E299C" w:rsidP="004E299C">
      <w:pPr>
        <w:pStyle w:val="BodyText"/>
        <w:bidi/>
        <w:spacing w:before="181"/>
        <w:jc w:val="both"/>
        <w:rPr>
          <w:rFonts w:ascii="Traditional Arabic" w:hAnsi="Traditional Arabic" w:cs="Traditional Arabic"/>
        </w:rPr>
      </w:pPr>
      <w:r w:rsidRPr="00BB333F">
        <w:rPr>
          <w:rFonts w:ascii="Traditional Arabic" w:hAnsi="Traditional Arabic" w:cs="Traditional Arabic"/>
          <w:rtl/>
        </w:rPr>
        <w:t xml:space="preserve">ٱقۡرَأۡ بِٱسۡمِ رَبِّكَ ٱلَّذِي خَلَقَ ١  خَلَقَ ٱلۡإِنسَٰنَ مِنۡ عَلَقٍ ٢  ٱقۡرَأۡ وَرَبُّكَ ٱلۡأَكۡرَمُ ٣  ٱلَّذِي عَلَّمَ بِٱلۡقَلَمِ ٤ عَلَّمَ ٱلۡإِنسَٰنَ مَا لَمۡ يَعۡلَمۡ ٥ </w:t>
      </w:r>
    </w:p>
    <w:p w14:paraId="6840C76A" w14:textId="36E9CDBA" w:rsidR="002807BE" w:rsidRPr="00BB333F" w:rsidRDefault="002807BE" w:rsidP="002807BE">
      <w:pPr>
        <w:pStyle w:val="BodyText"/>
        <w:spacing w:before="181"/>
        <w:ind w:left="1134"/>
        <w:jc w:val="both"/>
        <w:rPr>
          <w:rFonts w:asciiTheme="majorBidi" w:hAnsiTheme="majorBidi" w:cstheme="majorBidi"/>
          <w:i/>
          <w:iCs/>
        </w:rPr>
      </w:pPr>
      <w:r w:rsidRPr="00BB333F">
        <w:rPr>
          <w:rFonts w:asciiTheme="majorBidi" w:hAnsiTheme="majorBidi" w:cstheme="majorBidi"/>
          <w:i/>
          <w:iCs/>
        </w:rPr>
        <w:t>Artinya:</w:t>
      </w:r>
      <w:r w:rsidR="004E299C" w:rsidRPr="00BB333F">
        <w:rPr>
          <w:rFonts w:asciiTheme="majorBidi" w:hAnsiTheme="majorBidi" w:cstheme="majorBidi"/>
          <w:i/>
          <w:iCs/>
        </w:rPr>
        <w:t xml:space="preserve"> </w:t>
      </w:r>
      <w:r w:rsidRPr="00BB333F">
        <w:rPr>
          <w:rFonts w:asciiTheme="majorBidi" w:hAnsiTheme="majorBidi" w:cstheme="majorBidi"/>
          <w:i/>
          <w:iCs/>
        </w:rPr>
        <w:t>1.</w:t>
      </w:r>
      <w:r w:rsidR="004E299C" w:rsidRPr="00BB333F">
        <w:rPr>
          <w:rFonts w:asciiTheme="majorBidi" w:hAnsiTheme="majorBidi" w:cstheme="majorBidi"/>
          <w:i/>
          <w:iCs/>
        </w:rPr>
        <w:t xml:space="preserve"> </w:t>
      </w:r>
      <w:r w:rsidRPr="00BB333F">
        <w:rPr>
          <w:rFonts w:asciiTheme="majorBidi" w:hAnsiTheme="majorBidi" w:cstheme="majorBidi"/>
          <w:i/>
          <w:iCs/>
        </w:rPr>
        <w:t>Bacalah</w:t>
      </w:r>
      <w:r w:rsidR="004E299C" w:rsidRPr="00BB333F">
        <w:rPr>
          <w:rFonts w:asciiTheme="majorBidi" w:hAnsiTheme="majorBidi" w:cstheme="majorBidi"/>
          <w:i/>
          <w:iCs/>
        </w:rPr>
        <w:t xml:space="preserve"> </w:t>
      </w:r>
      <w:r w:rsidRPr="00BB333F">
        <w:rPr>
          <w:rFonts w:asciiTheme="majorBidi" w:hAnsiTheme="majorBidi" w:cstheme="majorBidi"/>
          <w:i/>
          <w:iCs/>
        </w:rPr>
        <w:t>dengan</w:t>
      </w:r>
      <w:r w:rsidR="004E299C" w:rsidRPr="00BB333F">
        <w:rPr>
          <w:rFonts w:asciiTheme="majorBidi" w:hAnsiTheme="majorBidi" w:cstheme="majorBidi"/>
          <w:i/>
          <w:iCs/>
        </w:rPr>
        <w:t xml:space="preserve"> </w:t>
      </w:r>
      <w:r w:rsidRPr="00BB333F">
        <w:rPr>
          <w:rFonts w:asciiTheme="majorBidi" w:hAnsiTheme="majorBidi" w:cstheme="majorBidi"/>
          <w:i/>
          <w:iCs/>
        </w:rPr>
        <w:t>(menyebut)</w:t>
      </w:r>
      <w:r w:rsidR="004E299C" w:rsidRPr="00BB333F">
        <w:rPr>
          <w:rFonts w:asciiTheme="majorBidi" w:hAnsiTheme="majorBidi" w:cstheme="majorBidi"/>
          <w:i/>
          <w:iCs/>
        </w:rPr>
        <w:t xml:space="preserve"> </w:t>
      </w:r>
      <w:r w:rsidRPr="00BB333F">
        <w:rPr>
          <w:rFonts w:asciiTheme="majorBidi" w:hAnsiTheme="majorBidi" w:cstheme="majorBidi"/>
          <w:i/>
          <w:iCs/>
        </w:rPr>
        <w:t>nama</w:t>
      </w:r>
      <w:r w:rsidR="004E299C" w:rsidRPr="00BB333F">
        <w:rPr>
          <w:rFonts w:asciiTheme="majorBidi" w:hAnsiTheme="majorBidi" w:cstheme="majorBidi"/>
          <w:i/>
          <w:iCs/>
        </w:rPr>
        <w:t xml:space="preserve"> </w:t>
      </w:r>
      <w:r w:rsidRPr="00BB333F">
        <w:rPr>
          <w:rFonts w:asciiTheme="majorBidi" w:hAnsiTheme="majorBidi" w:cstheme="majorBidi"/>
          <w:i/>
          <w:iCs/>
        </w:rPr>
        <w:t>Tuhanmu</w:t>
      </w:r>
      <w:r w:rsidR="004E299C" w:rsidRPr="00BB333F">
        <w:rPr>
          <w:rFonts w:asciiTheme="majorBidi" w:hAnsiTheme="majorBidi" w:cstheme="majorBidi"/>
          <w:i/>
          <w:iCs/>
        </w:rPr>
        <w:t xml:space="preserve"> </w:t>
      </w:r>
      <w:r w:rsidRPr="00BB333F">
        <w:rPr>
          <w:rFonts w:asciiTheme="majorBidi" w:hAnsiTheme="majorBidi" w:cstheme="majorBidi"/>
          <w:i/>
          <w:iCs/>
        </w:rPr>
        <w:t>Yang</w:t>
      </w:r>
      <w:r w:rsidR="004E299C" w:rsidRPr="00BB333F">
        <w:rPr>
          <w:rFonts w:asciiTheme="majorBidi" w:hAnsiTheme="majorBidi" w:cstheme="majorBidi"/>
          <w:i/>
          <w:iCs/>
        </w:rPr>
        <w:t xml:space="preserve"> </w:t>
      </w:r>
      <w:r w:rsidRPr="00BB333F">
        <w:rPr>
          <w:rFonts w:asciiTheme="majorBidi" w:hAnsiTheme="majorBidi" w:cstheme="majorBidi"/>
          <w:i/>
          <w:iCs/>
        </w:rPr>
        <w:t>menciptakan</w:t>
      </w:r>
      <w:r w:rsidR="004E299C" w:rsidRPr="00BB333F">
        <w:rPr>
          <w:rFonts w:asciiTheme="majorBidi" w:hAnsiTheme="majorBidi" w:cstheme="majorBidi"/>
          <w:i/>
          <w:iCs/>
        </w:rPr>
        <w:t xml:space="preserve"> </w:t>
      </w:r>
      <w:r w:rsidRPr="00BB333F">
        <w:rPr>
          <w:rFonts w:asciiTheme="majorBidi" w:hAnsiTheme="majorBidi" w:cstheme="majorBidi"/>
          <w:i/>
          <w:iCs/>
        </w:rPr>
        <w:t>2.</w:t>
      </w:r>
      <w:r w:rsidR="004E299C" w:rsidRPr="00BB333F">
        <w:rPr>
          <w:rFonts w:asciiTheme="majorBidi" w:hAnsiTheme="majorBidi" w:cstheme="majorBidi"/>
          <w:i/>
          <w:iCs/>
        </w:rPr>
        <w:t xml:space="preserve"> </w:t>
      </w:r>
      <w:r w:rsidRPr="00BB333F">
        <w:rPr>
          <w:rFonts w:asciiTheme="majorBidi" w:hAnsiTheme="majorBidi" w:cstheme="majorBidi"/>
          <w:i/>
          <w:iCs/>
        </w:rPr>
        <w:t>Dia</w:t>
      </w:r>
      <w:r w:rsidR="004E299C" w:rsidRPr="00BB333F">
        <w:rPr>
          <w:rFonts w:asciiTheme="majorBidi" w:hAnsiTheme="majorBidi" w:cstheme="majorBidi"/>
          <w:i/>
          <w:iCs/>
        </w:rPr>
        <w:t xml:space="preserve"> </w:t>
      </w:r>
      <w:r w:rsidRPr="00BB333F">
        <w:rPr>
          <w:rFonts w:asciiTheme="majorBidi" w:hAnsiTheme="majorBidi" w:cstheme="majorBidi"/>
          <w:i/>
          <w:iCs/>
        </w:rPr>
        <w:t>telah</w:t>
      </w:r>
      <w:r w:rsidR="004E299C" w:rsidRPr="00BB333F">
        <w:rPr>
          <w:rFonts w:asciiTheme="majorBidi" w:hAnsiTheme="majorBidi" w:cstheme="majorBidi"/>
          <w:i/>
          <w:iCs/>
        </w:rPr>
        <w:t xml:space="preserve"> </w:t>
      </w:r>
      <w:r w:rsidRPr="00BB333F">
        <w:rPr>
          <w:rFonts w:asciiTheme="majorBidi" w:hAnsiTheme="majorBidi" w:cstheme="majorBidi"/>
          <w:i/>
          <w:iCs/>
        </w:rPr>
        <w:t>menciptakan</w:t>
      </w:r>
      <w:r w:rsidR="004E299C" w:rsidRPr="00BB333F">
        <w:rPr>
          <w:rFonts w:asciiTheme="majorBidi" w:hAnsiTheme="majorBidi" w:cstheme="majorBidi"/>
          <w:i/>
          <w:iCs/>
        </w:rPr>
        <w:t xml:space="preserve"> </w:t>
      </w:r>
      <w:r w:rsidRPr="00BB333F">
        <w:rPr>
          <w:rFonts w:asciiTheme="majorBidi" w:hAnsiTheme="majorBidi" w:cstheme="majorBidi"/>
          <w:i/>
          <w:iCs/>
        </w:rPr>
        <w:t>manusia</w:t>
      </w:r>
      <w:r w:rsidR="004E299C" w:rsidRPr="00BB333F">
        <w:rPr>
          <w:rFonts w:asciiTheme="majorBidi" w:hAnsiTheme="majorBidi" w:cstheme="majorBidi"/>
          <w:i/>
          <w:iCs/>
        </w:rPr>
        <w:t xml:space="preserve"> </w:t>
      </w:r>
      <w:r w:rsidRPr="00BB333F">
        <w:rPr>
          <w:rFonts w:asciiTheme="majorBidi" w:hAnsiTheme="majorBidi" w:cstheme="majorBidi"/>
          <w:i/>
          <w:iCs/>
        </w:rPr>
        <w:t>dari</w:t>
      </w:r>
      <w:r w:rsidR="004E299C" w:rsidRPr="00BB333F">
        <w:rPr>
          <w:rFonts w:asciiTheme="majorBidi" w:hAnsiTheme="majorBidi" w:cstheme="majorBidi"/>
          <w:i/>
          <w:iCs/>
        </w:rPr>
        <w:t xml:space="preserve"> </w:t>
      </w:r>
      <w:r w:rsidRPr="00BB333F">
        <w:rPr>
          <w:rFonts w:asciiTheme="majorBidi" w:hAnsiTheme="majorBidi" w:cstheme="majorBidi"/>
          <w:i/>
          <w:iCs/>
        </w:rPr>
        <w:t>segumpal</w:t>
      </w:r>
      <w:r w:rsidR="004E299C" w:rsidRPr="00BB333F">
        <w:rPr>
          <w:rFonts w:asciiTheme="majorBidi" w:hAnsiTheme="majorBidi" w:cstheme="majorBidi"/>
          <w:i/>
          <w:iCs/>
        </w:rPr>
        <w:t xml:space="preserve"> </w:t>
      </w:r>
      <w:r w:rsidRPr="00BB333F">
        <w:rPr>
          <w:rFonts w:asciiTheme="majorBidi" w:hAnsiTheme="majorBidi" w:cstheme="majorBidi"/>
          <w:i/>
          <w:iCs/>
        </w:rPr>
        <w:t>darah</w:t>
      </w:r>
      <w:r w:rsidR="004E299C" w:rsidRPr="00BB333F">
        <w:rPr>
          <w:rFonts w:asciiTheme="majorBidi" w:hAnsiTheme="majorBidi" w:cstheme="majorBidi"/>
          <w:i/>
          <w:iCs/>
        </w:rPr>
        <w:t xml:space="preserve"> </w:t>
      </w:r>
      <w:r w:rsidRPr="00BB333F">
        <w:rPr>
          <w:rFonts w:asciiTheme="majorBidi" w:hAnsiTheme="majorBidi" w:cstheme="majorBidi"/>
          <w:i/>
          <w:iCs/>
        </w:rPr>
        <w:t>3.</w:t>
      </w:r>
      <w:r w:rsidR="004E299C" w:rsidRPr="00BB333F">
        <w:rPr>
          <w:rFonts w:asciiTheme="majorBidi" w:hAnsiTheme="majorBidi" w:cstheme="majorBidi"/>
          <w:i/>
          <w:iCs/>
        </w:rPr>
        <w:t xml:space="preserve"> </w:t>
      </w:r>
      <w:r w:rsidRPr="00BB333F">
        <w:rPr>
          <w:rFonts w:asciiTheme="majorBidi" w:hAnsiTheme="majorBidi" w:cstheme="majorBidi"/>
          <w:i/>
          <w:iCs/>
        </w:rPr>
        <w:t>Bacalah,</w:t>
      </w:r>
      <w:r w:rsidR="004E299C" w:rsidRPr="00BB333F">
        <w:rPr>
          <w:rFonts w:asciiTheme="majorBidi" w:hAnsiTheme="majorBidi" w:cstheme="majorBidi"/>
          <w:i/>
          <w:iCs/>
        </w:rPr>
        <w:t xml:space="preserve"> </w:t>
      </w:r>
      <w:r w:rsidRPr="00BB333F">
        <w:rPr>
          <w:rFonts w:asciiTheme="majorBidi" w:hAnsiTheme="majorBidi" w:cstheme="majorBidi"/>
          <w:i/>
          <w:iCs/>
        </w:rPr>
        <w:t>dan</w:t>
      </w:r>
      <w:r w:rsidR="004E299C" w:rsidRPr="00BB333F">
        <w:rPr>
          <w:rFonts w:asciiTheme="majorBidi" w:hAnsiTheme="majorBidi" w:cstheme="majorBidi"/>
          <w:i/>
          <w:iCs/>
        </w:rPr>
        <w:t xml:space="preserve"> </w:t>
      </w:r>
      <w:r w:rsidRPr="00BB333F">
        <w:rPr>
          <w:rFonts w:asciiTheme="majorBidi" w:hAnsiTheme="majorBidi" w:cstheme="majorBidi"/>
          <w:i/>
          <w:iCs/>
        </w:rPr>
        <w:t>Tuhanmulah</w:t>
      </w:r>
      <w:r w:rsidR="004E299C" w:rsidRPr="00BB333F">
        <w:rPr>
          <w:rFonts w:asciiTheme="majorBidi" w:hAnsiTheme="majorBidi" w:cstheme="majorBidi"/>
          <w:i/>
          <w:iCs/>
        </w:rPr>
        <w:t xml:space="preserve"> </w:t>
      </w:r>
      <w:r w:rsidRPr="00BB333F">
        <w:rPr>
          <w:rFonts w:asciiTheme="majorBidi" w:hAnsiTheme="majorBidi" w:cstheme="majorBidi"/>
          <w:i/>
          <w:iCs/>
        </w:rPr>
        <w:t>Yang</w:t>
      </w:r>
      <w:r w:rsidR="004E299C" w:rsidRPr="00BB333F">
        <w:rPr>
          <w:rFonts w:asciiTheme="majorBidi" w:hAnsiTheme="majorBidi" w:cstheme="majorBidi"/>
          <w:i/>
          <w:iCs/>
        </w:rPr>
        <w:t xml:space="preserve"> </w:t>
      </w:r>
      <w:r w:rsidRPr="00BB333F">
        <w:rPr>
          <w:rFonts w:asciiTheme="majorBidi" w:hAnsiTheme="majorBidi" w:cstheme="majorBidi"/>
          <w:i/>
          <w:iCs/>
        </w:rPr>
        <w:t>Maha</w:t>
      </w:r>
      <w:r w:rsidR="004E299C" w:rsidRPr="00BB333F">
        <w:rPr>
          <w:rFonts w:asciiTheme="majorBidi" w:hAnsiTheme="majorBidi" w:cstheme="majorBidi"/>
          <w:i/>
          <w:iCs/>
        </w:rPr>
        <w:t xml:space="preserve"> </w:t>
      </w:r>
      <w:r w:rsidRPr="00BB333F">
        <w:rPr>
          <w:rFonts w:asciiTheme="majorBidi" w:hAnsiTheme="majorBidi" w:cstheme="majorBidi"/>
          <w:i/>
          <w:iCs/>
        </w:rPr>
        <w:t>Pemurah</w:t>
      </w:r>
      <w:r w:rsidR="004E299C" w:rsidRPr="00BB333F">
        <w:rPr>
          <w:rFonts w:asciiTheme="majorBidi" w:hAnsiTheme="majorBidi" w:cstheme="majorBidi"/>
          <w:i/>
          <w:iCs/>
        </w:rPr>
        <w:t xml:space="preserve"> </w:t>
      </w:r>
      <w:r w:rsidRPr="00BB333F">
        <w:rPr>
          <w:rFonts w:asciiTheme="majorBidi" w:hAnsiTheme="majorBidi" w:cstheme="majorBidi"/>
          <w:i/>
          <w:iCs/>
        </w:rPr>
        <w:t>4.</w:t>
      </w:r>
      <w:r w:rsidR="004E299C" w:rsidRPr="00BB333F">
        <w:rPr>
          <w:rFonts w:asciiTheme="majorBidi" w:hAnsiTheme="majorBidi" w:cstheme="majorBidi"/>
          <w:i/>
          <w:iCs/>
        </w:rPr>
        <w:t xml:space="preserve"> </w:t>
      </w:r>
      <w:r w:rsidRPr="00BB333F">
        <w:rPr>
          <w:rFonts w:asciiTheme="majorBidi" w:hAnsiTheme="majorBidi" w:cstheme="majorBidi"/>
          <w:i/>
          <w:iCs/>
        </w:rPr>
        <w:t>Yang</w:t>
      </w:r>
      <w:r w:rsidR="004E299C" w:rsidRPr="00BB333F">
        <w:rPr>
          <w:rFonts w:asciiTheme="majorBidi" w:hAnsiTheme="majorBidi" w:cstheme="majorBidi"/>
          <w:i/>
          <w:iCs/>
        </w:rPr>
        <w:t xml:space="preserve"> </w:t>
      </w:r>
      <w:r w:rsidRPr="00BB333F">
        <w:rPr>
          <w:rFonts w:asciiTheme="majorBidi" w:hAnsiTheme="majorBidi" w:cstheme="majorBidi"/>
          <w:i/>
          <w:iCs/>
        </w:rPr>
        <w:t>mengajar</w:t>
      </w:r>
      <w:r w:rsidR="004E299C" w:rsidRPr="00BB333F">
        <w:rPr>
          <w:rFonts w:asciiTheme="majorBidi" w:hAnsiTheme="majorBidi" w:cstheme="majorBidi"/>
          <w:i/>
          <w:iCs/>
        </w:rPr>
        <w:t xml:space="preserve"> </w:t>
      </w:r>
      <w:r w:rsidRPr="00BB333F">
        <w:rPr>
          <w:rFonts w:asciiTheme="majorBidi" w:hAnsiTheme="majorBidi" w:cstheme="majorBidi"/>
          <w:i/>
          <w:iCs/>
        </w:rPr>
        <w:t>(manusia)</w:t>
      </w:r>
      <w:r w:rsidR="004E299C" w:rsidRPr="00BB333F">
        <w:rPr>
          <w:rFonts w:asciiTheme="majorBidi" w:hAnsiTheme="majorBidi" w:cstheme="majorBidi"/>
          <w:i/>
          <w:iCs/>
        </w:rPr>
        <w:t xml:space="preserve"> </w:t>
      </w:r>
      <w:r w:rsidRPr="00BB333F">
        <w:rPr>
          <w:rFonts w:asciiTheme="majorBidi" w:hAnsiTheme="majorBidi" w:cstheme="majorBidi"/>
          <w:i/>
          <w:iCs/>
        </w:rPr>
        <w:t>dengan</w:t>
      </w:r>
      <w:r w:rsidR="004E299C" w:rsidRPr="00BB333F">
        <w:rPr>
          <w:rFonts w:asciiTheme="majorBidi" w:hAnsiTheme="majorBidi" w:cstheme="majorBidi"/>
          <w:i/>
          <w:iCs/>
        </w:rPr>
        <w:t xml:space="preserve"> </w:t>
      </w:r>
      <w:r w:rsidRPr="00BB333F">
        <w:rPr>
          <w:rFonts w:asciiTheme="majorBidi" w:hAnsiTheme="majorBidi" w:cstheme="majorBidi"/>
          <w:i/>
          <w:iCs/>
        </w:rPr>
        <w:t>perantaran</w:t>
      </w:r>
      <w:r w:rsidR="004E299C" w:rsidRPr="00BB333F">
        <w:rPr>
          <w:rFonts w:asciiTheme="majorBidi" w:hAnsiTheme="majorBidi" w:cstheme="majorBidi"/>
          <w:i/>
          <w:iCs/>
        </w:rPr>
        <w:t xml:space="preserve"> </w:t>
      </w:r>
      <w:r w:rsidRPr="00BB333F">
        <w:rPr>
          <w:rFonts w:asciiTheme="majorBidi" w:hAnsiTheme="majorBidi" w:cstheme="majorBidi"/>
          <w:i/>
          <w:iCs/>
        </w:rPr>
        <w:t>kalam</w:t>
      </w:r>
      <w:r w:rsidR="004E299C" w:rsidRPr="00BB333F">
        <w:rPr>
          <w:rFonts w:asciiTheme="majorBidi" w:hAnsiTheme="majorBidi" w:cstheme="majorBidi"/>
          <w:i/>
          <w:iCs/>
        </w:rPr>
        <w:t xml:space="preserve"> </w:t>
      </w:r>
      <w:r w:rsidRPr="00BB333F">
        <w:rPr>
          <w:rFonts w:asciiTheme="majorBidi" w:hAnsiTheme="majorBidi" w:cstheme="majorBidi"/>
          <w:i/>
          <w:iCs/>
        </w:rPr>
        <w:t>5.</w:t>
      </w:r>
      <w:r w:rsidR="004E299C" w:rsidRPr="00BB333F">
        <w:rPr>
          <w:rFonts w:asciiTheme="majorBidi" w:hAnsiTheme="majorBidi" w:cstheme="majorBidi"/>
          <w:i/>
          <w:iCs/>
        </w:rPr>
        <w:t xml:space="preserve"> </w:t>
      </w:r>
      <w:r w:rsidRPr="00BB333F">
        <w:rPr>
          <w:rFonts w:asciiTheme="majorBidi" w:hAnsiTheme="majorBidi" w:cstheme="majorBidi"/>
          <w:i/>
          <w:iCs/>
        </w:rPr>
        <w:t>Dia</w:t>
      </w:r>
      <w:r w:rsidR="004E299C" w:rsidRPr="00BB333F">
        <w:rPr>
          <w:rFonts w:asciiTheme="majorBidi" w:hAnsiTheme="majorBidi" w:cstheme="majorBidi"/>
          <w:i/>
          <w:iCs/>
        </w:rPr>
        <w:t xml:space="preserve"> </w:t>
      </w:r>
      <w:r w:rsidRPr="00BB333F">
        <w:rPr>
          <w:rFonts w:asciiTheme="majorBidi" w:hAnsiTheme="majorBidi" w:cstheme="majorBidi"/>
          <w:i/>
          <w:iCs/>
        </w:rPr>
        <w:t>mengajar</w:t>
      </w:r>
      <w:r w:rsidR="004E299C" w:rsidRPr="00BB333F">
        <w:rPr>
          <w:rFonts w:asciiTheme="majorBidi" w:hAnsiTheme="majorBidi" w:cstheme="majorBidi"/>
          <w:i/>
          <w:iCs/>
        </w:rPr>
        <w:t xml:space="preserve"> </w:t>
      </w:r>
      <w:r w:rsidRPr="00BB333F">
        <w:rPr>
          <w:rFonts w:asciiTheme="majorBidi" w:hAnsiTheme="majorBidi" w:cstheme="majorBidi"/>
          <w:i/>
          <w:iCs/>
        </w:rPr>
        <w:t>kepada</w:t>
      </w:r>
      <w:r w:rsidR="004E299C" w:rsidRPr="00BB333F">
        <w:rPr>
          <w:rFonts w:asciiTheme="majorBidi" w:hAnsiTheme="majorBidi" w:cstheme="majorBidi"/>
          <w:i/>
          <w:iCs/>
        </w:rPr>
        <w:t xml:space="preserve"> </w:t>
      </w:r>
      <w:r w:rsidRPr="00BB333F">
        <w:rPr>
          <w:rFonts w:asciiTheme="majorBidi" w:hAnsiTheme="majorBidi" w:cstheme="majorBidi"/>
          <w:i/>
          <w:iCs/>
        </w:rPr>
        <w:t>manusia</w:t>
      </w:r>
      <w:r w:rsidR="004E299C" w:rsidRPr="00BB333F">
        <w:rPr>
          <w:rFonts w:asciiTheme="majorBidi" w:hAnsiTheme="majorBidi" w:cstheme="majorBidi"/>
          <w:i/>
          <w:iCs/>
        </w:rPr>
        <w:t xml:space="preserve"> </w:t>
      </w:r>
      <w:r w:rsidRPr="00BB333F">
        <w:rPr>
          <w:rFonts w:asciiTheme="majorBidi" w:hAnsiTheme="majorBidi" w:cstheme="majorBidi"/>
          <w:i/>
          <w:iCs/>
        </w:rPr>
        <w:t>apa</w:t>
      </w:r>
      <w:r w:rsidR="004E299C" w:rsidRPr="00BB333F">
        <w:rPr>
          <w:rFonts w:asciiTheme="majorBidi" w:hAnsiTheme="majorBidi" w:cstheme="majorBidi"/>
          <w:i/>
          <w:iCs/>
        </w:rPr>
        <w:t xml:space="preserve"> </w:t>
      </w:r>
      <w:r w:rsidRPr="00BB333F">
        <w:rPr>
          <w:rFonts w:asciiTheme="majorBidi" w:hAnsiTheme="majorBidi" w:cstheme="majorBidi"/>
          <w:i/>
          <w:iCs/>
        </w:rPr>
        <w:t>yang</w:t>
      </w:r>
      <w:r w:rsidR="004E299C" w:rsidRPr="00BB333F">
        <w:rPr>
          <w:rFonts w:asciiTheme="majorBidi" w:hAnsiTheme="majorBidi" w:cstheme="majorBidi"/>
          <w:i/>
          <w:iCs/>
        </w:rPr>
        <w:t xml:space="preserve"> </w:t>
      </w:r>
      <w:r w:rsidRPr="00BB333F">
        <w:rPr>
          <w:rFonts w:asciiTheme="majorBidi" w:hAnsiTheme="majorBidi" w:cstheme="majorBidi"/>
          <w:i/>
          <w:iCs/>
        </w:rPr>
        <w:t>tidak</w:t>
      </w:r>
      <w:r w:rsidR="004E299C" w:rsidRPr="00BB333F">
        <w:rPr>
          <w:rFonts w:asciiTheme="majorBidi" w:hAnsiTheme="majorBidi" w:cstheme="majorBidi"/>
          <w:i/>
          <w:iCs/>
        </w:rPr>
        <w:t xml:space="preserve"> </w:t>
      </w:r>
      <w:r w:rsidRPr="00BB333F">
        <w:rPr>
          <w:rFonts w:asciiTheme="majorBidi" w:hAnsiTheme="majorBidi" w:cstheme="majorBidi"/>
          <w:i/>
          <w:iCs/>
        </w:rPr>
        <w:t>diketahuinya.</w:t>
      </w:r>
      <w:r w:rsidRPr="00BB333F">
        <w:rPr>
          <w:rStyle w:val="FootnoteReference"/>
          <w:rFonts w:asciiTheme="majorBidi" w:hAnsiTheme="majorBidi" w:cstheme="majorBidi"/>
          <w:i/>
          <w:iCs/>
        </w:rPr>
        <w:footnoteReference w:id="5"/>
      </w:r>
    </w:p>
    <w:p w14:paraId="175BADF4" w14:textId="77777777" w:rsidR="00B65238" w:rsidRPr="00BB333F" w:rsidRDefault="00B65238" w:rsidP="002807BE">
      <w:pPr>
        <w:pStyle w:val="BodyText"/>
        <w:spacing w:before="181"/>
        <w:ind w:left="1134"/>
        <w:jc w:val="both"/>
        <w:rPr>
          <w:rFonts w:asciiTheme="majorBidi" w:hAnsiTheme="majorBidi" w:cstheme="majorBidi"/>
          <w:i/>
          <w:iCs/>
        </w:rPr>
      </w:pPr>
    </w:p>
    <w:p w14:paraId="78FC6A43" w14:textId="77777777" w:rsidR="00034BF6" w:rsidRDefault="00BD2A65" w:rsidP="00034BF6">
      <w:pPr>
        <w:pStyle w:val="BodyText"/>
        <w:spacing w:line="360" w:lineRule="auto"/>
        <w:ind w:left="284" w:right="18" w:firstLine="567"/>
        <w:jc w:val="both"/>
        <w:rPr>
          <w:rFonts w:asciiTheme="majorBidi" w:hAnsiTheme="majorBidi" w:cstheme="majorBidi"/>
        </w:rPr>
      </w:pPr>
      <w:r w:rsidRPr="00BB333F">
        <w:rPr>
          <w:rFonts w:asciiTheme="majorBidi" w:hAnsiTheme="majorBidi" w:cstheme="majorBidi"/>
        </w:rPr>
        <w:t>Artinya,</w:t>
      </w:r>
      <w:r w:rsidR="004E299C" w:rsidRPr="00BB333F">
        <w:rPr>
          <w:rFonts w:asciiTheme="majorBidi" w:hAnsiTheme="majorBidi" w:cstheme="majorBidi"/>
        </w:rPr>
        <w:t xml:space="preserve"> </w:t>
      </w:r>
      <w:r w:rsidRPr="00BB333F">
        <w:rPr>
          <w:rFonts w:asciiTheme="majorBidi" w:hAnsiTheme="majorBidi" w:cstheme="majorBidi"/>
        </w:rPr>
        <w:t>tujuan</w:t>
      </w:r>
      <w:r w:rsidR="004E299C" w:rsidRPr="00BB333F">
        <w:rPr>
          <w:rFonts w:asciiTheme="majorBidi" w:hAnsiTheme="majorBidi" w:cstheme="majorBidi"/>
        </w:rPr>
        <w:t xml:space="preserve"> </w:t>
      </w:r>
      <w:r w:rsidRPr="00BB333F">
        <w:rPr>
          <w:rFonts w:asciiTheme="majorBidi" w:hAnsiTheme="majorBidi" w:cstheme="majorBidi"/>
        </w:rPr>
        <w:t>ayat</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adalah</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mendorong</w:t>
      </w:r>
      <w:r w:rsidR="004E299C" w:rsidRPr="00BB333F">
        <w:rPr>
          <w:rFonts w:asciiTheme="majorBidi" w:hAnsiTheme="majorBidi" w:cstheme="majorBidi"/>
        </w:rPr>
        <w:t xml:space="preserve"> </w:t>
      </w:r>
      <w:r w:rsidRPr="00BB333F">
        <w:rPr>
          <w:rFonts w:asciiTheme="majorBidi" w:hAnsiTheme="majorBidi" w:cstheme="majorBidi"/>
        </w:rPr>
        <w:t>manusia</w:t>
      </w:r>
      <w:r w:rsidR="004E299C" w:rsidRPr="00BB333F">
        <w:rPr>
          <w:rFonts w:asciiTheme="majorBidi" w:hAnsiTheme="majorBidi" w:cstheme="majorBidi"/>
        </w:rPr>
        <w:t xml:space="preserve"> </w:t>
      </w:r>
      <w:r w:rsidRPr="00BB333F">
        <w:rPr>
          <w:rFonts w:asciiTheme="majorBidi" w:hAnsiTheme="majorBidi" w:cstheme="majorBidi"/>
        </w:rPr>
        <w:t>agar</w:t>
      </w:r>
      <w:r w:rsidR="004E299C" w:rsidRPr="00BB333F">
        <w:rPr>
          <w:rFonts w:asciiTheme="majorBidi" w:hAnsiTheme="majorBidi" w:cstheme="majorBidi"/>
        </w:rPr>
        <w:t xml:space="preserve"> </w:t>
      </w:r>
      <w:r w:rsidRPr="00BB333F">
        <w:rPr>
          <w:rFonts w:asciiTheme="majorBidi" w:hAnsiTheme="majorBidi" w:cstheme="majorBidi"/>
        </w:rPr>
        <w:t>memiliki</w:t>
      </w:r>
      <w:r w:rsidR="004E299C" w:rsidRPr="00BB333F">
        <w:rPr>
          <w:rFonts w:asciiTheme="majorBidi" w:hAnsiTheme="majorBidi" w:cstheme="majorBidi"/>
        </w:rPr>
        <w:t xml:space="preserve"> </w:t>
      </w:r>
      <w:r w:rsidRPr="00BB333F">
        <w:rPr>
          <w:rFonts w:asciiTheme="majorBidi" w:hAnsiTheme="majorBidi" w:cstheme="majorBidi"/>
        </w:rPr>
        <w:t>pengetahuan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kemampuan</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mengakses</w:t>
      </w:r>
      <w:r w:rsidR="004E299C" w:rsidRPr="00BB333F">
        <w:rPr>
          <w:rFonts w:asciiTheme="majorBidi" w:hAnsiTheme="majorBidi" w:cstheme="majorBidi"/>
        </w:rPr>
        <w:t xml:space="preserve"> </w:t>
      </w:r>
      <w:r w:rsidRPr="00BB333F">
        <w:rPr>
          <w:rFonts w:asciiTheme="majorBidi" w:hAnsiTheme="majorBidi" w:cstheme="majorBidi"/>
        </w:rPr>
        <w:t>informasi.</w:t>
      </w:r>
      <w:r w:rsidR="004E299C" w:rsidRPr="00BB333F">
        <w:rPr>
          <w:rFonts w:asciiTheme="majorBidi" w:hAnsiTheme="majorBidi" w:cstheme="majorBidi"/>
        </w:rPr>
        <w:t xml:space="preserve"> </w:t>
      </w:r>
      <w:r w:rsidRPr="00BB333F">
        <w:rPr>
          <w:rFonts w:asciiTheme="majorBidi" w:hAnsiTheme="majorBidi" w:cstheme="majorBidi"/>
        </w:rPr>
        <w:t>Secara</w:t>
      </w:r>
      <w:r w:rsidR="004E299C" w:rsidRPr="00BB333F">
        <w:rPr>
          <w:rFonts w:asciiTheme="majorBidi" w:hAnsiTheme="majorBidi" w:cstheme="majorBidi"/>
        </w:rPr>
        <w:t xml:space="preserve"> </w:t>
      </w:r>
      <w:r w:rsidRPr="00BB333F">
        <w:rPr>
          <w:rFonts w:asciiTheme="majorBidi" w:hAnsiTheme="majorBidi" w:cstheme="majorBidi"/>
        </w:rPr>
        <w:t>umum,</w:t>
      </w:r>
      <w:r w:rsidR="004E299C" w:rsidRPr="00BB333F">
        <w:rPr>
          <w:rFonts w:asciiTheme="majorBidi" w:hAnsiTheme="majorBidi" w:cstheme="majorBidi"/>
        </w:rPr>
        <w:t xml:space="preserve"> </w:t>
      </w:r>
      <w:r w:rsidRPr="00BB333F">
        <w:rPr>
          <w:rFonts w:asciiTheme="majorBidi" w:hAnsiTheme="majorBidi" w:cstheme="majorBidi"/>
        </w:rPr>
        <w:t>perintah</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menginginkan</w:t>
      </w:r>
      <w:r w:rsidR="004E299C" w:rsidRPr="00BB333F">
        <w:rPr>
          <w:rFonts w:asciiTheme="majorBidi" w:hAnsiTheme="majorBidi" w:cstheme="majorBidi"/>
        </w:rPr>
        <w:t xml:space="preserve"> </w:t>
      </w:r>
      <w:r w:rsidRPr="00BB333F">
        <w:rPr>
          <w:rFonts w:asciiTheme="majorBidi" w:hAnsiTheme="majorBidi" w:cstheme="majorBidi"/>
        </w:rPr>
        <w:t>agar</w:t>
      </w:r>
      <w:r w:rsidR="004E299C" w:rsidRPr="00BB333F">
        <w:rPr>
          <w:rFonts w:asciiTheme="majorBidi" w:hAnsiTheme="majorBidi" w:cstheme="majorBidi"/>
        </w:rPr>
        <w:t xml:space="preserve"> </w:t>
      </w:r>
      <w:r w:rsidRPr="00BB333F">
        <w:rPr>
          <w:rFonts w:asciiTheme="majorBidi" w:hAnsiTheme="majorBidi" w:cstheme="majorBidi"/>
        </w:rPr>
        <w:t>manusia</w:t>
      </w:r>
      <w:r w:rsidR="004E299C" w:rsidRPr="00BB333F">
        <w:rPr>
          <w:rFonts w:asciiTheme="majorBidi" w:hAnsiTheme="majorBidi" w:cstheme="majorBidi"/>
        </w:rPr>
        <w:t xml:space="preserve"> </w:t>
      </w:r>
      <w:r w:rsidRPr="00BB333F">
        <w:rPr>
          <w:rFonts w:asciiTheme="majorBidi" w:hAnsiTheme="majorBidi" w:cstheme="majorBidi"/>
        </w:rPr>
        <w:t>tidak</w:t>
      </w:r>
      <w:r w:rsidR="004E299C" w:rsidRPr="00BB333F">
        <w:rPr>
          <w:rFonts w:asciiTheme="majorBidi" w:hAnsiTheme="majorBidi" w:cstheme="majorBidi"/>
        </w:rPr>
        <w:t xml:space="preserve"> </w:t>
      </w:r>
      <w:r w:rsidRPr="00BB333F">
        <w:rPr>
          <w:rFonts w:asciiTheme="majorBidi" w:hAnsiTheme="majorBidi" w:cstheme="majorBidi"/>
        </w:rPr>
        <w:t>mengalami</w:t>
      </w:r>
      <w:r w:rsidR="004E299C" w:rsidRPr="00BB333F">
        <w:rPr>
          <w:rFonts w:asciiTheme="majorBidi" w:hAnsiTheme="majorBidi" w:cstheme="majorBidi"/>
        </w:rPr>
        <w:t xml:space="preserve"> </w:t>
      </w:r>
      <w:r w:rsidRPr="00BB333F">
        <w:rPr>
          <w:rFonts w:asciiTheme="majorBidi" w:hAnsiTheme="majorBidi" w:cstheme="majorBidi"/>
        </w:rPr>
        <w:t>buta</w:t>
      </w:r>
      <w:r w:rsidR="004E299C" w:rsidRPr="00BB333F">
        <w:rPr>
          <w:rFonts w:asciiTheme="majorBidi" w:hAnsiTheme="majorBidi" w:cstheme="majorBidi"/>
        </w:rPr>
        <w:t xml:space="preserve"> </w:t>
      </w:r>
      <w:r w:rsidRPr="00BB333F">
        <w:rPr>
          <w:rFonts w:asciiTheme="majorBidi" w:hAnsiTheme="majorBidi" w:cstheme="majorBidi"/>
        </w:rPr>
        <w:t>huruf</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kekurangan</w:t>
      </w:r>
      <w:r w:rsidR="004E299C" w:rsidRPr="00BB333F">
        <w:rPr>
          <w:rFonts w:asciiTheme="majorBidi" w:hAnsiTheme="majorBidi" w:cstheme="majorBidi"/>
        </w:rPr>
        <w:t xml:space="preserve"> </w:t>
      </w:r>
      <w:r w:rsidRPr="00BB333F">
        <w:rPr>
          <w:rFonts w:asciiTheme="majorBidi" w:hAnsiTheme="majorBidi" w:cstheme="majorBidi"/>
        </w:rPr>
        <w:t>informasi.</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spacing w:val="37"/>
        </w:rPr>
        <w:t xml:space="preserve"> </w:t>
      </w:r>
      <w:r w:rsidRPr="00BB333F">
        <w:rPr>
          <w:rFonts w:asciiTheme="majorBidi" w:hAnsiTheme="majorBidi" w:cstheme="majorBidi"/>
        </w:rPr>
        <w:t>ayat</w:t>
      </w:r>
      <w:r w:rsidR="004E299C" w:rsidRPr="00BB333F">
        <w:rPr>
          <w:rFonts w:asciiTheme="majorBidi" w:hAnsiTheme="majorBidi" w:cstheme="majorBidi"/>
          <w:spacing w:val="37"/>
        </w:rPr>
        <w:t xml:space="preserve"> </w:t>
      </w:r>
      <w:r w:rsidRPr="00BB333F">
        <w:rPr>
          <w:rFonts w:asciiTheme="majorBidi" w:hAnsiTheme="majorBidi" w:cstheme="majorBidi"/>
        </w:rPr>
        <w:t>tersebut,</w:t>
      </w:r>
      <w:r w:rsidR="004E299C" w:rsidRPr="00BB333F">
        <w:rPr>
          <w:rFonts w:asciiTheme="majorBidi" w:hAnsiTheme="majorBidi" w:cstheme="majorBidi"/>
          <w:spacing w:val="40"/>
        </w:rPr>
        <w:t xml:space="preserve"> </w:t>
      </w:r>
      <w:r w:rsidRPr="00BB333F">
        <w:rPr>
          <w:rFonts w:asciiTheme="majorBidi" w:hAnsiTheme="majorBidi" w:cstheme="majorBidi"/>
        </w:rPr>
        <w:t>Allah</w:t>
      </w:r>
      <w:r w:rsidR="004E299C" w:rsidRPr="00BB333F">
        <w:rPr>
          <w:rFonts w:asciiTheme="majorBidi" w:hAnsiTheme="majorBidi" w:cstheme="majorBidi"/>
          <w:spacing w:val="37"/>
        </w:rPr>
        <w:t xml:space="preserve"> </w:t>
      </w:r>
      <w:r w:rsidRPr="00BB333F">
        <w:rPr>
          <w:rFonts w:asciiTheme="majorBidi" w:hAnsiTheme="majorBidi" w:cstheme="majorBidi"/>
        </w:rPr>
        <w:t>juga</w:t>
      </w:r>
      <w:r w:rsidR="004E299C" w:rsidRPr="00BB333F">
        <w:rPr>
          <w:rFonts w:asciiTheme="majorBidi" w:hAnsiTheme="majorBidi" w:cstheme="majorBidi"/>
          <w:spacing w:val="38"/>
        </w:rPr>
        <w:t xml:space="preserve"> </w:t>
      </w:r>
      <w:r w:rsidRPr="00BB333F">
        <w:rPr>
          <w:rFonts w:asciiTheme="majorBidi" w:hAnsiTheme="majorBidi" w:cstheme="majorBidi"/>
        </w:rPr>
        <w:t>memberikan</w:t>
      </w:r>
      <w:r w:rsidR="004E299C" w:rsidRPr="00BB333F">
        <w:rPr>
          <w:rFonts w:asciiTheme="majorBidi" w:hAnsiTheme="majorBidi" w:cstheme="majorBidi"/>
          <w:spacing w:val="37"/>
        </w:rPr>
        <w:t xml:space="preserve"> </w:t>
      </w:r>
      <w:r w:rsidRPr="00BB333F">
        <w:rPr>
          <w:rFonts w:asciiTheme="majorBidi" w:hAnsiTheme="majorBidi" w:cstheme="majorBidi"/>
        </w:rPr>
        <w:t>pengetahuan</w:t>
      </w:r>
      <w:r w:rsidR="004E299C" w:rsidRPr="00BB333F">
        <w:rPr>
          <w:rFonts w:asciiTheme="majorBidi" w:hAnsiTheme="majorBidi" w:cstheme="majorBidi"/>
          <w:spacing w:val="38"/>
        </w:rPr>
        <w:t xml:space="preserve"> </w:t>
      </w:r>
      <w:r w:rsidRPr="00BB333F">
        <w:rPr>
          <w:rFonts w:asciiTheme="majorBidi" w:hAnsiTheme="majorBidi" w:cstheme="majorBidi"/>
        </w:rPr>
        <w:t>kepada</w:t>
      </w:r>
      <w:r w:rsidR="004E299C" w:rsidRPr="00BB333F">
        <w:rPr>
          <w:rFonts w:asciiTheme="majorBidi" w:hAnsiTheme="majorBidi" w:cstheme="majorBidi"/>
          <w:spacing w:val="36"/>
        </w:rPr>
        <w:t xml:space="preserve"> </w:t>
      </w:r>
      <w:r w:rsidRPr="00BB333F">
        <w:rPr>
          <w:rFonts w:asciiTheme="majorBidi" w:hAnsiTheme="majorBidi" w:cstheme="majorBidi"/>
        </w:rPr>
        <w:t>manusia</w:t>
      </w:r>
      <w:r w:rsidR="004E299C" w:rsidRPr="00BB333F">
        <w:rPr>
          <w:rFonts w:asciiTheme="majorBidi" w:hAnsiTheme="majorBidi" w:cstheme="majorBidi"/>
          <w:spacing w:val="37"/>
        </w:rPr>
        <w:t xml:space="preserve"> </w:t>
      </w:r>
      <w:r w:rsidRPr="00BB333F">
        <w:rPr>
          <w:rFonts w:asciiTheme="majorBidi" w:hAnsiTheme="majorBidi" w:cstheme="majorBidi"/>
          <w:spacing w:val="-2"/>
        </w:rPr>
        <w:t>melalu</w:t>
      </w:r>
      <w:r w:rsidR="00B65238" w:rsidRPr="00BB333F">
        <w:rPr>
          <w:rFonts w:asciiTheme="majorBidi" w:hAnsiTheme="majorBidi" w:cstheme="majorBidi"/>
          <w:spacing w:val="-2"/>
        </w:rPr>
        <w:t>i</w:t>
      </w:r>
      <w:r w:rsidR="004E299C" w:rsidRPr="00BB333F">
        <w:rPr>
          <w:rFonts w:asciiTheme="majorBidi" w:hAnsiTheme="majorBidi" w:cstheme="majorBidi"/>
        </w:rPr>
        <w:t xml:space="preserve"> </w:t>
      </w:r>
      <w:r w:rsidRPr="00BB333F">
        <w:rPr>
          <w:rFonts w:asciiTheme="majorBidi" w:hAnsiTheme="majorBidi" w:cstheme="majorBidi"/>
        </w:rPr>
        <w:t>pena</w:t>
      </w:r>
      <w:r w:rsidR="004E299C" w:rsidRPr="00BB333F">
        <w:rPr>
          <w:rFonts w:asciiTheme="majorBidi" w:hAnsiTheme="majorBidi" w:cstheme="majorBidi"/>
        </w:rPr>
        <w:t xml:space="preserve"> </w:t>
      </w:r>
      <w:r w:rsidRPr="00BB333F">
        <w:rPr>
          <w:rFonts w:asciiTheme="majorBidi" w:hAnsiTheme="majorBidi" w:cstheme="majorBidi"/>
        </w:rPr>
        <w:t>agar</w:t>
      </w:r>
      <w:r w:rsidR="004E299C" w:rsidRPr="00BB333F">
        <w:rPr>
          <w:rFonts w:asciiTheme="majorBidi" w:hAnsiTheme="majorBidi" w:cstheme="majorBidi"/>
        </w:rPr>
        <w:t xml:space="preserve"> </w:t>
      </w:r>
      <w:r w:rsidRPr="00BB333F">
        <w:rPr>
          <w:rFonts w:asciiTheme="majorBidi" w:hAnsiTheme="majorBidi" w:cstheme="majorBidi"/>
        </w:rPr>
        <w:t>mereka</w:t>
      </w:r>
      <w:r w:rsidR="004E299C" w:rsidRPr="00BB333F">
        <w:rPr>
          <w:rFonts w:asciiTheme="majorBidi" w:hAnsiTheme="majorBidi" w:cstheme="majorBidi"/>
        </w:rPr>
        <w:t xml:space="preserve"> </w:t>
      </w:r>
      <w:r w:rsidRPr="00BB333F">
        <w:rPr>
          <w:rFonts w:asciiTheme="majorBidi" w:hAnsiTheme="majorBidi" w:cstheme="majorBidi"/>
        </w:rPr>
        <w:t>bisa</w:t>
      </w:r>
      <w:r w:rsidR="004E299C" w:rsidRPr="00BB333F">
        <w:rPr>
          <w:rFonts w:asciiTheme="majorBidi" w:hAnsiTheme="majorBidi" w:cstheme="majorBidi"/>
        </w:rPr>
        <w:t xml:space="preserve"> </w:t>
      </w:r>
      <w:r w:rsidRPr="00BB333F">
        <w:rPr>
          <w:rFonts w:asciiTheme="majorBidi" w:hAnsiTheme="majorBidi" w:cstheme="majorBidi"/>
        </w:rPr>
        <w:t>memperoleh</w:t>
      </w:r>
      <w:r w:rsidR="004E299C" w:rsidRPr="00BB333F">
        <w:rPr>
          <w:rFonts w:asciiTheme="majorBidi" w:hAnsiTheme="majorBidi" w:cstheme="majorBidi"/>
        </w:rPr>
        <w:t xml:space="preserve"> </w:t>
      </w:r>
      <w:r w:rsidRPr="00BB333F">
        <w:rPr>
          <w:rFonts w:asciiTheme="majorBidi" w:hAnsiTheme="majorBidi" w:cstheme="majorBidi"/>
        </w:rPr>
        <w:t>pengetahuan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informasi.</w:t>
      </w:r>
    </w:p>
    <w:p w14:paraId="00C33B02" w14:textId="77777777" w:rsidR="00034BF6" w:rsidRDefault="00034BF6" w:rsidP="00034BF6">
      <w:pPr>
        <w:pStyle w:val="BodyText"/>
        <w:spacing w:line="360" w:lineRule="auto"/>
        <w:ind w:left="284" w:right="18" w:firstLine="567"/>
        <w:jc w:val="both"/>
        <w:rPr>
          <w:lang w:val="en-ID" w:eastAsia="en-ID"/>
        </w:rPr>
      </w:pPr>
      <w:r w:rsidRPr="00034BF6">
        <w:rPr>
          <w:lang w:val="en-ID" w:eastAsia="en-ID"/>
        </w:rPr>
        <w:t xml:space="preserve">Di era </w:t>
      </w:r>
      <w:proofErr w:type="spellStart"/>
      <w:r w:rsidRPr="00034BF6">
        <w:rPr>
          <w:lang w:val="en-ID" w:eastAsia="en-ID"/>
        </w:rPr>
        <w:t>informasi</w:t>
      </w:r>
      <w:proofErr w:type="spellEnd"/>
      <w:r w:rsidRPr="00034BF6">
        <w:rPr>
          <w:lang w:val="en-ID" w:eastAsia="en-ID"/>
        </w:rPr>
        <w:t xml:space="preserve">, </w:t>
      </w:r>
      <w:proofErr w:type="spellStart"/>
      <w:r w:rsidRPr="00034BF6">
        <w:rPr>
          <w:lang w:val="en-ID" w:eastAsia="en-ID"/>
        </w:rPr>
        <w:t>kebiasaan</w:t>
      </w:r>
      <w:proofErr w:type="spellEnd"/>
      <w:r w:rsidRPr="00034BF6">
        <w:rPr>
          <w:lang w:val="en-ID" w:eastAsia="en-ID"/>
        </w:rPr>
        <w:t xml:space="preserve"> </w:t>
      </w:r>
      <w:proofErr w:type="spellStart"/>
      <w:r w:rsidRPr="00034BF6">
        <w:rPr>
          <w:lang w:val="en-ID" w:eastAsia="en-ID"/>
        </w:rPr>
        <w:t>membaca</w:t>
      </w:r>
      <w:proofErr w:type="spellEnd"/>
      <w:r w:rsidRPr="00034BF6">
        <w:rPr>
          <w:lang w:val="en-ID" w:eastAsia="en-ID"/>
        </w:rPr>
        <w:t xml:space="preserve"> </w:t>
      </w:r>
      <w:proofErr w:type="spellStart"/>
      <w:r w:rsidRPr="00034BF6">
        <w:rPr>
          <w:lang w:val="en-ID" w:eastAsia="en-ID"/>
        </w:rPr>
        <w:t>berperan</w:t>
      </w:r>
      <w:proofErr w:type="spellEnd"/>
      <w:r w:rsidRPr="00034BF6">
        <w:rPr>
          <w:lang w:val="en-ID" w:eastAsia="en-ID"/>
        </w:rPr>
        <w:t xml:space="preserve"> </w:t>
      </w:r>
      <w:proofErr w:type="spellStart"/>
      <w:r w:rsidRPr="00034BF6">
        <w:rPr>
          <w:lang w:val="en-ID" w:eastAsia="en-ID"/>
        </w:rPr>
        <w:t>penting</w:t>
      </w:r>
      <w:proofErr w:type="spellEnd"/>
      <w:r w:rsidRPr="00034BF6">
        <w:rPr>
          <w:lang w:val="en-ID" w:eastAsia="en-ID"/>
        </w:rPr>
        <w:t xml:space="preserve"> </w:t>
      </w:r>
      <w:proofErr w:type="spellStart"/>
      <w:r w:rsidRPr="00034BF6">
        <w:rPr>
          <w:lang w:val="en-ID" w:eastAsia="en-ID"/>
        </w:rPr>
        <w:t>dalam</w:t>
      </w:r>
      <w:proofErr w:type="spellEnd"/>
      <w:r w:rsidRPr="00034BF6">
        <w:rPr>
          <w:lang w:val="en-ID" w:eastAsia="en-ID"/>
        </w:rPr>
        <w:t xml:space="preserve"> </w:t>
      </w:r>
      <w:proofErr w:type="spellStart"/>
      <w:r w:rsidRPr="00034BF6">
        <w:rPr>
          <w:lang w:val="en-ID" w:eastAsia="en-ID"/>
        </w:rPr>
        <w:t>pembelajaran</w:t>
      </w:r>
      <w:proofErr w:type="spellEnd"/>
      <w:r w:rsidRPr="00034BF6">
        <w:rPr>
          <w:lang w:val="en-ID" w:eastAsia="en-ID"/>
        </w:rPr>
        <w:t xml:space="preserve"> </w:t>
      </w:r>
      <w:proofErr w:type="spellStart"/>
      <w:r w:rsidRPr="00034BF6">
        <w:rPr>
          <w:lang w:val="en-ID" w:eastAsia="en-ID"/>
        </w:rPr>
        <w:t>mandiri</w:t>
      </w:r>
      <w:proofErr w:type="spellEnd"/>
      <w:r w:rsidRPr="00034BF6">
        <w:rPr>
          <w:lang w:val="en-ID" w:eastAsia="en-ID"/>
        </w:rPr>
        <w:t xml:space="preserve"> </w:t>
      </w:r>
      <w:proofErr w:type="spellStart"/>
      <w:r w:rsidRPr="00034BF6">
        <w:rPr>
          <w:lang w:val="en-ID" w:eastAsia="en-ID"/>
        </w:rPr>
        <w:t>sepanjang</w:t>
      </w:r>
      <w:proofErr w:type="spellEnd"/>
      <w:r w:rsidRPr="00034BF6">
        <w:rPr>
          <w:lang w:val="en-ID" w:eastAsia="en-ID"/>
        </w:rPr>
        <w:t xml:space="preserve"> </w:t>
      </w:r>
      <w:proofErr w:type="spellStart"/>
      <w:r w:rsidRPr="00034BF6">
        <w:rPr>
          <w:lang w:val="en-ID" w:eastAsia="en-ID"/>
        </w:rPr>
        <w:t>hayat</w:t>
      </w:r>
      <w:proofErr w:type="spellEnd"/>
      <w:r w:rsidRPr="00034BF6">
        <w:rPr>
          <w:lang w:val="en-ID" w:eastAsia="en-ID"/>
        </w:rPr>
        <w:t xml:space="preserve">. </w:t>
      </w:r>
      <w:proofErr w:type="spellStart"/>
      <w:r w:rsidRPr="00034BF6">
        <w:rPr>
          <w:lang w:val="en-ID" w:eastAsia="en-ID"/>
        </w:rPr>
        <w:t>Membaca</w:t>
      </w:r>
      <w:proofErr w:type="spellEnd"/>
      <w:r w:rsidRPr="00034BF6">
        <w:rPr>
          <w:lang w:val="en-ID" w:eastAsia="en-ID"/>
        </w:rPr>
        <w:t xml:space="preserve"> </w:t>
      </w:r>
      <w:proofErr w:type="spellStart"/>
      <w:r w:rsidRPr="00034BF6">
        <w:rPr>
          <w:lang w:val="en-ID" w:eastAsia="en-ID"/>
        </w:rPr>
        <w:t>tidak</w:t>
      </w:r>
      <w:proofErr w:type="spellEnd"/>
      <w:r w:rsidRPr="00034BF6">
        <w:rPr>
          <w:lang w:val="en-ID" w:eastAsia="en-ID"/>
        </w:rPr>
        <w:t xml:space="preserve"> </w:t>
      </w:r>
      <w:proofErr w:type="spellStart"/>
      <w:r w:rsidRPr="00034BF6">
        <w:rPr>
          <w:lang w:val="en-ID" w:eastAsia="en-ID"/>
        </w:rPr>
        <w:t>hanya</w:t>
      </w:r>
      <w:proofErr w:type="spellEnd"/>
      <w:r w:rsidRPr="00034BF6">
        <w:rPr>
          <w:lang w:val="en-ID" w:eastAsia="en-ID"/>
        </w:rPr>
        <w:t xml:space="preserve"> </w:t>
      </w:r>
      <w:proofErr w:type="spellStart"/>
      <w:r w:rsidRPr="00034BF6">
        <w:rPr>
          <w:lang w:val="en-ID" w:eastAsia="en-ID"/>
        </w:rPr>
        <w:t>meningkatkan</w:t>
      </w:r>
      <w:proofErr w:type="spellEnd"/>
      <w:r w:rsidRPr="00034BF6">
        <w:rPr>
          <w:lang w:val="en-ID" w:eastAsia="en-ID"/>
        </w:rPr>
        <w:t xml:space="preserve"> </w:t>
      </w:r>
      <w:proofErr w:type="spellStart"/>
      <w:r w:rsidRPr="00034BF6">
        <w:rPr>
          <w:lang w:val="en-ID" w:eastAsia="en-ID"/>
        </w:rPr>
        <w:t>kemampuan</w:t>
      </w:r>
      <w:proofErr w:type="spellEnd"/>
      <w:r w:rsidRPr="00034BF6">
        <w:rPr>
          <w:lang w:val="en-ID" w:eastAsia="en-ID"/>
        </w:rPr>
        <w:t xml:space="preserve"> </w:t>
      </w:r>
      <w:proofErr w:type="spellStart"/>
      <w:r w:rsidRPr="00034BF6">
        <w:rPr>
          <w:lang w:val="en-ID" w:eastAsia="en-ID"/>
        </w:rPr>
        <w:t>mencari</w:t>
      </w:r>
      <w:proofErr w:type="spellEnd"/>
      <w:r w:rsidRPr="00034BF6">
        <w:rPr>
          <w:lang w:val="en-ID" w:eastAsia="en-ID"/>
        </w:rPr>
        <w:t xml:space="preserve">, </w:t>
      </w:r>
      <w:proofErr w:type="spellStart"/>
      <w:r w:rsidRPr="00034BF6">
        <w:rPr>
          <w:lang w:val="en-ID" w:eastAsia="en-ID"/>
        </w:rPr>
        <w:t>mengevaluasi</w:t>
      </w:r>
      <w:proofErr w:type="spellEnd"/>
      <w:r w:rsidRPr="00034BF6">
        <w:rPr>
          <w:lang w:val="en-ID" w:eastAsia="en-ID"/>
        </w:rPr>
        <w:t xml:space="preserve">, dan </w:t>
      </w:r>
      <w:proofErr w:type="spellStart"/>
      <w:r w:rsidRPr="00034BF6">
        <w:rPr>
          <w:lang w:val="en-ID" w:eastAsia="en-ID"/>
        </w:rPr>
        <w:t>memanfaatkan</w:t>
      </w:r>
      <w:proofErr w:type="spellEnd"/>
      <w:r w:rsidRPr="00034BF6">
        <w:rPr>
          <w:lang w:val="en-ID" w:eastAsia="en-ID"/>
        </w:rPr>
        <w:t xml:space="preserve"> </w:t>
      </w:r>
      <w:proofErr w:type="spellStart"/>
      <w:r w:rsidRPr="00034BF6">
        <w:rPr>
          <w:lang w:val="en-ID" w:eastAsia="en-ID"/>
        </w:rPr>
        <w:t>informasi</w:t>
      </w:r>
      <w:proofErr w:type="spellEnd"/>
      <w:r w:rsidRPr="00034BF6">
        <w:rPr>
          <w:lang w:val="en-ID" w:eastAsia="en-ID"/>
        </w:rPr>
        <w:t xml:space="preserve">, </w:t>
      </w:r>
      <w:proofErr w:type="spellStart"/>
      <w:r w:rsidRPr="00034BF6">
        <w:rPr>
          <w:lang w:val="en-ID" w:eastAsia="en-ID"/>
        </w:rPr>
        <w:t>tetapi</w:t>
      </w:r>
      <w:proofErr w:type="spellEnd"/>
      <w:r w:rsidRPr="00034BF6">
        <w:rPr>
          <w:lang w:val="en-ID" w:eastAsia="en-ID"/>
        </w:rPr>
        <w:t xml:space="preserve"> juga </w:t>
      </w:r>
      <w:proofErr w:type="spellStart"/>
      <w:r w:rsidRPr="00034BF6">
        <w:rPr>
          <w:lang w:val="en-ID" w:eastAsia="en-ID"/>
        </w:rPr>
        <w:t>berkontribusi</w:t>
      </w:r>
      <w:proofErr w:type="spellEnd"/>
      <w:r w:rsidRPr="00034BF6">
        <w:rPr>
          <w:lang w:val="en-ID" w:eastAsia="en-ID"/>
        </w:rPr>
        <w:t xml:space="preserve"> pada </w:t>
      </w:r>
      <w:proofErr w:type="spellStart"/>
      <w:r w:rsidRPr="00034BF6">
        <w:rPr>
          <w:lang w:val="en-ID" w:eastAsia="en-ID"/>
        </w:rPr>
        <w:t>kesuksesan</w:t>
      </w:r>
      <w:proofErr w:type="spellEnd"/>
      <w:r w:rsidRPr="00034BF6">
        <w:rPr>
          <w:lang w:val="en-ID" w:eastAsia="en-ID"/>
        </w:rPr>
        <w:t xml:space="preserve"> </w:t>
      </w:r>
      <w:proofErr w:type="spellStart"/>
      <w:r w:rsidRPr="00034BF6">
        <w:rPr>
          <w:lang w:val="en-ID" w:eastAsia="en-ID"/>
        </w:rPr>
        <w:t>akademik</w:t>
      </w:r>
      <w:proofErr w:type="spellEnd"/>
      <w:r w:rsidRPr="00034BF6">
        <w:rPr>
          <w:lang w:val="en-ID" w:eastAsia="en-ID"/>
        </w:rPr>
        <w:t xml:space="preserve"> </w:t>
      </w:r>
      <w:proofErr w:type="spellStart"/>
      <w:r w:rsidRPr="00034BF6">
        <w:rPr>
          <w:lang w:val="en-ID" w:eastAsia="en-ID"/>
        </w:rPr>
        <w:t>siswa</w:t>
      </w:r>
      <w:proofErr w:type="spellEnd"/>
      <w:r w:rsidRPr="00034BF6">
        <w:rPr>
          <w:lang w:val="en-ID" w:eastAsia="en-ID"/>
        </w:rPr>
        <w:t xml:space="preserve">. </w:t>
      </w:r>
      <w:proofErr w:type="spellStart"/>
      <w:r w:rsidRPr="00034BF6">
        <w:rPr>
          <w:lang w:val="en-ID" w:eastAsia="en-ID"/>
        </w:rPr>
        <w:t>Siswa</w:t>
      </w:r>
      <w:proofErr w:type="spellEnd"/>
      <w:r w:rsidRPr="00034BF6">
        <w:rPr>
          <w:lang w:val="en-ID" w:eastAsia="en-ID"/>
        </w:rPr>
        <w:t xml:space="preserve"> yang </w:t>
      </w:r>
      <w:proofErr w:type="spellStart"/>
      <w:r w:rsidRPr="00034BF6">
        <w:rPr>
          <w:lang w:val="en-ID" w:eastAsia="en-ID"/>
        </w:rPr>
        <w:t>memiliki</w:t>
      </w:r>
      <w:proofErr w:type="spellEnd"/>
      <w:r w:rsidRPr="00034BF6">
        <w:rPr>
          <w:lang w:val="en-ID" w:eastAsia="en-ID"/>
        </w:rPr>
        <w:t xml:space="preserve"> </w:t>
      </w:r>
      <w:proofErr w:type="spellStart"/>
      <w:r w:rsidRPr="00034BF6">
        <w:rPr>
          <w:lang w:val="en-ID" w:eastAsia="en-ID"/>
        </w:rPr>
        <w:t>keterampilan</w:t>
      </w:r>
      <w:proofErr w:type="spellEnd"/>
      <w:r w:rsidRPr="00034BF6">
        <w:rPr>
          <w:lang w:val="en-ID" w:eastAsia="en-ID"/>
        </w:rPr>
        <w:t xml:space="preserve"> </w:t>
      </w:r>
      <w:proofErr w:type="spellStart"/>
      <w:r w:rsidRPr="00034BF6">
        <w:rPr>
          <w:lang w:val="en-ID" w:eastAsia="en-ID"/>
        </w:rPr>
        <w:t>membaca</w:t>
      </w:r>
      <w:proofErr w:type="spellEnd"/>
      <w:r w:rsidRPr="00034BF6">
        <w:rPr>
          <w:lang w:val="en-ID" w:eastAsia="en-ID"/>
        </w:rPr>
        <w:t xml:space="preserve"> yang </w:t>
      </w:r>
      <w:proofErr w:type="spellStart"/>
      <w:r w:rsidRPr="00034BF6">
        <w:rPr>
          <w:lang w:val="en-ID" w:eastAsia="en-ID"/>
        </w:rPr>
        <w:t>baik</w:t>
      </w:r>
      <w:proofErr w:type="spellEnd"/>
      <w:r w:rsidRPr="00034BF6">
        <w:rPr>
          <w:lang w:val="en-ID" w:eastAsia="en-ID"/>
        </w:rPr>
        <w:t xml:space="preserve"> </w:t>
      </w:r>
      <w:proofErr w:type="spellStart"/>
      <w:r w:rsidRPr="00034BF6">
        <w:rPr>
          <w:lang w:val="en-ID" w:eastAsia="en-ID"/>
        </w:rPr>
        <w:t>cenderung</w:t>
      </w:r>
      <w:proofErr w:type="spellEnd"/>
      <w:r w:rsidRPr="00034BF6">
        <w:rPr>
          <w:lang w:val="en-ID" w:eastAsia="en-ID"/>
        </w:rPr>
        <w:t xml:space="preserve"> </w:t>
      </w:r>
      <w:proofErr w:type="spellStart"/>
      <w:r w:rsidRPr="00034BF6">
        <w:rPr>
          <w:lang w:val="en-ID" w:eastAsia="en-ID"/>
        </w:rPr>
        <w:t>lebih</w:t>
      </w:r>
      <w:proofErr w:type="spellEnd"/>
      <w:r w:rsidRPr="00034BF6">
        <w:rPr>
          <w:lang w:val="en-ID" w:eastAsia="en-ID"/>
        </w:rPr>
        <w:t xml:space="preserve"> </w:t>
      </w:r>
      <w:proofErr w:type="spellStart"/>
      <w:r w:rsidRPr="00034BF6">
        <w:rPr>
          <w:lang w:val="en-ID" w:eastAsia="en-ID"/>
        </w:rPr>
        <w:t>berprestasi</w:t>
      </w:r>
      <w:proofErr w:type="spellEnd"/>
      <w:r w:rsidRPr="00034BF6">
        <w:rPr>
          <w:lang w:val="en-ID" w:eastAsia="en-ID"/>
        </w:rPr>
        <w:t xml:space="preserve"> </w:t>
      </w:r>
      <w:proofErr w:type="spellStart"/>
      <w:r w:rsidRPr="00034BF6">
        <w:rPr>
          <w:lang w:val="en-ID" w:eastAsia="en-ID"/>
        </w:rPr>
        <w:t>dibandingkan</w:t>
      </w:r>
      <w:proofErr w:type="spellEnd"/>
      <w:r w:rsidRPr="00034BF6">
        <w:rPr>
          <w:lang w:val="en-ID" w:eastAsia="en-ID"/>
        </w:rPr>
        <w:t xml:space="preserve"> </w:t>
      </w:r>
      <w:proofErr w:type="spellStart"/>
      <w:r w:rsidRPr="00034BF6">
        <w:rPr>
          <w:lang w:val="en-ID" w:eastAsia="en-ID"/>
        </w:rPr>
        <w:t>dengan</w:t>
      </w:r>
      <w:proofErr w:type="spellEnd"/>
      <w:r w:rsidRPr="00034BF6">
        <w:rPr>
          <w:lang w:val="en-ID" w:eastAsia="en-ID"/>
        </w:rPr>
        <w:t xml:space="preserve"> </w:t>
      </w:r>
      <w:proofErr w:type="spellStart"/>
      <w:r w:rsidRPr="00034BF6">
        <w:rPr>
          <w:lang w:val="en-ID" w:eastAsia="en-ID"/>
        </w:rPr>
        <w:t>mereka</w:t>
      </w:r>
      <w:proofErr w:type="spellEnd"/>
      <w:r w:rsidRPr="00034BF6">
        <w:rPr>
          <w:lang w:val="en-ID" w:eastAsia="en-ID"/>
        </w:rPr>
        <w:t xml:space="preserve"> yang </w:t>
      </w:r>
      <w:proofErr w:type="spellStart"/>
      <w:r w:rsidRPr="00034BF6">
        <w:rPr>
          <w:lang w:val="en-ID" w:eastAsia="en-ID"/>
        </w:rPr>
        <w:t>kurang</w:t>
      </w:r>
      <w:proofErr w:type="spellEnd"/>
      <w:r w:rsidRPr="00034BF6">
        <w:rPr>
          <w:lang w:val="en-ID" w:eastAsia="en-ID"/>
        </w:rPr>
        <w:t xml:space="preserve"> </w:t>
      </w:r>
      <w:proofErr w:type="spellStart"/>
      <w:r w:rsidRPr="00034BF6">
        <w:rPr>
          <w:lang w:val="en-ID" w:eastAsia="en-ID"/>
        </w:rPr>
        <w:t>mahir</w:t>
      </w:r>
      <w:proofErr w:type="spellEnd"/>
      <w:r w:rsidRPr="00034BF6">
        <w:rPr>
          <w:lang w:val="en-ID" w:eastAsia="en-ID"/>
        </w:rPr>
        <w:t xml:space="preserve">. Salah </w:t>
      </w:r>
      <w:proofErr w:type="spellStart"/>
      <w:r w:rsidRPr="00034BF6">
        <w:rPr>
          <w:lang w:val="en-ID" w:eastAsia="en-ID"/>
        </w:rPr>
        <w:t>satu</w:t>
      </w:r>
      <w:proofErr w:type="spellEnd"/>
      <w:r w:rsidRPr="00034BF6">
        <w:rPr>
          <w:lang w:val="en-ID" w:eastAsia="en-ID"/>
        </w:rPr>
        <w:t xml:space="preserve"> </w:t>
      </w:r>
      <w:proofErr w:type="spellStart"/>
      <w:r w:rsidRPr="00034BF6">
        <w:rPr>
          <w:lang w:val="en-ID" w:eastAsia="en-ID"/>
        </w:rPr>
        <w:t>upaya</w:t>
      </w:r>
      <w:proofErr w:type="spellEnd"/>
      <w:r w:rsidRPr="00034BF6">
        <w:rPr>
          <w:lang w:val="en-ID" w:eastAsia="en-ID"/>
        </w:rPr>
        <w:t xml:space="preserve"> </w:t>
      </w:r>
      <w:proofErr w:type="spellStart"/>
      <w:r w:rsidRPr="00034BF6">
        <w:rPr>
          <w:lang w:val="en-ID" w:eastAsia="en-ID"/>
        </w:rPr>
        <w:t>untuk</w:t>
      </w:r>
      <w:proofErr w:type="spellEnd"/>
      <w:r w:rsidRPr="00034BF6">
        <w:rPr>
          <w:lang w:val="en-ID" w:eastAsia="en-ID"/>
        </w:rPr>
        <w:t xml:space="preserve"> </w:t>
      </w:r>
      <w:proofErr w:type="spellStart"/>
      <w:r w:rsidRPr="00034BF6">
        <w:rPr>
          <w:lang w:val="en-ID" w:eastAsia="en-ID"/>
        </w:rPr>
        <w:t>meningkatkan</w:t>
      </w:r>
      <w:proofErr w:type="spellEnd"/>
      <w:r w:rsidRPr="00034BF6">
        <w:rPr>
          <w:lang w:val="en-ID" w:eastAsia="en-ID"/>
        </w:rPr>
        <w:t xml:space="preserve"> </w:t>
      </w:r>
      <w:proofErr w:type="spellStart"/>
      <w:r w:rsidRPr="00034BF6">
        <w:rPr>
          <w:lang w:val="en-ID" w:eastAsia="en-ID"/>
        </w:rPr>
        <w:t>budaya</w:t>
      </w:r>
      <w:proofErr w:type="spellEnd"/>
      <w:r w:rsidRPr="00034BF6">
        <w:rPr>
          <w:lang w:val="en-ID" w:eastAsia="en-ID"/>
        </w:rPr>
        <w:t xml:space="preserve"> </w:t>
      </w:r>
      <w:proofErr w:type="spellStart"/>
      <w:r w:rsidRPr="00034BF6">
        <w:rPr>
          <w:lang w:val="en-ID" w:eastAsia="en-ID"/>
        </w:rPr>
        <w:t>literasi</w:t>
      </w:r>
      <w:proofErr w:type="spellEnd"/>
      <w:r w:rsidRPr="00034BF6">
        <w:rPr>
          <w:lang w:val="en-ID" w:eastAsia="en-ID"/>
        </w:rPr>
        <w:t xml:space="preserve"> </w:t>
      </w:r>
      <w:proofErr w:type="spellStart"/>
      <w:r w:rsidRPr="00034BF6">
        <w:rPr>
          <w:lang w:val="en-ID" w:eastAsia="en-ID"/>
        </w:rPr>
        <w:t>adalah</w:t>
      </w:r>
      <w:proofErr w:type="spellEnd"/>
      <w:r w:rsidRPr="00034BF6">
        <w:rPr>
          <w:lang w:val="en-ID" w:eastAsia="en-ID"/>
        </w:rPr>
        <w:t xml:space="preserve"> </w:t>
      </w:r>
      <w:proofErr w:type="spellStart"/>
      <w:r w:rsidRPr="00034BF6">
        <w:rPr>
          <w:lang w:val="en-ID" w:eastAsia="en-ID"/>
        </w:rPr>
        <w:t>dengan</w:t>
      </w:r>
      <w:proofErr w:type="spellEnd"/>
      <w:r w:rsidRPr="00034BF6">
        <w:rPr>
          <w:lang w:val="en-ID" w:eastAsia="en-ID"/>
        </w:rPr>
        <w:t xml:space="preserve"> </w:t>
      </w:r>
      <w:proofErr w:type="spellStart"/>
      <w:r w:rsidRPr="00034BF6">
        <w:rPr>
          <w:lang w:val="en-ID" w:eastAsia="en-ID"/>
        </w:rPr>
        <w:t>mengoptimalkan</w:t>
      </w:r>
      <w:proofErr w:type="spellEnd"/>
      <w:r w:rsidRPr="00034BF6">
        <w:rPr>
          <w:lang w:val="en-ID" w:eastAsia="en-ID"/>
        </w:rPr>
        <w:t xml:space="preserve"> </w:t>
      </w:r>
      <w:proofErr w:type="spellStart"/>
      <w:r w:rsidRPr="00034BF6">
        <w:rPr>
          <w:lang w:val="en-ID" w:eastAsia="en-ID"/>
        </w:rPr>
        <w:t>perpustakaan</w:t>
      </w:r>
      <w:proofErr w:type="spellEnd"/>
      <w:r w:rsidRPr="00034BF6">
        <w:rPr>
          <w:lang w:val="en-ID" w:eastAsia="en-ID"/>
        </w:rPr>
        <w:t xml:space="preserve"> </w:t>
      </w:r>
      <w:proofErr w:type="spellStart"/>
      <w:r w:rsidRPr="00034BF6">
        <w:rPr>
          <w:lang w:val="en-ID" w:eastAsia="en-ID"/>
        </w:rPr>
        <w:t>sekolah</w:t>
      </w:r>
      <w:proofErr w:type="spellEnd"/>
      <w:r w:rsidRPr="00034BF6">
        <w:rPr>
          <w:lang w:val="en-ID" w:eastAsia="en-ID"/>
        </w:rPr>
        <w:t xml:space="preserve"> dan </w:t>
      </w:r>
      <w:proofErr w:type="spellStart"/>
      <w:r w:rsidRPr="00034BF6">
        <w:rPr>
          <w:lang w:val="en-ID" w:eastAsia="en-ID"/>
        </w:rPr>
        <w:t>sudut</w:t>
      </w:r>
      <w:proofErr w:type="spellEnd"/>
      <w:r w:rsidRPr="00034BF6">
        <w:rPr>
          <w:lang w:val="en-ID" w:eastAsia="en-ID"/>
        </w:rPr>
        <w:t xml:space="preserve"> </w:t>
      </w:r>
      <w:proofErr w:type="spellStart"/>
      <w:r w:rsidRPr="00034BF6">
        <w:rPr>
          <w:lang w:val="en-ID" w:eastAsia="en-ID"/>
        </w:rPr>
        <w:t>baca</w:t>
      </w:r>
      <w:proofErr w:type="spellEnd"/>
      <w:r w:rsidRPr="00034BF6">
        <w:rPr>
          <w:lang w:val="en-ID" w:eastAsia="en-ID"/>
        </w:rPr>
        <w:t xml:space="preserve">. </w:t>
      </w:r>
      <w:proofErr w:type="spellStart"/>
      <w:r w:rsidRPr="00034BF6">
        <w:rPr>
          <w:lang w:val="en-ID" w:eastAsia="en-ID"/>
        </w:rPr>
        <w:t>Namun</w:t>
      </w:r>
      <w:proofErr w:type="spellEnd"/>
      <w:r w:rsidRPr="00034BF6">
        <w:rPr>
          <w:lang w:val="en-ID" w:eastAsia="en-ID"/>
        </w:rPr>
        <w:t xml:space="preserve">, </w:t>
      </w:r>
      <w:proofErr w:type="spellStart"/>
      <w:r w:rsidRPr="00034BF6">
        <w:rPr>
          <w:lang w:val="en-ID" w:eastAsia="en-ID"/>
        </w:rPr>
        <w:t>pemanfaatan</w:t>
      </w:r>
      <w:proofErr w:type="spellEnd"/>
      <w:r w:rsidRPr="00034BF6">
        <w:rPr>
          <w:lang w:val="en-ID" w:eastAsia="en-ID"/>
        </w:rPr>
        <w:t xml:space="preserve"> </w:t>
      </w:r>
      <w:proofErr w:type="spellStart"/>
      <w:r w:rsidRPr="00034BF6">
        <w:rPr>
          <w:lang w:val="en-ID" w:eastAsia="en-ID"/>
        </w:rPr>
        <w:t>perpustakaan</w:t>
      </w:r>
      <w:proofErr w:type="spellEnd"/>
      <w:r w:rsidRPr="00034BF6">
        <w:rPr>
          <w:lang w:val="en-ID" w:eastAsia="en-ID"/>
        </w:rPr>
        <w:t xml:space="preserve"> </w:t>
      </w:r>
      <w:proofErr w:type="spellStart"/>
      <w:r w:rsidRPr="00034BF6">
        <w:rPr>
          <w:lang w:val="en-ID" w:eastAsia="en-ID"/>
        </w:rPr>
        <w:t>sebagai</w:t>
      </w:r>
      <w:proofErr w:type="spellEnd"/>
      <w:r w:rsidRPr="00034BF6">
        <w:rPr>
          <w:lang w:val="en-ID" w:eastAsia="en-ID"/>
        </w:rPr>
        <w:t xml:space="preserve"> </w:t>
      </w:r>
      <w:proofErr w:type="spellStart"/>
      <w:r w:rsidRPr="00034BF6">
        <w:rPr>
          <w:lang w:val="en-ID" w:eastAsia="en-ID"/>
        </w:rPr>
        <w:t>sumber</w:t>
      </w:r>
      <w:proofErr w:type="spellEnd"/>
      <w:r w:rsidRPr="00034BF6">
        <w:rPr>
          <w:lang w:val="en-ID" w:eastAsia="en-ID"/>
        </w:rPr>
        <w:t xml:space="preserve"> </w:t>
      </w:r>
      <w:proofErr w:type="spellStart"/>
      <w:r w:rsidRPr="00034BF6">
        <w:rPr>
          <w:lang w:val="en-ID" w:eastAsia="en-ID"/>
        </w:rPr>
        <w:t>informasi</w:t>
      </w:r>
      <w:proofErr w:type="spellEnd"/>
      <w:r w:rsidRPr="00034BF6">
        <w:rPr>
          <w:lang w:val="en-ID" w:eastAsia="en-ID"/>
        </w:rPr>
        <w:t xml:space="preserve">, </w:t>
      </w:r>
      <w:proofErr w:type="spellStart"/>
      <w:r w:rsidRPr="00034BF6">
        <w:rPr>
          <w:lang w:val="en-ID" w:eastAsia="en-ID"/>
        </w:rPr>
        <w:t>pendidikan</w:t>
      </w:r>
      <w:proofErr w:type="spellEnd"/>
      <w:r w:rsidRPr="00034BF6">
        <w:rPr>
          <w:lang w:val="en-ID" w:eastAsia="en-ID"/>
        </w:rPr>
        <w:t xml:space="preserve">, dan </w:t>
      </w:r>
      <w:proofErr w:type="spellStart"/>
      <w:r w:rsidRPr="00034BF6">
        <w:rPr>
          <w:lang w:val="en-ID" w:eastAsia="en-ID"/>
        </w:rPr>
        <w:t>rekreasi</w:t>
      </w:r>
      <w:proofErr w:type="spellEnd"/>
      <w:r w:rsidRPr="00034BF6">
        <w:rPr>
          <w:lang w:val="en-ID" w:eastAsia="en-ID"/>
        </w:rPr>
        <w:t xml:space="preserve"> </w:t>
      </w:r>
      <w:proofErr w:type="spellStart"/>
      <w:r w:rsidRPr="00034BF6">
        <w:rPr>
          <w:lang w:val="en-ID" w:eastAsia="en-ID"/>
        </w:rPr>
        <w:t>masih</w:t>
      </w:r>
      <w:proofErr w:type="spellEnd"/>
      <w:r w:rsidRPr="00034BF6">
        <w:rPr>
          <w:lang w:val="en-ID" w:eastAsia="en-ID"/>
        </w:rPr>
        <w:t xml:space="preserve"> </w:t>
      </w:r>
      <w:proofErr w:type="spellStart"/>
      <w:r w:rsidRPr="00034BF6">
        <w:rPr>
          <w:lang w:val="en-ID" w:eastAsia="en-ID"/>
        </w:rPr>
        <w:t>belum</w:t>
      </w:r>
      <w:proofErr w:type="spellEnd"/>
      <w:r w:rsidRPr="00034BF6">
        <w:rPr>
          <w:lang w:val="en-ID" w:eastAsia="en-ID"/>
        </w:rPr>
        <w:t xml:space="preserve"> </w:t>
      </w:r>
      <w:proofErr w:type="spellStart"/>
      <w:r w:rsidRPr="00034BF6">
        <w:rPr>
          <w:lang w:val="en-ID" w:eastAsia="en-ID"/>
        </w:rPr>
        <w:t>maksimal</w:t>
      </w:r>
      <w:proofErr w:type="spellEnd"/>
      <w:r w:rsidRPr="00034BF6">
        <w:rPr>
          <w:lang w:val="en-ID" w:eastAsia="en-ID"/>
        </w:rPr>
        <w:t>.</w:t>
      </w:r>
    </w:p>
    <w:p w14:paraId="7BF165C2" w14:textId="77777777" w:rsidR="00034BF6" w:rsidRDefault="00034BF6" w:rsidP="00034BF6">
      <w:pPr>
        <w:pStyle w:val="BodyText"/>
        <w:spacing w:line="360" w:lineRule="auto"/>
        <w:ind w:left="284" w:right="18" w:firstLine="567"/>
        <w:jc w:val="both"/>
        <w:rPr>
          <w:lang w:val="en-ID" w:eastAsia="en-ID"/>
        </w:rPr>
      </w:pPr>
      <w:proofErr w:type="spellStart"/>
      <w:r w:rsidRPr="00034BF6">
        <w:rPr>
          <w:lang w:val="en-ID" w:eastAsia="en-ID"/>
        </w:rPr>
        <w:t>Sekolah</w:t>
      </w:r>
      <w:proofErr w:type="spellEnd"/>
      <w:r w:rsidRPr="00034BF6">
        <w:rPr>
          <w:lang w:val="en-ID" w:eastAsia="en-ID"/>
        </w:rPr>
        <w:t xml:space="preserve"> </w:t>
      </w:r>
      <w:proofErr w:type="spellStart"/>
      <w:r w:rsidRPr="00034BF6">
        <w:rPr>
          <w:lang w:val="en-ID" w:eastAsia="en-ID"/>
        </w:rPr>
        <w:t>memiliki</w:t>
      </w:r>
      <w:proofErr w:type="spellEnd"/>
      <w:r w:rsidRPr="00034BF6">
        <w:rPr>
          <w:lang w:val="en-ID" w:eastAsia="en-ID"/>
        </w:rPr>
        <w:t xml:space="preserve"> </w:t>
      </w:r>
      <w:proofErr w:type="spellStart"/>
      <w:r w:rsidRPr="00034BF6">
        <w:rPr>
          <w:lang w:val="en-ID" w:eastAsia="en-ID"/>
        </w:rPr>
        <w:t>tanggung</w:t>
      </w:r>
      <w:proofErr w:type="spellEnd"/>
      <w:r w:rsidRPr="00034BF6">
        <w:rPr>
          <w:lang w:val="en-ID" w:eastAsia="en-ID"/>
        </w:rPr>
        <w:t xml:space="preserve"> </w:t>
      </w:r>
      <w:proofErr w:type="spellStart"/>
      <w:r w:rsidRPr="00034BF6">
        <w:rPr>
          <w:lang w:val="en-ID" w:eastAsia="en-ID"/>
        </w:rPr>
        <w:t>jawab</w:t>
      </w:r>
      <w:proofErr w:type="spellEnd"/>
      <w:r w:rsidRPr="00034BF6">
        <w:rPr>
          <w:lang w:val="en-ID" w:eastAsia="en-ID"/>
        </w:rPr>
        <w:t xml:space="preserve"> </w:t>
      </w:r>
      <w:proofErr w:type="spellStart"/>
      <w:r w:rsidRPr="00034BF6">
        <w:rPr>
          <w:lang w:val="en-ID" w:eastAsia="en-ID"/>
        </w:rPr>
        <w:t>dalam</w:t>
      </w:r>
      <w:proofErr w:type="spellEnd"/>
      <w:r w:rsidRPr="00034BF6">
        <w:rPr>
          <w:lang w:val="en-ID" w:eastAsia="en-ID"/>
        </w:rPr>
        <w:t xml:space="preserve"> </w:t>
      </w:r>
      <w:proofErr w:type="spellStart"/>
      <w:r w:rsidRPr="00034BF6">
        <w:rPr>
          <w:lang w:val="en-ID" w:eastAsia="en-ID"/>
        </w:rPr>
        <w:t>meningkatkan</w:t>
      </w:r>
      <w:proofErr w:type="spellEnd"/>
      <w:r w:rsidRPr="00034BF6">
        <w:rPr>
          <w:lang w:val="en-ID" w:eastAsia="en-ID"/>
        </w:rPr>
        <w:t xml:space="preserve"> </w:t>
      </w:r>
      <w:proofErr w:type="spellStart"/>
      <w:r w:rsidRPr="00034BF6">
        <w:rPr>
          <w:lang w:val="en-ID" w:eastAsia="en-ID"/>
        </w:rPr>
        <w:t>budaya</w:t>
      </w:r>
      <w:proofErr w:type="spellEnd"/>
      <w:r w:rsidRPr="00034BF6">
        <w:rPr>
          <w:lang w:val="en-ID" w:eastAsia="en-ID"/>
        </w:rPr>
        <w:t xml:space="preserve"> </w:t>
      </w:r>
      <w:proofErr w:type="spellStart"/>
      <w:r w:rsidRPr="00034BF6">
        <w:rPr>
          <w:lang w:val="en-ID" w:eastAsia="en-ID"/>
        </w:rPr>
        <w:t>literasi</w:t>
      </w:r>
      <w:proofErr w:type="spellEnd"/>
      <w:r w:rsidRPr="00034BF6">
        <w:rPr>
          <w:lang w:val="en-ID" w:eastAsia="en-ID"/>
        </w:rPr>
        <w:t xml:space="preserve"> </w:t>
      </w:r>
      <w:proofErr w:type="spellStart"/>
      <w:r w:rsidRPr="00034BF6">
        <w:rPr>
          <w:lang w:val="en-ID" w:eastAsia="en-ID"/>
        </w:rPr>
        <w:t>dengan</w:t>
      </w:r>
      <w:proofErr w:type="spellEnd"/>
      <w:r w:rsidRPr="00034BF6">
        <w:rPr>
          <w:lang w:val="en-ID" w:eastAsia="en-ID"/>
        </w:rPr>
        <w:t xml:space="preserve"> </w:t>
      </w:r>
      <w:proofErr w:type="spellStart"/>
      <w:r w:rsidRPr="00034BF6">
        <w:rPr>
          <w:lang w:val="en-ID" w:eastAsia="en-ID"/>
        </w:rPr>
        <w:t>menciptakan</w:t>
      </w:r>
      <w:proofErr w:type="spellEnd"/>
      <w:r w:rsidRPr="00034BF6">
        <w:rPr>
          <w:lang w:val="en-ID" w:eastAsia="en-ID"/>
        </w:rPr>
        <w:t xml:space="preserve"> </w:t>
      </w:r>
      <w:proofErr w:type="spellStart"/>
      <w:r w:rsidRPr="00034BF6">
        <w:rPr>
          <w:lang w:val="en-ID" w:eastAsia="en-ID"/>
        </w:rPr>
        <w:t>lingkungan</w:t>
      </w:r>
      <w:proofErr w:type="spellEnd"/>
      <w:r w:rsidRPr="00034BF6">
        <w:rPr>
          <w:lang w:val="en-ID" w:eastAsia="en-ID"/>
        </w:rPr>
        <w:t xml:space="preserve"> yang </w:t>
      </w:r>
      <w:proofErr w:type="spellStart"/>
      <w:r w:rsidRPr="00034BF6">
        <w:rPr>
          <w:lang w:val="en-ID" w:eastAsia="en-ID"/>
        </w:rPr>
        <w:t>mendukung</w:t>
      </w:r>
      <w:proofErr w:type="spellEnd"/>
      <w:r w:rsidRPr="00034BF6">
        <w:rPr>
          <w:lang w:val="en-ID" w:eastAsia="en-ID"/>
        </w:rPr>
        <w:t xml:space="preserve"> </w:t>
      </w:r>
      <w:proofErr w:type="spellStart"/>
      <w:r w:rsidRPr="00034BF6">
        <w:rPr>
          <w:lang w:val="en-ID" w:eastAsia="en-ID"/>
        </w:rPr>
        <w:t>kebiasaan</w:t>
      </w:r>
      <w:proofErr w:type="spellEnd"/>
      <w:r w:rsidRPr="00034BF6">
        <w:rPr>
          <w:lang w:val="en-ID" w:eastAsia="en-ID"/>
        </w:rPr>
        <w:t xml:space="preserve"> </w:t>
      </w:r>
      <w:proofErr w:type="spellStart"/>
      <w:r w:rsidRPr="00034BF6">
        <w:rPr>
          <w:lang w:val="en-ID" w:eastAsia="en-ID"/>
        </w:rPr>
        <w:t>membaca</w:t>
      </w:r>
      <w:proofErr w:type="spellEnd"/>
      <w:r w:rsidRPr="00034BF6">
        <w:rPr>
          <w:lang w:val="en-ID" w:eastAsia="en-ID"/>
        </w:rPr>
        <w:t xml:space="preserve">. </w:t>
      </w:r>
      <w:proofErr w:type="spellStart"/>
      <w:r w:rsidRPr="00034BF6">
        <w:rPr>
          <w:lang w:val="en-ID" w:eastAsia="en-ID"/>
        </w:rPr>
        <w:t>MTs.</w:t>
      </w:r>
      <w:proofErr w:type="spellEnd"/>
      <w:r w:rsidRPr="00034BF6">
        <w:rPr>
          <w:lang w:val="en-ID" w:eastAsia="en-ID"/>
        </w:rPr>
        <w:t xml:space="preserve"> Negeri 3 </w:t>
      </w:r>
      <w:proofErr w:type="spellStart"/>
      <w:r w:rsidRPr="00034BF6">
        <w:rPr>
          <w:lang w:val="en-ID" w:eastAsia="en-ID"/>
        </w:rPr>
        <w:t>Pamekasan</w:t>
      </w:r>
      <w:proofErr w:type="spellEnd"/>
      <w:r w:rsidRPr="00034BF6">
        <w:rPr>
          <w:lang w:val="en-ID" w:eastAsia="en-ID"/>
        </w:rPr>
        <w:t xml:space="preserve"> </w:t>
      </w:r>
      <w:proofErr w:type="spellStart"/>
      <w:r w:rsidRPr="00034BF6">
        <w:rPr>
          <w:lang w:val="en-ID" w:eastAsia="en-ID"/>
        </w:rPr>
        <w:t>menerapkan</w:t>
      </w:r>
      <w:proofErr w:type="spellEnd"/>
      <w:r w:rsidRPr="00034BF6">
        <w:rPr>
          <w:lang w:val="en-ID" w:eastAsia="en-ID"/>
        </w:rPr>
        <w:t xml:space="preserve"> program "</w:t>
      </w:r>
      <w:proofErr w:type="spellStart"/>
      <w:r w:rsidRPr="00034BF6">
        <w:rPr>
          <w:lang w:val="en-ID" w:eastAsia="en-ID"/>
        </w:rPr>
        <w:t>Serep</w:t>
      </w:r>
      <w:proofErr w:type="spellEnd"/>
      <w:r w:rsidRPr="00034BF6">
        <w:rPr>
          <w:lang w:val="en-ID" w:eastAsia="en-ID"/>
        </w:rPr>
        <w:t xml:space="preserve">" (Silent Reading Program), "Friday's Library," </w:t>
      </w:r>
      <w:proofErr w:type="spellStart"/>
      <w:r w:rsidRPr="00034BF6">
        <w:rPr>
          <w:lang w:val="en-ID" w:eastAsia="en-ID"/>
        </w:rPr>
        <w:t>serta</w:t>
      </w:r>
      <w:proofErr w:type="spellEnd"/>
      <w:r w:rsidRPr="00034BF6">
        <w:rPr>
          <w:lang w:val="en-ID" w:eastAsia="en-ID"/>
        </w:rPr>
        <w:t xml:space="preserve"> "Corner Reading dan </w:t>
      </w:r>
      <w:proofErr w:type="spellStart"/>
      <w:r w:rsidRPr="00034BF6">
        <w:rPr>
          <w:lang w:val="en-ID" w:eastAsia="en-ID"/>
        </w:rPr>
        <w:t>Toghur</w:t>
      </w:r>
      <w:proofErr w:type="spellEnd"/>
      <w:r w:rsidRPr="00034BF6">
        <w:rPr>
          <w:lang w:val="en-ID" w:eastAsia="en-ID"/>
        </w:rPr>
        <w:t xml:space="preserve"> </w:t>
      </w:r>
      <w:proofErr w:type="spellStart"/>
      <w:r w:rsidRPr="00034BF6">
        <w:rPr>
          <w:lang w:val="en-ID" w:eastAsia="en-ID"/>
        </w:rPr>
        <w:t>Macapat</w:t>
      </w:r>
      <w:proofErr w:type="spellEnd"/>
      <w:r w:rsidRPr="00034BF6">
        <w:rPr>
          <w:lang w:val="en-ID" w:eastAsia="en-ID"/>
        </w:rPr>
        <w:t xml:space="preserve">" yang </w:t>
      </w:r>
      <w:proofErr w:type="spellStart"/>
      <w:r w:rsidRPr="00034BF6">
        <w:rPr>
          <w:lang w:val="en-ID" w:eastAsia="en-ID"/>
        </w:rPr>
        <w:t>memanfaatkan</w:t>
      </w:r>
      <w:proofErr w:type="spellEnd"/>
      <w:r w:rsidRPr="00034BF6">
        <w:rPr>
          <w:lang w:val="en-ID" w:eastAsia="en-ID"/>
        </w:rPr>
        <w:t xml:space="preserve"> </w:t>
      </w:r>
      <w:proofErr w:type="spellStart"/>
      <w:r w:rsidRPr="00034BF6">
        <w:rPr>
          <w:lang w:val="en-ID" w:eastAsia="en-ID"/>
        </w:rPr>
        <w:t>taman</w:t>
      </w:r>
      <w:proofErr w:type="spellEnd"/>
      <w:r w:rsidRPr="00034BF6">
        <w:rPr>
          <w:lang w:val="en-ID" w:eastAsia="en-ID"/>
        </w:rPr>
        <w:t xml:space="preserve"> dan gazebo </w:t>
      </w:r>
      <w:proofErr w:type="spellStart"/>
      <w:r w:rsidRPr="00034BF6">
        <w:rPr>
          <w:lang w:val="en-ID" w:eastAsia="en-ID"/>
        </w:rPr>
        <w:t>sebagai</w:t>
      </w:r>
      <w:proofErr w:type="spellEnd"/>
      <w:r w:rsidRPr="00034BF6">
        <w:rPr>
          <w:lang w:val="en-ID" w:eastAsia="en-ID"/>
        </w:rPr>
        <w:t xml:space="preserve"> </w:t>
      </w:r>
      <w:proofErr w:type="spellStart"/>
      <w:r w:rsidRPr="00034BF6">
        <w:rPr>
          <w:lang w:val="en-ID" w:eastAsia="en-ID"/>
        </w:rPr>
        <w:t>ruang</w:t>
      </w:r>
      <w:proofErr w:type="spellEnd"/>
      <w:r w:rsidRPr="00034BF6">
        <w:rPr>
          <w:lang w:val="en-ID" w:eastAsia="en-ID"/>
        </w:rPr>
        <w:t xml:space="preserve"> </w:t>
      </w:r>
      <w:proofErr w:type="spellStart"/>
      <w:r w:rsidRPr="00034BF6">
        <w:rPr>
          <w:lang w:val="en-ID" w:eastAsia="en-ID"/>
        </w:rPr>
        <w:t>baca</w:t>
      </w:r>
      <w:proofErr w:type="spellEnd"/>
      <w:r w:rsidRPr="00034BF6">
        <w:rPr>
          <w:lang w:val="en-ID" w:eastAsia="en-ID"/>
        </w:rPr>
        <w:t xml:space="preserve">. </w:t>
      </w:r>
      <w:proofErr w:type="spellStart"/>
      <w:r w:rsidRPr="00034BF6">
        <w:rPr>
          <w:lang w:val="en-ID" w:eastAsia="en-ID"/>
        </w:rPr>
        <w:t>Sementara</w:t>
      </w:r>
      <w:proofErr w:type="spellEnd"/>
      <w:r w:rsidRPr="00034BF6">
        <w:rPr>
          <w:lang w:val="en-ID" w:eastAsia="en-ID"/>
        </w:rPr>
        <w:t xml:space="preserve"> </w:t>
      </w:r>
      <w:proofErr w:type="spellStart"/>
      <w:r w:rsidRPr="00034BF6">
        <w:rPr>
          <w:lang w:val="en-ID" w:eastAsia="en-ID"/>
        </w:rPr>
        <w:t>itu</w:t>
      </w:r>
      <w:proofErr w:type="spellEnd"/>
      <w:r w:rsidRPr="00034BF6">
        <w:rPr>
          <w:lang w:val="en-ID" w:eastAsia="en-ID"/>
        </w:rPr>
        <w:t xml:space="preserve">, </w:t>
      </w:r>
      <w:proofErr w:type="spellStart"/>
      <w:r w:rsidRPr="00034BF6">
        <w:rPr>
          <w:lang w:val="en-ID" w:eastAsia="en-ID"/>
        </w:rPr>
        <w:t>MTs.</w:t>
      </w:r>
      <w:proofErr w:type="spellEnd"/>
      <w:r w:rsidRPr="00034BF6">
        <w:rPr>
          <w:lang w:val="en-ID" w:eastAsia="en-ID"/>
        </w:rPr>
        <w:t xml:space="preserve"> 1 Putri An-</w:t>
      </w:r>
      <w:proofErr w:type="spellStart"/>
      <w:r w:rsidRPr="00034BF6">
        <w:rPr>
          <w:lang w:val="en-ID" w:eastAsia="en-ID"/>
        </w:rPr>
        <w:t>Nuqayah</w:t>
      </w:r>
      <w:proofErr w:type="spellEnd"/>
      <w:r w:rsidRPr="00034BF6">
        <w:rPr>
          <w:lang w:val="en-ID" w:eastAsia="en-ID"/>
        </w:rPr>
        <w:t xml:space="preserve"> </w:t>
      </w:r>
      <w:proofErr w:type="spellStart"/>
      <w:r w:rsidRPr="00034BF6">
        <w:rPr>
          <w:lang w:val="en-ID" w:eastAsia="en-ID"/>
        </w:rPr>
        <w:t>Sumenep</w:t>
      </w:r>
      <w:proofErr w:type="spellEnd"/>
      <w:r w:rsidRPr="00034BF6">
        <w:rPr>
          <w:lang w:val="en-ID" w:eastAsia="en-ID"/>
        </w:rPr>
        <w:t xml:space="preserve"> </w:t>
      </w:r>
      <w:proofErr w:type="spellStart"/>
      <w:r w:rsidRPr="00034BF6">
        <w:rPr>
          <w:lang w:val="en-ID" w:eastAsia="en-ID"/>
        </w:rPr>
        <w:t>menjalankan</w:t>
      </w:r>
      <w:proofErr w:type="spellEnd"/>
      <w:r w:rsidRPr="00034BF6">
        <w:rPr>
          <w:lang w:val="en-ID" w:eastAsia="en-ID"/>
        </w:rPr>
        <w:t xml:space="preserve"> program </w:t>
      </w:r>
      <w:proofErr w:type="spellStart"/>
      <w:r w:rsidRPr="00034BF6">
        <w:rPr>
          <w:lang w:val="en-ID" w:eastAsia="en-ID"/>
        </w:rPr>
        <w:t>pembacaan</w:t>
      </w:r>
      <w:proofErr w:type="spellEnd"/>
      <w:r w:rsidRPr="00034BF6">
        <w:rPr>
          <w:lang w:val="en-ID" w:eastAsia="en-ID"/>
        </w:rPr>
        <w:t xml:space="preserve"> </w:t>
      </w:r>
      <w:proofErr w:type="spellStart"/>
      <w:r w:rsidRPr="00034BF6">
        <w:rPr>
          <w:lang w:val="en-ID" w:eastAsia="en-ID"/>
        </w:rPr>
        <w:t>Juz</w:t>
      </w:r>
      <w:proofErr w:type="spellEnd"/>
      <w:r w:rsidRPr="00034BF6">
        <w:rPr>
          <w:lang w:val="en-ID" w:eastAsia="en-ID"/>
        </w:rPr>
        <w:t xml:space="preserve"> ‘Amma, </w:t>
      </w:r>
      <w:proofErr w:type="spellStart"/>
      <w:r w:rsidRPr="00034BF6">
        <w:rPr>
          <w:lang w:val="en-ID" w:eastAsia="en-ID"/>
        </w:rPr>
        <w:t>membentuk</w:t>
      </w:r>
      <w:proofErr w:type="spellEnd"/>
      <w:r w:rsidRPr="00034BF6">
        <w:rPr>
          <w:lang w:val="en-ID" w:eastAsia="en-ID"/>
        </w:rPr>
        <w:t xml:space="preserve"> </w:t>
      </w:r>
      <w:proofErr w:type="spellStart"/>
      <w:r w:rsidRPr="00034BF6">
        <w:rPr>
          <w:lang w:val="en-ID" w:eastAsia="en-ID"/>
        </w:rPr>
        <w:t>organisasi</w:t>
      </w:r>
      <w:proofErr w:type="spellEnd"/>
      <w:r w:rsidRPr="00034BF6">
        <w:rPr>
          <w:lang w:val="en-ID" w:eastAsia="en-ID"/>
        </w:rPr>
        <w:t xml:space="preserve"> </w:t>
      </w:r>
      <w:proofErr w:type="spellStart"/>
      <w:r w:rsidRPr="00034BF6">
        <w:rPr>
          <w:lang w:val="en-ID" w:eastAsia="en-ID"/>
        </w:rPr>
        <w:t>kepenulisan</w:t>
      </w:r>
      <w:proofErr w:type="spellEnd"/>
      <w:r w:rsidRPr="00034BF6">
        <w:rPr>
          <w:lang w:val="en-ID" w:eastAsia="en-ID"/>
        </w:rPr>
        <w:t xml:space="preserve">, dan </w:t>
      </w:r>
      <w:proofErr w:type="spellStart"/>
      <w:r w:rsidRPr="00034BF6">
        <w:rPr>
          <w:lang w:val="en-ID" w:eastAsia="en-ID"/>
        </w:rPr>
        <w:t>menunjuk</w:t>
      </w:r>
      <w:proofErr w:type="spellEnd"/>
      <w:r w:rsidRPr="00034BF6">
        <w:rPr>
          <w:lang w:val="en-ID" w:eastAsia="en-ID"/>
        </w:rPr>
        <w:t xml:space="preserve"> </w:t>
      </w:r>
      <w:proofErr w:type="spellStart"/>
      <w:r w:rsidRPr="00034BF6">
        <w:rPr>
          <w:lang w:val="en-ID" w:eastAsia="en-ID"/>
        </w:rPr>
        <w:t>penanggung</w:t>
      </w:r>
      <w:proofErr w:type="spellEnd"/>
      <w:r w:rsidRPr="00034BF6">
        <w:rPr>
          <w:lang w:val="en-ID" w:eastAsia="en-ID"/>
        </w:rPr>
        <w:t xml:space="preserve"> </w:t>
      </w:r>
      <w:proofErr w:type="spellStart"/>
      <w:r w:rsidRPr="00034BF6">
        <w:rPr>
          <w:lang w:val="en-ID" w:eastAsia="en-ID"/>
        </w:rPr>
        <w:t>jawab</w:t>
      </w:r>
      <w:proofErr w:type="spellEnd"/>
      <w:r w:rsidRPr="00034BF6">
        <w:rPr>
          <w:lang w:val="en-ID" w:eastAsia="en-ID"/>
        </w:rPr>
        <w:t xml:space="preserve"> </w:t>
      </w:r>
      <w:proofErr w:type="spellStart"/>
      <w:r w:rsidRPr="00034BF6">
        <w:rPr>
          <w:lang w:val="en-ID" w:eastAsia="en-ID"/>
        </w:rPr>
        <w:lastRenderedPageBreak/>
        <w:t>perpustakaan</w:t>
      </w:r>
      <w:proofErr w:type="spellEnd"/>
      <w:r w:rsidRPr="00034BF6">
        <w:rPr>
          <w:lang w:val="en-ID" w:eastAsia="en-ID"/>
        </w:rPr>
        <w:t xml:space="preserve"> </w:t>
      </w:r>
      <w:proofErr w:type="spellStart"/>
      <w:r w:rsidRPr="00034BF6">
        <w:rPr>
          <w:lang w:val="en-ID" w:eastAsia="en-ID"/>
        </w:rPr>
        <w:t>kelas</w:t>
      </w:r>
      <w:proofErr w:type="spellEnd"/>
      <w:r w:rsidRPr="00034BF6">
        <w:rPr>
          <w:lang w:val="en-ID" w:eastAsia="en-ID"/>
        </w:rPr>
        <w:t xml:space="preserve"> (</w:t>
      </w:r>
      <w:proofErr w:type="spellStart"/>
      <w:r w:rsidRPr="00034BF6">
        <w:rPr>
          <w:lang w:val="en-ID" w:eastAsia="en-ID"/>
        </w:rPr>
        <w:t>Perkas</w:t>
      </w:r>
      <w:proofErr w:type="spellEnd"/>
      <w:r w:rsidRPr="00034BF6">
        <w:rPr>
          <w:lang w:val="en-ID" w:eastAsia="en-ID"/>
        </w:rPr>
        <w:t xml:space="preserve">) </w:t>
      </w:r>
      <w:proofErr w:type="spellStart"/>
      <w:r w:rsidRPr="00034BF6">
        <w:rPr>
          <w:lang w:val="en-ID" w:eastAsia="en-ID"/>
        </w:rPr>
        <w:t>untuk</w:t>
      </w:r>
      <w:proofErr w:type="spellEnd"/>
      <w:r w:rsidRPr="00034BF6">
        <w:rPr>
          <w:lang w:val="en-ID" w:eastAsia="en-ID"/>
        </w:rPr>
        <w:t xml:space="preserve"> </w:t>
      </w:r>
      <w:proofErr w:type="spellStart"/>
      <w:r w:rsidRPr="00034BF6">
        <w:rPr>
          <w:lang w:val="en-ID" w:eastAsia="en-ID"/>
        </w:rPr>
        <w:t>meningkatkan</w:t>
      </w:r>
      <w:proofErr w:type="spellEnd"/>
      <w:r w:rsidRPr="00034BF6">
        <w:rPr>
          <w:lang w:val="en-ID" w:eastAsia="en-ID"/>
        </w:rPr>
        <w:t xml:space="preserve"> </w:t>
      </w:r>
      <w:proofErr w:type="spellStart"/>
      <w:r w:rsidRPr="00034BF6">
        <w:rPr>
          <w:lang w:val="en-ID" w:eastAsia="en-ID"/>
        </w:rPr>
        <w:t>minat</w:t>
      </w:r>
      <w:proofErr w:type="spellEnd"/>
      <w:r w:rsidRPr="00034BF6">
        <w:rPr>
          <w:lang w:val="en-ID" w:eastAsia="en-ID"/>
        </w:rPr>
        <w:t xml:space="preserve"> </w:t>
      </w:r>
      <w:proofErr w:type="spellStart"/>
      <w:r w:rsidRPr="00034BF6">
        <w:rPr>
          <w:lang w:val="en-ID" w:eastAsia="en-ID"/>
        </w:rPr>
        <w:t>baca</w:t>
      </w:r>
      <w:proofErr w:type="spellEnd"/>
      <w:r w:rsidRPr="00034BF6">
        <w:rPr>
          <w:lang w:val="en-ID" w:eastAsia="en-ID"/>
        </w:rPr>
        <w:t xml:space="preserve"> </w:t>
      </w:r>
      <w:proofErr w:type="spellStart"/>
      <w:r w:rsidRPr="00034BF6">
        <w:rPr>
          <w:lang w:val="en-ID" w:eastAsia="en-ID"/>
        </w:rPr>
        <w:t>siswa</w:t>
      </w:r>
      <w:proofErr w:type="spellEnd"/>
      <w:r w:rsidRPr="00034BF6">
        <w:rPr>
          <w:lang w:val="en-ID" w:eastAsia="en-ID"/>
        </w:rPr>
        <w:t>.</w:t>
      </w:r>
    </w:p>
    <w:p w14:paraId="5231FD82" w14:textId="17945199" w:rsidR="00BD2A65" w:rsidRPr="00F47234" w:rsidRDefault="00034BF6" w:rsidP="00F47234">
      <w:pPr>
        <w:pStyle w:val="BodyText"/>
        <w:spacing w:line="360" w:lineRule="auto"/>
        <w:ind w:left="284" w:right="18" w:firstLine="567"/>
        <w:jc w:val="both"/>
        <w:rPr>
          <w:rFonts w:asciiTheme="majorBidi" w:hAnsiTheme="majorBidi" w:cstheme="majorBidi"/>
        </w:rPr>
      </w:pPr>
      <w:proofErr w:type="spellStart"/>
      <w:r w:rsidRPr="00034BF6">
        <w:rPr>
          <w:lang w:val="en-ID" w:eastAsia="en-ID"/>
        </w:rPr>
        <w:t>Meskipun</w:t>
      </w:r>
      <w:proofErr w:type="spellEnd"/>
      <w:r w:rsidRPr="00034BF6">
        <w:rPr>
          <w:lang w:val="en-ID" w:eastAsia="en-ID"/>
        </w:rPr>
        <w:t xml:space="preserve"> </w:t>
      </w:r>
      <w:proofErr w:type="spellStart"/>
      <w:r w:rsidRPr="00034BF6">
        <w:rPr>
          <w:lang w:val="en-ID" w:eastAsia="en-ID"/>
        </w:rPr>
        <w:t>kedua</w:t>
      </w:r>
      <w:proofErr w:type="spellEnd"/>
      <w:r w:rsidRPr="00034BF6">
        <w:rPr>
          <w:lang w:val="en-ID" w:eastAsia="en-ID"/>
        </w:rPr>
        <w:t xml:space="preserve"> </w:t>
      </w:r>
      <w:proofErr w:type="spellStart"/>
      <w:r w:rsidRPr="00034BF6">
        <w:rPr>
          <w:lang w:val="en-ID" w:eastAsia="en-ID"/>
        </w:rPr>
        <w:t>lembaga</w:t>
      </w:r>
      <w:proofErr w:type="spellEnd"/>
      <w:r w:rsidRPr="00034BF6">
        <w:rPr>
          <w:lang w:val="en-ID" w:eastAsia="en-ID"/>
        </w:rPr>
        <w:t xml:space="preserve"> </w:t>
      </w:r>
      <w:proofErr w:type="spellStart"/>
      <w:r w:rsidRPr="00034BF6">
        <w:rPr>
          <w:lang w:val="en-ID" w:eastAsia="en-ID"/>
        </w:rPr>
        <w:t>berbasis</w:t>
      </w:r>
      <w:proofErr w:type="spellEnd"/>
      <w:r w:rsidRPr="00034BF6">
        <w:rPr>
          <w:lang w:val="en-ID" w:eastAsia="en-ID"/>
        </w:rPr>
        <w:t xml:space="preserve"> </w:t>
      </w:r>
      <w:proofErr w:type="spellStart"/>
      <w:r w:rsidRPr="00034BF6">
        <w:rPr>
          <w:lang w:val="en-ID" w:eastAsia="en-ID"/>
        </w:rPr>
        <w:t>pesantren</w:t>
      </w:r>
      <w:proofErr w:type="spellEnd"/>
      <w:r w:rsidRPr="00034BF6">
        <w:rPr>
          <w:lang w:val="en-ID" w:eastAsia="en-ID"/>
        </w:rPr>
        <w:t xml:space="preserve">, </w:t>
      </w:r>
      <w:proofErr w:type="spellStart"/>
      <w:r w:rsidRPr="00034BF6">
        <w:rPr>
          <w:lang w:val="en-ID" w:eastAsia="en-ID"/>
        </w:rPr>
        <w:t>perbedaan</w:t>
      </w:r>
      <w:proofErr w:type="spellEnd"/>
      <w:r w:rsidRPr="00034BF6">
        <w:rPr>
          <w:lang w:val="en-ID" w:eastAsia="en-ID"/>
        </w:rPr>
        <w:t xml:space="preserve"> </w:t>
      </w:r>
      <w:proofErr w:type="spellStart"/>
      <w:r w:rsidRPr="00034BF6">
        <w:rPr>
          <w:lang w:val="en-ID" w:eastAsia="en-ID"/>
        </w:rPr>
        <w:t>konsep</w:t>
      </w:r>
      <w:proofErr w:type="spellEnd"/>
      <w:r w:rsidRPr="00034BF6">
        <w:rPr>
          <w:lang w:val="en-ID" w:eastAsia="en-ID"/>
        </w:rPr>
        <w:t xml:space="preserve"> dan </w:t>
      </w:r>
      <w:proofErr w:type="spellStart"/>
      <w:r w:rsidRPr="00034BF6">
        <w:rPr>
          <w:lang w:val="en-ID" w:eastAsia="en-ID"/>
        </w:rPr>
        <w:t>praktik</w:t>
      </w:r>
      <w:proofErr w:type="spellEnd"/>
      <w:r w:rsidRPr="00034BF6">
        <w:rPr>
          <w:lang w:val="en-ID" w:eastAsia="en-ID"/>
        </w:rPr>
        <w:t xml:space="preserve"> </w:t>
      </w:r>
      <w:proofErr w:type="spellStart"/>
      <w:r w:rsidRPr="00034BF6">
        <w:rPr>
          <w:lang w:val="en-ID" w:eastAsia="en-ID"/>
        </w:rPr>
        <w:t>budaya</w:t>
      </w:r>
      <w:proofErr w:type="spellEnd"/>
      <w:r w:rsidRPr="00034BF6">
        <w:rPr>
          <w:lang w:val="en-ID" w:eastAsia="en-ID"/>
        </w:rPr>
        <w:t xml:space="preserve"> </w:t>
      </w:r>
      <w:proofErr w:type="spellStart"/>
      <w:r w:rsidRPr="00034BF6">
        <w:rPr>
          <w:lang w:val="en-ID" w:eastAsia="en-ID"/>
        </w:rPr>
        <w:t>literasi</w:t>
      </w:r>
      <w:proofErr w:type="spellEnd"/>
      <w:r w:rsidRPr="00034BF6">
        <w:rPr>
          <w:lang w:val="en-ID" w:eastAsia="en-ID"/>
        </w:rPr>
        <w:t xml:space="preserve"> </w:t>
      </w:r>
      <w:proofErr w:type="spellStart"/>
      <w:r w:rsidRPr="00034BF6">
        <w:rPr>
          <w:lang w:val="en-ID" w:eastAsia="en-ID"/>
        </w:rPr>
        <w:t>tetap</w:t>
      </w:r>
      <w:proofErr w:type="spellEnd"/>
      <w:r w:rsidRPr="00034BF6">
        <w:rPr>
          <w:lang w:val="en-ID" w:eastAsia="en-ID"/>
        </w:rPr>
        <w:t xml:space="preserve"> </w:t>
      </w:r>
      <w:proofErr w:type="spellStart"/>
      <w:r w:rsidRPr="00034BF6">
        <w:rPr>
          <w:lang w:val="en-ID" w:eastAsia="en-ID"/>
        </w:rPr>
        <w:t>ada</w:t>
      </w:r>
      <w:proofErr w:type="spellEnd"/>
      <w:r w:rsidRPr="00034BF6">
        <w:rPr>
          <w:lang w:val="en-ID" w:eastAsia="en-ID"/>
        </w:rPr>
        <w:t xml:space="preserve">. </w:t>
      </w:r>
      <w:proofErr w:type="spellStart"/>
      <w:r w:rsidRPr="00034BF6">
        <w:rPr>
          <w:lang w:val="en-ID" w:eastAsia="en-ID"/>
        </w:rPr>
        <w:t>MTs.</w:t>
      </w:r>
      <w:proofErr w:type="spellEnd"/>
      <w:r w:rsidRPr="00034BF6">
        <w:rPr>
          <w:lang w:val="en-ID" w:eastAsia="en-ID"/>
        </w:rPr>
        <w:t xml:space="preserve"> Negeri 3 </w:t>
      </w:r>
      <w:proofErr w:type="spellStart"/>
      <w:r w:rsidRPr="00034BF6">
        <w:rPr>
          <w:lang w:val="en-ID" w:eastAsia="en-ID"/>
        </w:rPr>
        <w:t>Pamekasan</w:t>
      </w:r>
      <w:proofErr w:type="spellEnd"/>
      <w:r w:rsidRPr="00034BF6">
        <w:rPr>
          <w:lang w:val="en-ID" w:eastAsia="en-ID"/>
        </w:rPr>
        <w:t xml:space="preserve"> </w:t>
      </w:r>
      <w:proofErr w:type="spellStart"/>
      <w:r w:rsidRPr="00034BF6">
        <w:rPr>
          <w:lang w:val="en-ID" w:eastAsia="en-ID"/>
        </w:rPr>
        <w:t>menerima</w:t>
      </w:r>
      <w:proofErr w:type="spellEnd"/>
      <w:r w:rsidRPr="00034BF6">
        <w:rPr>
          <w:lang w:val="en-ID" w:eastAsia="en-ID"/>
        </w:rPr>
        <w:t xml:space="preserve"> </w:t>
      </w:r>
      <w:proofErr w:type="spellStart"/>
      <w:r w:rsidRPr="00034BF6">
        <w:rPr>
          <w:lang w:val="en-ID" w:eastAsia="en-ID"/>
        </w:rPr>
        <w:t>siswa</w:t>
      </w:r>
      <w:proofErr w:type="spellEnd"/>
      <w:r w:rsidRPr="00034BF6">
        <w:rPr>
          <w:lang w:val="en-ID" w:eastAsia="en-ID"/>
        </w:rPr>
        <w:t xml:space="preserve"> </w:t>
      </w:r>
      <w:proofErr w:type="spellStart"/>
      <w:r w:rsidRPr="00034BF6">
        <w:rPr>
          <w:lang w:val="en-ID" w:eastAsia="en-ID"/>
        </w:rPr>
        <w:t>dari</w:t>
      </w:r>
      <w:proofErr w:type="spellEnd"/>
      <w:r w:rsidRPr="00034BF6">
        <w:rPr>
          <w:lang w:val="en-ID" w:eastAsia="en-ID"/>
        </w:rPr>
        <w:t xml:space="preserve"> </w:t>
      </w:r>
      <w:proofErr w:type="spellStart"/>
      <w:r w:rsidRPr="00034BF6">
        <w:rPr>
          <w:lang w:val="en-ID" w:eastAsia="en-ID"/>
        </w:rPr>
        <w:t>berbagai</w:t>
      </w:r>
      <w:proofErr w:type="spellEnd"/>
      <w:r w:rsidRPr="00034BF6">
        <w:rPr>
          <w:lang w:val="en-ID" w:eastAsia="en-ID"/>
        </w:rPr>
        <w:t xml:space="preserve"> </w:t>
      </w:r>
      <w:proofErr w:type="spellStart"/>
      <w:r w:rsidRPr="00034BF6">
        <w:rPr>
          <w:lang w:val="en-ID" w:eastAsia="en-ID"/>
        </w:rPr>
        <w:t>latar</w:t>
      </w:r>
      <w:proofErr w:type="spellEnd"/>
      <w:r w:rsidRPr="00034BF6">
        <w:rPr>
          <w:lang w:val="en-ID" w:eastAsia="en-ID"/>
        </w:rPr>
        <w:t xml:space="preserve"> </w:t>
      </w:r>
      <w:proofErr w:type="spellStart"/>
      <w:r w:rsidRPr="00034BF6">
        <w:rPr>
          <w:lang w:val="en-ID" w:eastAsia="en-ID"/>
        </w:rPr>
        <w:t>belakang</w:t>
      </w:r>
      <w:proofErr w:type="spellEnd"/>
      <w:r w:rsidRPr="00034BF6">
        <w:rPr>
          <w:lang w:val="en-ID" w:eastAsia="en-ID"/>
        </w:rPr>
        <w:t xml:space="preserve">, </w:t>
      </w:r>
      <w:proofErr w:type="spellStart"/>
      <w:r w:rsidRPr="00034BF6">
        <w:rPr>
          <w:lang w:val="en-ID" w:eastAsia="en-ID"/>
        </w:rPr>
        <w:t>sementara</w:t>
      </w:r>
      <w:proofErr w:type="spellEnd"/>
      <w:r w:rsidRPr="00034BF6">
        <w:rPr>
          <w:lang w:val="en-ID" w:eastAsia="en-ID"/>
        </w:rPr>
        <w:t xml:space="preserve"> </w:t>
      </w:r>
      <w:proofErr w:type="spellStart"/>
      <w:r w:rsidRPr="00034BF6">
        <w:rPr>
          <w:lang w:val="en-ID" w:eastAsia="en-ID"/>
        </w:rPr>
        <w:t>MTs.</w:t>
      </w:r>
      <w:proofErr w:type="spellEnd"/>
      <w:r w:rsidRPr="00034BF6">
        <w:rPr>
          <w:lang w:val="en-ID" w:eastAsia="en-ID"/>
        </w:rPr>
        <w:t xml:space="preserve"> 1 Putri An-</w:t>
      </w:r>
      <w:proofErr w:type="spellStart"/>
      <w:r w:rsidRPr="00034BF6">
        <w:rPr>
          <w:lang w:val="en-ID" w:eastAsia="en-ID"/>
        </w:rPr>
        <w:t>Nuqayah</w:t>
      </w:r>
      <w:proofErr w:type="spellEnd"/>
      <w:r w:rsidRPr="00034BF6">
        <w:rPr>
          <w:lang w:val="en-ID" w:eastAsia="en-ID"/>
        </w:rPr>
        <w:t xml:space="preserve"> </w:t>
      </w:r>
      <w:proofErr w:type="spellStart"/>
      <w:r w:rsidRPr="00034BF6">
        <w:rPr>
          <w:lang w:val="en-ID" w:eastAsia="en-ID"/>
        </w:rPr>
        <w:t>hanya</w:t>
      </w:r>
      <w:proofErr w:type="spellEnd"/>
      <w:r w:rsidRPr="00034BF6">
        <w:rPr>
          <w:lang w:val="en-ID" w:eastAsia="en-ID"/>
        </w:rPr>
        <w:t xml:space="preserve"> </w:t>
      </w:r>
      <w:proofErr w:type="spellStart"/>
      <w:r w:rsidRPr="00034BF6">
        <w:rPr>
          <w:lang w:val="en-ID" w:eastAsia="en-ID"/>
        </w:rPr>
        <w:t>menerima</w:t>
      </w:r>
      <w:proofErr w:type="spellEnd"/>
      <w:r w:rsidRPr="00034BF6">
        <w:rPr>
          <w:lang w:val="en-ID" w:eastAsia="en-ID"/>
        </w:rPr>
        <w:t xml:space="preserve"> </w:t>
      </w:r>
      <w:proofErr w:type="spellStart"/>
      <w:r w:rsidRPr="00034BF6">
        <w:rPr>
          <w:lang w:val="en-ID" w:eastAsia="en-ID"/>
        </w:rPr>
        <w:t>santri</w:t>
      </w:r>
      <w:proofErr w:type="spellEnd"/>
      <w:r w:rsidRPr="00034BF6">
        <w:rPr>
          <w:lang w:val="en-ID" w:eastAsia="en-ID"/>
        </w:rPr>
        <w:t xml:space="preserve"> mukim. Oleh </w:t>
      </w:r>
      <w:proofErr w:type="spellStart"/>
      <w:r w:rsidRPr="00034BF6">
        <w:rPr>
          <w:lang w:val="en-ID" w:eastAsia="en-ID"/>
        </w:rPr>
        <w:t>karena</w:t>
      </w:r>
      <w:proofErr w:type="spellEnd"/>
      <w:r w:rsidRPr="00034BF6">
        <w:rPr>
          <w:lang w:val="en-ID" w:eastAsia="en-ID"/>
        </w:rPr>
        <w:t xml:space="preserve"> </w:t>
      </w:r>
      <w:proofErr w:type="spellStart"/>
      <w:r w:rsidRPr="00034BF6">
        <w:rPr>
          <w:lang w:val="en-ID" w:eastAsia="en-ID"/>
        </w:rPr>
        <w:t>itu</w:t>
      </w:r>
      <w:proofErr w:type="spellEnd"/>
      <w:r w:rsidRPr="00034BF6">
        <w:rPr>
          <w:lang w:val="en-ID" w:eastAsia="en-ID"/>
        </w:rPr>
        <w:t xml:space="preserve">, </w:t>
      </w:r>
      <w:proofErr w:type="spellStart"/>
      <w:r w:rsidRPr="00034BF6">
        <w:rPr>
          <w:lang w:val="en-ID" w:eastAsia="en-ID"/>
        </w:rPr>
        <w:t>penelitian</w:t>
      </w:r>
      <w:proofErr w:type="spellEnd"/>
      <w:r w:rsidRPr="00034BF6">
        <w:rPr>
          <w:lang w:val="en-ID" w:eastAsia="en-ID"/>
        </w:rPr>
        <w:t xml:space="preserve"> </w:t>
      </w:r>
      <w:proofErr w:type="spellStart"/>
      <w:r w:rsidRPr="00034BF6">
        <w:rPr>
          <w:lang w:val="en-ID" w:eastAsia="en-ID"/>
        </w:rPr>
        <w:t>ini</w:t>
      </w:r>
      <w:proofErr w:type="spellEnd"/>
      <w:r w:rsidRPr="00034BF6">
        <w:rPr>
          <w:lang w:val="en-ID" w:eastAsia="en-ID"/>
        </w:rPr>
        <w:t xml:space="preserve"> </w:t>
      </w:r>
      <w:proofErr w:type="spellStart"/>
      <w:r w:rsidRPr="00034BF6">
        <w:rPr>
          <w:lang w:val="en-ID" w:eastAsia="en-ID"/>
        </w:rPr>
        <w:t>bertujuan</w:t>
      </w:r>
      <w:proofErr w:type="spellEnd"/>
      <w:r w:rsidRPr="00034BF6">
        <w:rPr>
          <w:lang w:val="en-ID" w:eastAsia="en-ID"/>
        </w:rPr>
        <w:t xml:space="preserve"> </w:t>
      </w:r>
      <w:proofErr w:type="spellStart"/>
      <w:r w:rsidRPr="00034BF6">
        <w:rPr>
          <w:lang w:val="en-ID" w:eastAsia="en-ID"/>
        </w:rPr>
        <w:t>untuk</w:t>
      </w:r>
      <w:proofErr w:type="spellEnd"/>
      <w:r w:rsidRPr="00034BF6">
        <w:rPr>
          <w:lang w:val="en-ID" w:eastAsia="en-ID"/>
        </w:rPr>
        <w:t xml:space="preserve"> </w:t>
      </w:r>
      <w:proofErr w:type="spellStart"/>
      <w:r w:rsidRPr="00034BF6">
        <w:rPr>
          <w:lang w:val="en-ID" w:eastAsia="en-ID"/>
        </w:rPr>
        <w:t>menganalisis</w:t>
      </w:r>
      <w:proofErr w:type="spellEnd"/>
      <w:r w:rsidRPr="00034BF6">
        <w:rPr>
          <w:lang w:val="en-ID" w:eastAsia="en-ID"/>
        </w:rPr>
        <w:t xml:space="preserve"> </w:t>
      </w:r>
      <w:proofErr w:type="spellStart"/>
      <w:r w:rsidRPr="00034BF6">
        <w:rPr>
          <w:lang w:val="en-ID" w:eastAsia="en-ID"/>
        </w:rPr>
        <w:t>implementasi</w:t>
      </w:r>
      <w:proofErr w:type="spellEnd"/>
      <w:r w:rsidRPr="00034BF6">
        <w:rPr>
          <w:lang w:val="en-ID" w:eastAsia="en-ID"/>
        </w:rPr>
        <w:t xml:space="preserve"> </w:t>
      </w:r>
      <w:proofErr w:type="spellStart"/>
      <w:r w:rsidRPr="00034BF6">
        <w:rPr>
          <w:lang w:val="en-ID" w:eastAsia="en-ID"/>
        </w:rPr>
        <w:t>budaya</w:t>
      </w:r>
      <w:proofErr w:type="spellEnd"/>
      <w:r w:rsidRPr="00034BF6">
        <w:rPr>
          <w:lang w:val="en-ID" w:eastAsia="en-ID"/>
        </w:rPr>
        <w:t xml:space="preserve"> </w:t>
      </w:r>
      <w:proofErr w:type="spellStart"/>
      <w:r w:rsidRPr="00034BF6">
        <w:rPr>
          <w:lang w:val="en-ID" w:eastAsia="en-ID"/>
        </w:rPr>
        <w:t>literasi</w:t>
      </w:r>
      <w:proofErr w:type="spellEnd"/>
      <w:r w:rsidRPr="00034BF6">
        <w:rPr>
          <w:lang w:val="en-ID" w:eastAsia="en-ID"/>
        </w:rPr>
        <w:t xml:space="preserve"> di </w:t>
      </w:r>
      <w:proofErr w:type="spellStart"/>
      <w:r w:rsidRPr="00034BF6">
        <w:rPr>
          <w:lang w:val="en-ID" w:eastAsia="en-ID"/>
        </w:rPr>
        <w:t>kedua</w:t>
      </w:r>
      <w:proofErr w:type="spellEnd"/>
      <w:r w:rsidRPr="00034BF6">
        <w:rPr>
          <w:lang w:val="en-ID" w:eastAsia="en-ID"/>
        </w:rPr>
        <w:t xml:space="preserve"> madrasah, </w:t>
      </w:r>
      <w:proofErr w:type="spellStart"/>
      <w:r w:rsidRPr="00034BF6">
        <w:rPr>
          <w:lang w:val="en-ID" w:eastAsia="en-ID"/>
        </w:rPr>
        <w:t>mengidentifikasi</w:t>
      </w:r>
      <w:proofErr w:type="spellEnd"/>
      <w:r w:rsidRPr="00034BF6">
        <w:rPr>
          <w:lang w:val="en-ID" w:eastAsia="en-ID"/>
        </w:rPr>
        <w:t xml:space="preserve"> </w:t>
      </w:r>
      <w:proofErr w:type="spellStart"/>
      <w:r w:rsidRPr="00034BF6">
        <w:rPr>
          <w:lang w:val="en-ID" w:eastAsia="en-ID"/>
        </w:rPr>
        <w:t>kendala</w:t>
      </w:r>
      <w:proofErr w:type="spellEnd"/>
      <w:r w:rsidRPr="00034BF6">
        <w:rPr>
          <w:lang w:val="en-ID" w:eastAsia="en-ID"/>
        </w:rPr>
        <w:t xml:space="preserve">, </w:t>
      </w:r>
      <w:proofErr w:type="spellStart"/>
      <w:r w:rsidRPr="00034BF6">
        <w:rPr>
          <w:lang w:val="en-ID" w:eastAsia="en-ID"/>
        </w:rPr>
        <w:t>serta</w:t>
      </w:r>
      <w:proofErr w:type="spellEnd"/>
      <w:r w:rsidRPr="00034BF6">
        <w:rPr>
          <w:lang w:val="en-ID" w:eastAsia="en-ID"/>
        </w:rPr>
        <w:t xml:space="preserve"> </w:t>
      </w:r>
      <w:proofErr w:type="spellStart"/>
      <w:r w:rsidRPr="00034BF6">
        <w:rPr>
          <w:lang w:val="en-ID" w:eastAsia="en-ID"/>
        </w:rPr>
        <w:t>mengeksplorasi</w:t>
      </w:r>
      <w:proofErr w:type="spellEnd"/>
      <w:r w:rsidRPr="00034BF6">
        <w:rPr>
          <w:lang w:val="en-ID" w:eastAsia="en-ID"/>
        </w:rPr>
        <w:t xml:space="preserve"> </w:t>
      </w:r>
      <w:proofErr w:type="spellStart"/>
      <w:r w:rsidRPr="00034BF6">
        <w:rPr>
          <w:lang w:val="en-ID" w:eastAsia="en-ID"/>
        </w:rPr>
        <w:t>solusi</w:t>
      </w:r>
      <w:proofErr w:type="spellEnd"/>
      <w:r w:rsidRPr="00034BF6">
        <w:rPr>
          <w:lang w:val="en-ID" w:eastAsia="en-ID"/>
        </w:rPr>
        <w:t xml:space="preserve"> dan </w:t>
      </w:r>
      <w:proofErr w:type="spellStart"/>
      <w:r w:rsidRPr="00034BF6">
        <w:rPr>
          <w:lang w:val="en-ID" w:eastAsia="en-ID"/>
        </w:rPr>
        <w:t>dampaknya</w:t>
      </w:r>
      <w:proofErr w:type="spellEnd"/>
      <w:r w:rsidRPr="00034BF6">
        <w:rPr>
          <w:lang w:val="en-ID" w:eastAsia="en-ID"/>
        </w:rPr>
        <w:t xml:space="preserve"> </w:t>
      </w:r>
      <w:proofErr w:type="spellStart"/>
      <w:r w:rsidRPr="00034BF6">
        <w:rPr>
          <w:lang w:val="en-ID" w:eastAsia="en-ID"/>
        </w:rPr>
        <w:t>terhadap</w:t>
      </w:r>
      <w:proofErr w:type="spellEnd"/>
      <w:r w:rsidRPr="00034BF6">
        <w:rPr>
          <w:lang w:val="en-ID" w:eastAsia="en-ID"/>
        </w:rPr>
        <w:t xml:space="preserve"> </w:t>
      </w:r>
      <w:proofErr w:type="spellStart"/>
      <w:r w:rsidRPr="00034BF6">
        <w:rPr>
          <w:lang w:val="en-ID" w:eastAsia="en-ID"/>
        </w:rPr>
        <w:t>motivasi</w:t>
      </w:r>
      <w:proofErr w:type="spellEnd"/>
      <w:r w:rsidRPr="00034BF6">
        <w:rPr>
          <w:lang w:val="en-ID" w:eastAsia="en-ID"/>
        </w:rPr>
        <w:t xml:space="preserve"> </w:t>
      </w:r>
      <w:proofErr w:type="spellStart"/>
      <w:r w:rsidRPr="00034BF6">
        <w:rPr>
          <w:lang w:val="en-ID" w:eastAsia="en-ID"/>
        </w:rPr>
        <w:t>belajar</w:t>
      </w:r>
      <w:proofErr w:type="spellEnd"/>
      <w:r w:rsidRPr="00034BF6">
        <w:rPr>
          <w:lang w:val="en-ID" w:eastAsia="en-ID"/>
        </w:rPr>
        <w:t xml:space="preserve"> </w:t>
      </w:r>
      <w:proofErr w:type="spellStart"/>
      <w:r w:rsidRPr="00034BF6">
        <w:rPr>
          <w:lang w:val="en-ID" w:eastAsia="en-ID"/>
        </w:rPr>
        <w:t>siswa</w:t>
      </w:r>
      <w:proofErr w:type="spellEnd"/>
      <w:r w:rsidRPr="00034BF6">
        <w:rPr>
          <w:lang w:val="en-ID" w:eastAsia="en-ID"/>
        </w:rPr>
        <w:t>.</w:t>
      </w:r>
    </w:p>
    <w:p w14:paraId="3AB5A5F5" w14:textId="77777777" w:rsidR="00F47234" w:rsidRDefault="00F47234" w:rsidP="00F47234">
      <w:pPr>
        <w:numPr>
          <w:ilvl w:val="0"/>
          <w:numId w:val="17"/>
        </w:numPr>
        <w:pBdr>
          <w:top w:val="nil"/>
          <w:left w:val="nil"/>
          <w:bottom w:val="nil"/>
          <w:right w:val="nil"/>
          <w:between w:val="nil"/>
        </w:pBdr>
        <w:spacing w:after="0" w:line="276" w:lineRule="auto"/>
        <w:ind w:left="284" w:hanging="284"/>
        <w:jc w:val="both"/>
        <w:rPr>
          <w:rFonts w:asciiTheme="majorBidi" w:eastAsia="Times New Roman" w:hAnsiTheme="majorBidi" w:cstheme="majorBidi"/>
          <w:b/>
          <w:color w:val="000000"/>
          <w:sz w:val="24"/>
          <w:szCs w:val="24"/>
        </w:rPr>
      </w:pPr>
      <w:proofErr w:type="spellStart"/>
      <w:r w:rsidRPr="00BB333F">
        <w:rPr>
          <w:rFonts w:asciiTheme="majorBidi" w:eastAsia="Times New Roman" w:hAnsiTheme="majorBidi" w:cstheme="majorBidi"/>
          <w:b/>
          <w:color w:val="000000"/>
          <w:sz w:val="24"/>
          <w:szCs w:val="24"/>
        </w:rPr>
        <w:t>Pembahasan</w:t>
      </w:r>
      <w:proofErr w:type="spellEnd"/>
    </w:p>
    <w:p w14:paraId="0BDC8CAF" w14:textId="1B2D7A33" w:rsidR="00505491" w:rsidRPr="00F47234" w:rsidRDefault="00505491" w:rsidP="00F47234">
      <w:pPr>
        <w:pStyle w:val="ListParagraph"/>
        <w:numPr>
          <w:ilvl w:val="0"/>
          <w:numId w:val="40"/>
        </w:numPr>
        <w:pBdr>
          <w:top w:val="nil"/>
          <w:left w:val="nil"/>
          <w:bottom w:val="nil"/>
          <w:right w:val="nil"/>
          <w:between w:val="nil"/>
        </w:pBdr>
        <w:spacing w:after="0" w:line="276" w:lineRule="auto"/>
        <w:ind w:left="567" w:hanging="283"/>
        <w:jc w:val="both"/>
        <w:rPr>
          <w:rFonts w:asciiTheme="majorBidi" w:eastAsia="Times New Roman" w:hAnsiTheme="majorBidi" w:cstheme="majorBidi"/>
          <w:b/>
          <w:bCs/>
          <w:color w:val="000000"/>
          <w:sz w:val="24"/>
          <w:szCs w:val="24"/>
        </w:rPr>
      </w:pPr>
      <w:r w:rsidRPr="00F47234">
        <w:rPr>
          <w:rFonts w:asciiTheme="majorBidi" w:hAnsiTheme="majorBidi"/>
          <w:b/>
          <w:bCs/>
          <w:sz w:val="24"/>
          <w:szCs w:val="24"/>
          <w:lang w:val="id-ID"/>
        </w:rPr>
        <w:t>Pelaksanaan</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Budaya</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Literasi</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di</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MTs.</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Negeri</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3</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Pamekasan</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dan</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MTs.</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1</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Putri</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An-</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Nuqayah</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Sumenep</w:t>
      </w:r>
    </w:p>
    <w:p w14:paraId="61E9A4FF" w14:textId="09B44DF0" w:rsidR="00464AE7" w:rsidRPr="00464AE7" w:rsidRDefault="00505491" w:rsidP="00F47234">
      <w:pPr>
        <w:pStyle w:val="BodyText"/>
        <w:spacing w:before="194" w:line="360" w:lineRule="auto"/>
        <w:ind w:left="567" w:right="21" w:firstLine="567"/>
        <w:jc w:val="both"/>
        <w:rPr>
          <w:rFonts w:asciiTheme="majorBidi" w:hAnsiTheme="majorBidi" w:cstheme="majorBidi"/>
        </w:rPr>
      </w:pPr>
      <w:r w:rsidRPr="00BB333F">
        <w:rPr>
          <w:rFonts w:asciiTheme="majorBidi" w:hAnsiTheme="majorBidi" w:cstheme="majorBidi"/>
        </w:rPr>
        <w:t>Pelaksanaan</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spacing w:val="-2"/>
        </w:rPr>
        <w:t xml:space="preserve"> </w:t>
      </w:r>
      <w:r w:rsidRPr="00BB333F">
        <w:rPr>
          <w:rFonts w:asciiTheme="majorBidi" w:hAnsiTheme="majorBidi" w:cstheme="majorBidi"/>
        </w:rPr>
        <w:t>telah</w:t>
      </w:r>
      <w:r w:rsidR="004E299C" w:rsidRPr="00BB333F">
        <w:rPr>
          <w:rFonts w:asciiTheme="majorBidi" w:hAnsiTheme="majorBidi" w:cstheme="majorBid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dua</w:t>
      </w:r>
      <w:r w:rsidR="004E299C" w:rsidRPr="00BB333F">
        <w:rPr>
          <w:rFonts w:asciiTheme="majorBidi" w:hAnsiTheme="majorBidi" w:cstheme="majorBidi"/>
          <w:spacing w:val="-1"/>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spacing w:val="-2"/>
        </w:rPr>
        <w:t xml:space="preserve"> </w:t>
      </w:r>
      <w:r w:rsidRPr="00BB333F">
        <w:rPr>
          <w:rFonts w:asciiTheme="majorBidi" w:hAnsiTheme="majorBidi" w:cstheme="majorBidi"/>
        </w:rPr>
        <w:t>peneliti</w:t>
      </w:r>
      <w:r w:rsidR="004E299C" w:rsidRPr="00BB333F">
        <w:rPr>
          <w:rFonts w:asciiTheme="majorBidi" w:hAnsiTheme="majorBidi" w:cstheme="majorBidi"/>
        </w:rPr>
        <w:t xml:space="preserve"> </w:t>
      </w:r>
      <w:r w:rsidRPr="00BB333F">
        <w:rPr>
          <w:rFonts w:asciiTheme="majorBidi" w:hAnsiTheme="majorBidi" w:cstheme="majorBidi"/>
        </w:rPr>
        <w:t>maksud</w:t>
      </w:r>
      <w:r w:rsidR="004E299C" w:rsidRPr="00BB333F">
        <w:rPr>
          <w:rFonts w:asciiTheme="majorBidi" w:hAnsiTheme="majorBidi" w:cstheme="majorBidi"/>
        </w:rPr>
        <w:t xml:space="preserve"> </w:t>
      </w:r>
      <w:r w:rsidRPr="00BB333F">
        <w:rPr>
          <w:rFonts w:asciiTheme="majorBidi" w:hAnsiTheme="majorBidi" w:cstheme="majorBidi"/>
        </w:rPr>
        <w:t>adalah</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Negeri</w:t>
      </w:r>
      <w:r w:rsidR="004E299C" w:rsidRPr="00BB333F">
        <w:rPr>
          <w:rFonts w:asciiTheme="majorBidi" w:hAnsiTheme="majorBidi" w:cstheme="majorBidi"/>
        </w:rPr>
        <w:t xml:space="preserve"> </w:t>
      </w:r>
      <w:r w:rsidRPr="00BB333F">
        <w:rPr>
          <w:rFonts w:asciiTheme="majorBidi" w:hAnsiTheme="majorBidi" w:cstheme="majorBidi"/>
        </w:rPr>
        <w:t>3</w:t>
      </w:r>
      <w:r w:rsidR="004E299C" w:rsidRPr="00BB333F">
        <w:rPr>
          <w:rFonts w:asciiTheme="majorBidi" w:hAnsiTheme="majorBidi" w:cstheme="majorBidi"/>
        </w:rPr>
        <w:t xml:space="preserve"> </w:t>
      </w:r>
      <w:r w:rsidRPr="00BB333F">
        <w:rPr>
          <w:rFonts w:asciiTheme="majorBidi" w:hAnsiTheme="majorBidi" w:cstheme="majorBidi"/>
        </w:rPr>
        <w:t>Pamekasan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1</w:t>
      </w:r>
      <w:r w:rsidR="004E299C" w:rsidRPr="00BB333F">
        <w:rPr>
          <w:rFonts w:asciiTheme="majorBidi" w:hAnsiTheme="majorBidi" w:cstheme="majorBidi"/>
        </w:rPr>
        <w:t xml:space="preserve"> </w:t>
      </w:r>
      <w:r w:rsidRPr="00BB333F">
        <w:rPr>
          <w:rFonts w:asciiTheme="majorBidi" w:hAnsiTheme="majorBidi" w:cstheme="majorBidi"/>
        </w:rPr>
        <w:t>Putri</w:t>
      </w:r>
      <w:r w:rsidR="004E299C" w:rsidRPr="00BB333F">
        <w:rPr>
          <w:rFonts w:asciiTheme="majorBidi" w:hAnsiTheme="majorBidi" w:cstheme="majorBidi"/>
        </w:rPr>
        <w:t xml:space="preserve"> </w:t>
      </w:r>
      <w:r w:rsidRPr="00BB333F">
        <w:rPr>
          <w:rFonts w:asciiTheme="majorBidi" w:hAnsiTheme="majorBidi" w:cstheme="majorBidi"/>
        </w:rPr>
        <w:t>An-Nuqayah</w:t>
      </w:r>
      <w:r w:rsidR="004E299C" w:rsidRPr="00BB333F">
        <w:rPr>
          <w:rFonts w:asciiTheme="majorBidi" w:hAnsiTheme="majorBidi" w:cstheme="majorBidi"/>
        </w:rPr>
        <w:t xml:space="preserve"> </w:t>
      </w:r>
      <w:r w:rsidRPr="00BB333F">
        <w:rPr>
          <w:rFonts w:asciiTheme="majorBidi" w:hAnsiTheme="majorBidi" w:cstheme="majorBidi"/>
        </w:rPr>
        <w:t>Sumenep,</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mana</w:t>
      </w:r>
      <w:r w:rsidR="004E299C" w:rsidRPr="00BB333F">
        <w:rPr>
          <w:rFonts w:asciiTheme="majorBidi" w:hAnsiTheme="majorBidi" w:cstheme="majorBidi"/>
        </w:rPr>
        <w:t xml:space="preserve"> </w:t>
      </w:r>
      <w:r w:rsidRPr="00BB333F">
        <w:rPr>
          <w:rFonts w:asciiTheme="majorBidi" w:hAnsiTheme="majorBidi" w:cstheme="majorBidi"/>
        </w:rPr>
        <w:t>diantara</w:t>
      </w:r>
      <w:r w:rsidR="004E299C" w:rsidRPr="00BB333F">
        <w:rPr>
          <w:rFonts w:asciiTheme="majorBidi" w:hAnsiTheme="majorBidi" w:cstheme="majorBidi"/>
        </w:rPr>
        <w:t xml:space="preserve"> </w:t>
      </w:r>
      <w:r w:rsidRPr="00BB333F">
        <w:rPr>
          <w:rFonts w:asciiTheme="majorBidi" w:hAnsiTheme="majorBidi" w:cstheme="majorBidi"/>
        </w:rPr>
        <w:t>kedua</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menerapkan</w:t>
      </w:r>
      <w:r w:rsidR="004E299C" w:rsidRPr="00BB333F">
        <w:rPr>
          <w:rFonts w:asciiTheme="majorBidi" w:hAnsiTheme="majorBidi" w:cstheme="majorBidi"/>
        </w:rPr>
        <w:t xml:space="preserve"> </w:t>
      </w:r>
      <w:r w:rsidRPr="00BB333F">
        <w:rPr>
          <w:rFonts w:asciiTheme="majorBidi" w:hAnsiTheme="majorBidi" w:cstheme="majorBidi"/>
        </w:rPr>
        <w:t>beberapa</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spacing w:val="-4"/>
        </w:rPr>
        <w:t xml:space="preserve"> </w:t>
      </w:r>
      <w:r w:rsidRPr="00BB333F">
        <w:rPr>
          <w:rFonts w:asciiTheme="majorBidi" w:hAnsiTheme="majorBidi" w:cstheme="majorBidi"/>
        </w:rPr>
        <w:t>hampir</w:t>
      </w:r>
      <w:r w:rsidR="004E299C" w:rsidRPr="00BB333F">
        <w:rPr>
          <w:rFonts w:asciiTheme="majorBidi" w:hAnsiTheme="majorBidi" w:cstheme="majorBidi"/>
          <w:spacing w:val="-2"/>
        </w:rPr>
        <w:t xml:space="preserve"> </w:t>
      </w:r>
      <w:r w:rsidRPr="00BB333F">
        <w:rPr>
          <w:rFonts w:asciiTheme="majorBidi" w:hAnsiTheme="majorBidi" w:cstheme="majorBidi"/>
        </w:rPr>
        <w:t>serupa</w:t>
      </w:r>
      <w:r w:rsidR="004E299C" w:rsidRPr="00BB333F">
        <w:rPr>
          <w:rFonts w:asciiTheme="majorBidi" w:hAnsiTheme="majorBidi" w:cstheme="majorBidi"/>
          <w:spacing w:val="-2"/>
        </w:rPr>
        <w:t xml:space="preserve"> </w:t>
      </w:r>
      <w:r w:rsidRPr="00BB333F">
        <w:rPr>
          <w:rFonts w:asciiTheme="majorBidi" w:hAnsiTheme="majorBidi" w:cstheme="majorBidi"/>
        </w:rPr>
        <w:t>meskipun</w:t>
      </w:r>
      <w:r w:rsidR="004E299C" w:rsidRPr="00BB333F">
        <w:rPr>
          <w:rFonts w:asciiTheme="majorBidi" w:hAnsiTheme="majorBidi" w:cstheme="majorBidi"/>
          <w:spacing w:val="-1"/>
        </w:rPr>
        <w:t xml:space="preserve"> </w:t>
      </w:r>
      <w:r w:rsidRPr="00BB333F">
        <w:rPr>
          <w:rFonts w:asciiTheme="majorBidi" w:hAnsiTheme="majorBidi" w:cstheme="majorBidi"/>
        </w:rPr>
        <w:t>memang</w:t>
      </w:r>
      <w:r w:rsidR="004E299C" w:rsidRPr="00BB333F">
        <w:rPr>
          <w:rFonts w:asciiTheme="majorBidi" w:hAnsiTheme="majorBidi" w:cstheme="majorBidi"/>
          <w:spacing w:val="-4"/>
        </w:rPr>
        <w:t xml:space="preserve"> </w:t>
      </w:r>
      <w:r w:rsidRPr="00BB333F">
        <w:rPr>
          <w:rFonts w:asciiTheme="majorBidi" w:hAnsiTheme="majorBidi" w:cstheme="majorBidi"/>
        </w:rPr>
        <w:t>ada</w:t>
      </w:r>
      <w:r w:rsidR="004E299C" w:rsidRPr="00BB333F">
        <w:rPr>
          <w:rFonts w:asciiTheme="majorBidi" w:hAnsiTheme="majorBidi" w:cstheme="majorBidi"/>
          <w:spacing w:val="-2"/>
        </w:rPr>
        <w:t xml:space="preserve"> </w:t>
      </w:r>
      <w:r w:rsidRPr="00BB333F">
        <w:rPr>
          <w:rFonts w:asciiTheme="majorBidi" w:hAnsiTheme="majorBidi" w:cstheme="majorBidi"/>
        </w:rPr>
        <w:t>beberapa</w:t>
      </w:r>
      <w:r w:rsidR="004E299C" w:rsidRPr="00BB333F">
        <w:rPr>
          <w:rFonts w:asciiTheme="majorBidi" w:hAnsiTheme="majorBidi" w:cstheme="majorBidi"/>
          <w:spacing w:val="-2"/>
        </w:rPr>
        <w:t xml:space="preserve"> </w:t>
      </w:r>
      <w:r w:rsidRPr="00BB333F">
        <w:rPr>
          <w:rFonts w:asciiTheme="majorBidi" w:hAnsiTheme="majorBidi" w:cstheme="majorBidi"/>
        </w:rPr>
        <w:t>perbedaan.</w:t>
      </w:r>
      <w:r w:rsidR="004E299C" w:rsidRPr="00BB333F">
        <w:rPr>
          <w:rFonts w:asciiTheme="majorBidi" w:hAnsiTheme="majorBidi" w:cstheme="majorBidi"/>
          <w:spacing w:val="-1"/>
        </w:rPr>
        <w:t xml:space="preserve"> </w:t>
      </w:r>
      <w:r w:rsidRPr="00BB333F">
        <w:rPr>
          <w:rFonts w:asciiTheme="majorBidi" w:hAnsiTheme="majorBidi" w:cstheme="majorBidi"/>
        </w:rPr>
        <w:t>Karena</w:t>
      </w:r>
      <w:r w:rsidR="004E299C" w:rsidRPr="00BB333F">
        <w:rPr>
          <w:rFonts w:asciiTheme="majorBidi" w:hAnsiTheme="majorBidi" w:cstheme="majorBidi"/>
          <w:spacing w:val="-2"/>
        </w:rPr>
        <w:t xml:space="preserve"> </w:t>
      </w:r>
      <w:r w:rsidRPr="00BB333F">
        <w:rPr>
          <w:rFonts w:asciiTheme="majorBidi" w:hAnsiTheme="majorBidi" w:cstheme="majorBidi"/>
        </w:rPr>
        <w:t>setiap</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memang</w:t>
      </w:r>
      <w:r w:rsidR="004E299C" w:rsidRPr="00BB333F">
        <w:rPr>
          <w:rFonts w:asciiTheme="majorBidi" w:hAnsiTheme="majorBidi" w:cstheme="majorBidi"/>
        </w:rPr>
        <w:t xml:space="preserve"> </w:t>
      </w:r>
      <w:r w:rsidRPr="00BB333F">
        <w:rPr>
          <w:rFonts w:asciiTheme="majorBidi" w:hAnsiTheme="majorBidi" w:cstheme="majorBidi"/>
        </w:rPr>
        <w:t>mempunyai</w:t>
      </w:r>
      <w:r w:rsidR="004E299C" w:rsidRPr="00BB333F">
        <w:rPr>
          <w:rFonts w:asciiTheme="majorBidi" w:hAnsiTheme="majorBidi" w:cstheme="majorBidi"/>
        </w:rPr>
        <w:t xml:space="preserve"> </w:t>
      </w:r>
      <w:r w:rsidRPr="00BB333F">
        <w:rPr>
          <w:rFonts w:asciiTheme="majorBidi" w:hAnsiTheme="majorBidi" w:cstheme="majorBidi"/>
        </w:rPr>
        <w:t>karakter</w:t>
      </w:r>
      <w:r w:rsidR="004E299C" w:rsidRPr="00BB333F">
        <w:rPr>
          <w:rFonts w:asciiTheme="majorBidi" w:hAnsiTheme="majorBidi" w:cstheme="majorBidi"/>
        </w:rPr>
        <w:t xml:space="preserve"> </w:t>
      </w:r>
      <w:r w:rsidRPr="00BB333F">
        <w:rPr>
          <w:rFonts w:asciiTheme="majorBidi" w:hAnsiTheme="majorBidi" w:cstheme="majorBidi"/>
        </w:rPr>
        <w:t>tersendiri</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pelaksanaan</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kedua</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peneliti</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membahas</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satu-kesatuan</w:t>
      </w:r>
      <w:r w:rsidR="004E299C" w:rsidRPr="00BB333F">
        <w:rPr>
          <w:rFonts w:asciiTheme="majorBidi" w:hAnsiTheme="majorBidi" w:cstheme="majorBidi"/>
        </w:rPr>
        <w:t xml:space="preserve"> </w:t>
      </w:r>
      <w:r w:rsidRPr="00BB333F">
        <w:rPr>
          <w:rFonts w:asciiTheme="majorBidi" w:hAnsiTheme="majorBidi" w:cstheme="majorBidi"/>
        </w:rPr>
        <w:t>lantaran</w:t>
      </w:r>
      <w:r w:rsidR="004E299C" w:rsidRPr="00BB333F">
        <w:rPr>
          <w:rFonts w:asciiTheme="majorBidi" w:hAnsiTheme="majorBidi" w:cstheme="majorBidi"/>
        </w:rPr>
        <w:t xml:space="preserve"> </w:t>
      </w:r>
      <w:r w:rsidRPr="00BB333F">
        <w:rPr>
          <w:rFonts w:asciiTheme="majorBidi" w:hAnsiTheme="majorBidi" w:cstheme="majorBidi"/>
        </w:rPr>
        <w:t>terdapat</w:t>
      </w:r>
      <w:r w:rsidR="004E299C" w:rsidRPr="00BB333F">
        <w:rPr>
          <w:rFonts w:asciiTheme="majorBidi" w:hAnsiTheme="majorBidi" w:cstheme="majorBidi"/>
        </w:rPr>
        <w:t xml:space="preserve"> </w:t>
      </w:r>
      <w:r w:rsidRPr="00BB333F">
        <w:rPr>
          <w:rFonts w:asciiTheme="majorBidi" w:hAnsiTheme="majorBidi" w:cstheme="majorBidi"/>
        </w:rPr>
        <w:t>beberapa</w:t>
      </w:r>
      <w:r w:rsidR="004E299C" w:rsidRPr="00BB333F">
        <w:rPr>
          <w:rFonts w:asciiTheme="majorBidi" w:hAnsiTheme="majorBidi" w:cstheme="majorBidi"/>
        </w:rPr>
        <w:t xml:space="preserve"> </w:t>
      </w:r>
      <w:r w:rsidRPr="00BB333F">
        <w:rPr>
          <w:rFonts w:asciiTheme="majorBidi" w:hAnsiTheme="majorBidi" w:cstheme="majorBidi"/>
        </w:rPr>
        <w:t>kesamaan</w:t>
      </w:r>
      <w:r w:rsidR="004E299C" w:rsidRPr="00BB333F">
        <w:rPr>
          <w:rFonts w:asciiTheme="majorBidi" w:hAnsiTheme="majorBidi" w:cstheme="majorBidi"/>
        </w:rPr>
        <w:t xml:space="preserve"> </w:t>
      </w:r>
      <w:r w:rsidRPr="00BB333F">
        <w:rPr>
          <w:rFonts w:asciiTheme="majorBidi" w:hAnsiTheme="majorBidi" w:cstheme="majorBidi"/>
        </w:rPr>
        <w:t>walaupun</w:t>
      </w:r>
      <w:r w:rsidR="004E299C" w:rsidRPr="00BB333F">
        <w:rPr>
          <w:rFonts w:asciiTheme="majorBidi" w:hAnsiTheme="majorBidi" w:cstheme="majorBidi"/>
        </w:rPr>
        <w:t xml:space="preserve"> </w:t>
      </w:r>
      <w:r w:rsidRPr="00BB333F">
        <w:rPr>
          <w:rFonts w:asciiTheme="majorBidi" w:hAnsiTheme="majorBidi" w:cstheme="majorBidi"/>
        </w:rPr>
        <w:t>ada</w:t>
      </w:r>
      <w:r w:rsidR="004E299C" w:rsidRPr="00BB333F">
        <w:rPr>
          <w:rFonts w:asciiTheme="majorBidi" w:hAnsiTheme="majorBidi" w:cstheme="majorBidi"/>
        </w:rPr>
        <w:t xml:space="preserve"> </w:t>
      </w:r>
      <w:r w:rsidRPr="00BB333F">
        <w:rPr>
          <w:rFonts w:asciiTheme="majorBidi" w:hAnsiTheme="majorBidi" w:cstheme="majorBidi"/>
        </w:rPr>
        <w:t>perbedaan.</w:t>
      </w:r>
      <w:r w:rsidR="004E299C" w:rsidRPr="00BB333F">
        <w:rPr>
          <w:rFonts w:asciiTheme="majorBidi" w:hAnsiTheme="majorBidi" w:cstheme="majorBidi"/>
        </w:rPr>
        <w:t xml:space="preserve"> </w:t>
      </w:r>
      <w:r w:rsidRPr="00BB333F">
        <w:rPr>
          <w:rFonts w:asciiTheme="majorBidi" w:hAnsiTheme="majorBidi" w:cstheme="majorBidi"/>
        </w:rPr>
        <w:t>Sehingga</w:t>
      </w:r>
      <w:r w:rsidR="004E299C" w:rsidRPr="00BB333F">
        <w:rPr>
          <w:rFonts w:asciiTheme="majorBidi" w:hAnsiTheme="majorBidi" w:cstheme="majorBidi"/>
        </w:rPr>
        <w:t xml:space="preserve"> </w:t>
      </w:r>
      <w:r w:rsidRPr="00BB333F">
        <w:rPr>
          <w:rFonts w:asciiTheme="majorBidi" w:hAnsiTheme="majorBidi" w:cstheme="majorBidi"/>
        </w:rPr>
        <w:t>secara</w:t>
      </w:r>
      <w:r w:rsidR="004E299C" w:rsidRPr="00BB333F">
        <w:rPr>
          <w:rFonts w:asciiTheme="majorBidi" w:hAnsiTheme="majorBidi" w:cstheme="majorBidi"/>
        </w:rPr>
        <w:t xml:space="preserve"> </w:t>
      </w:r>
      <w:r w:rsidRPr="00BB333F">
        <w:rPr>
          <w:rFonts w:asciiTheme="majorBidi" w:hAnsiTheme="majorBidi" w:cstheme="majorBidi"/>
        </w:rPr>
        <w:t>umum</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ditemukan</w:t>
      </w:r>
      <w:r w:rsidR="004E299C" w:rsidRPr="00BB333F">
        <w:rPr>
          <w:rFonts w:asciiTheme="majorBidi" w:hAnsiTheme="majorBidi" w:cstheme="majorBidi"/>
        </w:rPr>
        <w:t xml:space="preserve"> </w:t>
      </w:r>
      <w:r w:rsidRPr="00BB333F">
        <w:rPr>
          <w:rFonts w:asciiTheme="majorBidi" w:hAnsiTheme="majorBidi" w:cstheme="majorBidi"/>
        </w:rPr>
        <w:t>beberapa</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tentang</w:t>
      </w:r>
      <w:r w:rsidR="004E299C" w:rsidRPr="00BB333F">
        <w:rPr>
          <w:rFonts w:asciiTheme="majorBidi" w:hAnsiTheme="majorBidi" w:cstheme="majorBidi"/>
        </w:rPr>
        <w:t xml:space="preserve"> </w:t>
      </w:r>
      <w:r w:rsidRPr="00BB333F">
        <w:rPr>
          <w:rFonts w:asciiTheme="majorBidi" w:hAnsiTheme="majorBidi" w:cstheme="majorBidi"/>
        </w:rPr>
        <w:t>pelaksanaan</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Negeri</w:t>
      </w:r>
      <w:r w:rsidR="004E299C" w:rsidRPr="00BB333F">
        <w:rPr>
          <w:rFonts w:asciiTheme="majorBidi" w:hAnsiTheme="majorBidi" w:cstheme="majorBidi"/>
        </w:rPr>
        <w:t xml:space="preserve"> </w:t>
      </w:r>
      <w:r w:rsidRPr="00BB333F">
        <w:rPr>
          <w:rFonts w:asciiTheme="majorBidi" w:hAnsiTheme="majorBidi" w:cstheme="majorBidi"/>
        </w:rPr>
        <w:t>3</w:t>
      </w:r>
      <w:r w:rsidR="004E299C" w:rsidRPr="00BB333F">
        <w:rPr>
          <w:rFonts w:asciiTheme="majorBidi" w:hAnsiTheme="majorBidi" w:cstheme="majorBidi"/>
        </w:rPr>
        <w:t xml:space="preserve"> </w:t>
      </w:r>
      <w:r w:rsidRPr="00BB333F">
        <w:rPr>
          <w:rFonts w:asciiTheme="majorBidi" w:hAnsiTheme="majorBidi" w:cstheme="majorBidi"/>
        </w:rPr>
        <w:t>Pamekasan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1</w:t>
      </w:r>
      <w:r w:rsidR="004E299C" w:rsidRPr="00BB333F">
        <w:rPr>
          <w:rFonts w:asciiTheme="majorBidi" w:hAnsiTheme="majorBidi" w:cstheme="majorBidi"/>
        </w:rPr>
        <w:t xml:space="preserve"> </w:t>
      </w:r>
      <w:r w:rsidRPr="00BB333F">
        <w:rPr>
          <w:rFonts w:asciiTheme="majorBidi" w:hAnsiTheme="majorBidi" w:cstheme="majorBidi"/>
        </w:rPr>
        <w:t>Putri</w:t>
      </w:r>
      <w:r w:rsidR="004E299C" w:rsidRPr="00BB333F">
        <w:rPr>
          <w:rFonts w:asciiTheme="majorBidi" w:hAnsiTheme="majorBidi" w:cstheme="majorBidi"/>
        </w:rPr>
        <w:t xml:space="preserve"> </w:t>
      </w:r>
      <w:r w:rsidRPr="00BB333F">
        <w:rPr>
          <w:rFonts w:asciiTheme="majorBidi" w:hAnsiTheme="majorBidi" w:cstheme="majorBidi"/>
        </w:rPr>
        <w:t>An-Nuqayah</w:t>
      </w:r>
      <w:r w:rsidR="004E299C" w:rsidRPr="00BB333F">
        <w:rPr>
          <w:rFonts w:asciiTheme="majorBidi" w:hAnsiTheme="majorBidi" w:cstheme="majorBidi"/>
        </w:rPr>
        <w:t xml:space="preserve"> </w:t>
      </w:r>
      <w:r w:rsidRPr="00BB333F">
        <w:rPr>
          <w:rFonts w:asciiTheme="majorBidi" w:hAnsiTheme="majorBidi" w:cstheme="majorBidi"/>
        </w:rPr>
        <w:t>Sumenep</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berikut:</w:t>
      </w:r>
    </w:p>
    <w:p w14:paraId="10ABD74F" w14:textId="26A34DBA" w:rsidR="00505491" w:rsidRPr="00BB333F" w:rsidRDefault="00505491" w:rsidP="00F47234">
      <w:pPr>
        <w:pStyle w:val="ListParagraph"/>
        <w:widowControl w:val="0"/>
        <w:numPr>
          <w:ilvl w:val="0"/>
          <w:numId w:val="35"/>
        </w:numPr>
        <w:tabs>
          <w:tab w:val="left" w:pos="851"/>
        </w:tabs>
        <w:autoSpaceDE w:val="0"/>
        <w:autoSpaceDN w:val="0"/>
        <w:spacing w:before="76" w:after="0" w:line="360" w:lineRule="auto"/>
        <w:ind w:left="851" w:hanging="284"/>
        <w:contextualSpacing w:val="0"/>
        <w:jc w:val="both"/>
        <w:rPr>
          <w:rFonts w:asciiTheme="majorBidi" w:hAnsiTheme="majorBidi" w:cstheme="majorBidi"/>
          <w:sz w:val="24"/>
          <w:szCs w:val="24"/>
          <w:lang w:val="id-ID"/>
        </w:rPr>
      </w:pPr>
      <w:r w:rsidRPr="00BB333F">
        <w:rPr>
          <w:rFonts w:asciiTheme="majorBidi" w:hAnsiTheme="majorBidi" w:cstheme="majorBidi"/>
          <w:i/>
          <w:sz w:val="24"/>
          <w:szCs w:val="24"/>
          <w:lang w:val="id-ID"/>
        </w:rPr>
        <w:t>Serep</w:t>
      </w:r>
      <w:r w:rsidR="004E299C" w:rsidRPr="00BB333F">
        <w:rPr>
          <w:rFonts w:asciiTheme="majorBidi" w:hAnsiTheme="majorBidi" w:cstheme="majorBidi"/>
          <w:i/>
          <w:spacing w:val="-2"/>
          <w:sz w:val="24"/>
          <w:szCs w:val="24"/>
          <w:lang w:val="id-ID"/>
        </w:rPr>
        <w:t xml:space="preserve"> </w:t>
      </w:r>
      <w:r w:rsidRPr="00BB333F">
        <w:rPr>
          <w:rFonts w:asciiTheme="majorBidi" w:hAnsiTheme="majorBidi" w:cstheme="majorBidi"/>
          <w:sz w:val="24"/>
          <w:szCs w:val="24"/>
          <w:lang w:val="id-ID"/>
        </w:rPr>
        <w:t>(</w:t>
      </w:r>
      <w:r w:rsidRPr="00BB333F">
        <w:rPr>
          <w:rFonts w:asciiTheme="majorBidi" w:hAnsiTheme="majorBidi" w:cstheme="majorBidi"/>
          <w:i/>
          <w:sz w:val="24"/>
          <w:szCs w:val="24"/>
          <w:lang w:val="id-ID"/>
        </w:rPr>
        <w:t>Silent</w:t>
      </w:r>
      <w:r w:rsidR="004E299C" w:rsidRPr="00BB333F">
        <w:rPr>
          <w:rFonts w:asciiTheme="majorBidi" w:hAnsiTheme="majorBidi" w:cstheme="majorBidi"/>
          <w:i/>
          <w:spacing w:val="-2"/>
          <w:sz w:val="24"/>
          <w:szCs w:val="24"/>
          <w:lang w:val="id-ID"/>
        </w:rPr>
        <w:t xml:space="preserve"> </w:t>
      </w:r>
      <w:r w:rsidRPr="00BB333F">
        <w:rPr>
          <w:rFonts w:asciiTheme="majorBidi" w:hAnsiTheme="majorBidi" w:cstheme="majorBidi"/>
          <w:i/>
          <w:sz w:val="24"/>
          <w:szCs w:val="24"/>
          <w:lang w:val="id-ID"/>
        </w:rPr>
        <w:t>Reading</w:t>
      </w:r>
      <w:r w:rsidR="004E299C" w:rsidRPr="00BB333F">
        <w:rPr>
          <w:rFonts w:asciiTheme="majorBidi" w:hAnsiTheme="majorBidi" w:cstheme="majorBidi"/>
          <w:i/>
          <w:spacing w:val="1"/>
          <w:sz w:val="24"/>
          <w:szCs w:val="24"/>
          <w:lang w:val="id-ID"/>
        </w:rPr>
        <w:t xml:space="preserve"> </w:t>
      </w:r>
      <w:r w:rsidRPr="00BB333F">
        <w:rPr>
          <w:rFonts w:asciiTheme="majorBidi" w:hAnsiTheme="majorBidi" w:cstheme="majorBidi"/>
          <w:i/>
          <w:spacing w:val="-2"/>
          <w:sz w:val="24"/>
          <w:szCs w:val="24"/>
          <w:lang w:val="id-ID"/>
        </w:rPr>
        <w:t>Programe</w:t>
      </w:r>
      <w:r w:rsidRPr="00BB333F">
        <w:rPr>
          <w:rFonts w:asciiTheme="majorBidi" w:hAnsiTheme="majorBidi" w:cstheme="majorBidi"/>
          <w:spacing w:val="-2"/>
          <w:sz w:val="24"/>
          <w:szCs w:val="24"/>
          <w:lang w:val="id-ID"/>
        </w:rPr>
        <w:t>)</w:t>
      </w:r>
    </w:p>
    <w:p w14:paraId="2B6FACD2" w14:textId="567BD9E9" w:rsidR="00505491" w:rsidRPr="00BB333F" w:rsidRDefault="00505491" w:rsidP="00F47234">
      <w:pPr>
        <w:pStyle w:val="BodyText"/>
        <w:spacing w:line="360" w:lineRule="auto"/>
        <w:ind w:left="851" w:right="21" w:firstLine="567"/>
        <w:jc w:val="both"/>
        <w:rPr>
          <w:rFonts w:asciiTheme="majorBidi" w:hAnsiTheme="majorBidi" w:cstheme="majorBidi"/>
        </w:rPr>
      </w:pP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suatu</w:t>
      </w:r>
      <w:r w:rsidR="004E299C" w:rsidRPr="00BB333F">
        <w:rPr>
          <w:rFonts w:asciiTheme="majorBidi" w:hAnsiTheme="majorBidi" w:cstheme="majorBidi"/>
        </w:rPr>
        <w:t xml:space="preserve"> </w:t>
      </w:r>
      <w:r w:rsidRPr="00BB333F">
        <w:rPr>
          <w:rFonts w:asciiTheme="majorBidi" w:hAnsiTheme="majorBidi" w:cstheme="majorBidi"/>
        </w:rPr>
        <w:t>inisiatif</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mengembangkan</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cara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tenang</w:t>
      </w:r>
      <w:r w:rsidR="004E299C" w:rsidRPr="00BB333F">
        <w:rPr>
          <w:rFonts w:asciiTheme="majorBidi" w:hAnsiTheme="majorBidi" w:cstheme="majorBidi"/>
        </w:rPr>
        <w:t xml:space="preserve"> </w:t>
      </w:r>
      <w:r w:rsidRPr="00BB333F">
        <w:rPr>
          <w:rFonts w:asciiTheme="majorBidi" w:hAnsiTheme="majorBidi" w:cstheme="majorBidi"/>
        </w:rPr>
        <w:t>bagi</w:t>
      </w:r>
      <w:r w:rsidR="004E299C" w:rsidRPr="00BB333F">
        <w:rPr>
          <w:rFonts w:asciiTheme="majorBidi" w:hAnsiTheme="majorBidi" w:cstheme="majorBidi"/>
        </w:rPr>
        <w:t xml:space="preserve"> </w:t>
      </w:r>
      <w:r w:rsidRPr="00BB333F">
        <w:rPr>
          <w:rFonts w:asciiTheme="majorBidi" w:hAnsiTheme="majorBidi" w:cstheme="majorBidi"/>
        </w:rPr>
        <w:t>semua</w:t>
      </w:r>
      <w:r w:rsidR="004E299C" w:rsidRPr="00BB333F">
        <w:rPr>
          <w:rFonts w:asciiTheme="majorBidi" w:hAnsiTheme="majorBidi" w:cstheme="majorBidi"/>
        </w:rPr>
        <w:t xml:space="preserve"> </w:t>
      </w:r>
      <w:r w:rsidRPr="00BB333F">
        <w:rPr>
          <w:rFonts w:asciiTheme="majorBidi" w:hAnsiTheme="majorBidi" w:cstheme="majorBidi"/>
        </w:rPr>
        <w:t>anggota</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suatu</w:t>
      </w:r>
      <w:r w:rsidR="004E299C" w:rsidRPr="00BB333F">
        <w:rPr>
          <w:rFonts w:asciiTheme="majorBidi" w:hAnsiTheme="majorBidi" w:cstheme="majorBidi"/>
        </w:rPr>
        <w:t xml:space="preserve"> </w:t>
      </w:r>
      <w:r w:rsidRPr="00BB333F">
        <w:rPr>
          <w:rFonts w:asciiTheme="majorBidi" w:hAnsiTheme="majorBidi" w:cstheme="majorBidi"/>
        </w:rPr>
        <w:t>inovasi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bertujuan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memperkuat</w:t>
      </w:r>
      <w:r w:rsidR="004E299C" w:rsidRPr="00BB333F">
        <w:rPr>
          <w:rFonts w:asciiTheme="majorBidi" w:hAnsiTheme="majorBidi" w:cstheme="majorBidi"/>
        </w:rPr>
        <w:t xml:space="preserve"> </w:t>
      </w:r>
      <w:r w:rsidRPr="00BB333F">
        <w:rPr>
          <w:rFonts w:asciiTheme="majorBidi" w:hAnsiTheme="majorBidi" w:cstheme="majorBidi"/>
        </w:rPr>
        <w:t>kearifan</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lokal</w:t>
      </w:r>
      <w:r w:rsidR="004E299C" w:rsidRPr="00BB333F">
        <w:rPr>
          <w:rFonts w:asciiTheme="majorBidi" w:hAnsiTheme="majorBidi" w:cstheme="majorBidi"/>
        </w:rPr>
        <w:t xml:space="preserve"> </w:t>
      </w:r>
      <w:r w:rsidRPr="00BB333F">
        <w:rPr>
          <w:rFonts w:asciiTheme="majorBidi" w:hAnsiTheme="majorBidi" w:cstheme="majorBidi"/>
        </w:rPr>
        <w:t>Madura,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dikenal</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w:t>
      </w:r>
      <w:r w:rsidRPr="00BB333F">
        <w:rPr>
          <w:rFonts w:asciiTheme="majorBidi" w:hAnsiTheme="majorBidi" w:cstheme="majorBidi"/>
          <w:i/>
        </w:rPr>
        <w:t>Serep</w:t>
      </w:r>
      <w:r w:rsidRPr="00BB333F">
        <w:rPr>
          <w:rFonts w:asciiTheme="majorBidi" w:hAnsiTheme="majorBidi" w:cstheme="majorBidi"/>
        </w:rPr>
        <w:t>".</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bahasa</w:t>
      </w:r>
      <w:r w:rsidR="004E299C" w:rsidRPr="00BB333F">
        <w:rPr>
          <w:rFonts w:asciiTheme="majorBidi" w:hAnsiTheme="majorBidi" w:cstheme="majorBidi"/>
        </w:rPr>
        <w:t xml:space="preserve"> </w:t>
      </w:r>
      <w:r w:rsidRPr="00BB333F">
        <w:rPr>
          <w:rFonts w:asciiTheme="majorBidi" w:hAnsiTheme="majorBidi" w:cstheme="majorBidi"/>
        </w:rPr>
        <w:t>Madura</w:t>
      </w:r>
      <w:r w:rsidR="004E299C" w:rsidRPr="00BB333F">
        <w:rPr>
          <w:rFonts w:asciiTheme="majorBidi" w:hAnsiTheme="majorBidi" w:cstheme="majorBidi"/>
        </w:rPr>
        <w:t xml:space="preserve"> </w:t>
      </w:r>
      <w:r w:rsidRPr="00BB333F">
        <w:rPr>
          <w:rFonts w:asciiTheme="majorBidi" w:hAnsiTheme="majorBidi" w:cstheme="majorBidi"/>
        </w:rPr>
        <w:t>inilah</w:t>
      </w:r>
      <w:r w:rsidR="004E299C" w:rsidRPr="00BB333F">
        <w:rPr>
          <w:rFonts w:asciiTheme="majorBidi" w:hAnsiTheme="majorBidi" w:cstheme="majorBidi"/>
        </w:rPr>
        <w:t xml:space="preserve"> </w:t>
      </w:r>
      <w:r w:rsidRPr="00BB333F">
        <w:rPr>
          <w:rFonts w:asciiTheme="majorBidi" w:hAnsiTheme="majorBidi" w:cstheme="majorBidi"/>
        </w:rPr>
        <w:t>asal</w:t>
      </w:r>
      <w:r w:rsidR="004E299C" w:rsidRPr="00BB333F">
        <w:rPr>
          <w:rFonts w:asciiTheme="majorBidi" w:hAnsiTheme="majorBidi" w:cstheme="majorBidi"/>
        </w:rPr>
        <w:t xml:space="preserve"> </w:t>
      </w:r>
      <w:r w:rsidRPr="00BB333F">
        <w:rPr>
          <w:rFonts w:asciiTheme="majorBidi" w:hAnsiTheme="majorBidi" w:cstheme="majorBidi"/>
        </w:rPr>
        <w:t>kata</w:t>
      </w:r>
      <w:r w:rsidR="004E299C" w:rsidRPr="00BB333F">
        <w:rPr>
          <w:rFonts w:asciiTheme="majorBidi" w:hAnsiTheme="majorBidi" w:cstheme="majorBidi"/>
        </w:rPr>
        <w:t xml:space="preserve"> </w:t>
      </w:r>
      <w:r w:rsidRPr="00BB333F">
        <w:rPr>
          <w:rFonts w:asciiTheme="majorBidi" w:hAnsiTheme="majorBidi" w:cstheme="majorBidi"/>
          <w:i/>
        </w:rPr>
        <w:t>serep</w:t>
      </w:r>
      <w:r w:rsidR="004E299C" w:rsidRPr="00BB333F">
        <w:rPr>
          <w:rFonts w:asciiTheme="majorBidi" w:hAnsiTheme="majorBidi" w:cstheme="majorBidi"/>
          <w: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berarti</w:t>
      </w:r>
      <w:r w:rsidR="004E299C" w:rsidRPr="00BB333F">
        <w:rPr>
          <w:rFonts w:asciiTheme="majorBidi" w:hAnsiTheme="majorBidi" w:cstheme="majorBidi"/>
        </w:rPr>
        <w:t xml:space="preserve"> </w:t>
      </w:r>
      <w:r w:rsidRPr="00BB333F">
        <w:rPr>
          <w:rFonts w:asciiTheme="majorBidi" w:hAnsiTheme="majorBidi" w:cstheme="majorBidi"/>
        </w:rPr>
        <w:t>“tenang”</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rPr>
        <w:t xml:space="preserve"> </w:t>
      </w:r>
      <w:r w:rsidRPr="00BB333F">
        <w:rPr>
          <w:rFonts w:asciiTheme="majorBidi" w:hAnsiTheme="majorBidi" w:cstheme="majorBidi"/>
        </w:rPr>
        <w:t>“tidak</w:t>
      </w:r>
      <w:r w:rsidR="004E299C" w:rsidRPr="00BB333F">
        <w:rPr>
          <w:rFonts w:asciiTheme="majorBidi" w:hAnsiTheme="majorBidi" w:cstheme="majorBidi"/>
        </w:rPr>
        <w:t xml:space="preserve"> </w:t>
      </w:r>
      <w:r w:rsidRPr="00BB333F">
        <w:rPr>
          <w:rFonts w:asciiTheme="majorBidi" w:hAnsiTheme="majorBidi" w:cstheme="majorBidi"/>
        </w:rPr>
        <w:t>ramai”.</w:t>
      </w:r>
      <w:r w:rsidR="004E299C" w:rsidRPr="00BB333F">
        <w:rPr>
          <w:rFonts w:asciiTheme="majorBidi" w:hAnsiTheme="majorBidi" w:cstheme="majorBidi"/>
        </w:rPr>
        <w:t xml:space="preserve"> </w:t>
      </w:r>
      <w:r w:rsidRPr="00BB333F">
        <w:rPr>
          <w:rFonts w:asciiTheme="majorBidi" w:hAnsiTheme="majorBidi" w:cstheme="majorBidi"/>
        </w:rPr>
        <w:t>Alhasil,</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menuntut</w:t>
      </w:r>
      <w:r w:rsidR="004E299C" w:rsidRPr="00BB333F">
        <w:rPr>
          <w:rFonts w:asciiTheme="majorBidi" w:hAnsiTheme="majorBidi" w:cstheme="majorBidi"/>
        </w:rPr>
        <w:t xml:space="preserve"> </w:t>
      </w:r>
      <w:r w:rsidRPr="00BB333F">
        <w:rPr>
          <w:rFonts w:asciiTheme="majorBidi" w:hAnsiTheme="majorBidi" w:cstheme="majorBidi"/>
        </w:rPr>
        <w:t>seluruh</w:t>
      </w:r>
      <w:r w:rsidR="004E299C" w:rsidRPr="00BB333F">
        <w:rPr>
          <w:rFonts w:asciiTheme="majorBidi" w:hAnsiTheme="majorBidi" w:cstheme="majorBidi"/>
        </w:rPr>
        <w:t xml:space="preserve"> </w:t>
      </w:r>
      <w:r w:rsidRPr="00BB333F">
        <w:rPr>
          <w:rFonts w:asciiTheme="majorBidi" w:hAnsiTheme="majorBidi" w:cstheme="majorBidi"/>
        </w:rPr>
        <w:t>warga</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guru,</w:t>
      </w:r>
      <w:r w:rsidR="004E299C" w:rsidRPr="00BB333F">
        <w:rPr>
          <w:rFonts w:asciiTheme="majorBidi" w:hAnsiTheme="majorBidi" w:cstheme="majorBidi"/>
        </w:rPr>
        <w:t xml:space="preserve"> </w:t>
      </w:r>
      <w:r w:rsidRPr="00BB333F">
        <w:rPr>
          <w:rFonts w:asciiTheme="majorBidi" w:hAnsiTheme="majorBidi" w:cstheme="majorBidi"/>
        </w:rPr>
        <w:t>tenaga</w:t>
      </w:r>
      <w:r w:rsidR="004E299C" w:rsidRPr="00BB333F">
        <w:rPr>
          <w:rFonts w:asciiTheme="majorBidi" w:hAnsiTheme="majorBidi" w:cstheme="majorBidi"/>
        </w:rPr>
        <w:t xml:space="preserve"> </w:t>
      </w:r>
      <w:r w:rsidRPr="00BB333F">
        <w:rPr>
          <w:rFonts w:asciiTheme="majorBidi" w:hAnsiTheme="majorBidi" w:cstheme="majorBidi"/>
        </w:rPr>
        <w:t>kependidikan,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karyawan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melakukan</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secara</w:t>
      </w:r>
      <w:r w:rsidR="004E299C" w:rsidRPr="00BB333F">
        <w:rPr>
          <w:rFonts w:asciiTheme="majorBidi" w:hAnsiTheme="majorBidi" w:cstheme="majorBidi"/>
        </w:rPr>
        <w:t xml:space="preserve"> </w:t>
      </w:r>
      <w:r w:rsidRPr="00BB333F">
        <w:rPr>
          <w:rFonts w:asciiTheme="majorBidi" w:hAnsiTheme="majorBidi" w:cstheme="majorBidi"/>
        </w:rPr>
        <w:t>tenang</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senyap.</w:t>
      </w:r>
    </w:p>
    <w:p w14:paraId="6B10A70D" w14:textId="3DF119DF" w:rsidR="00505491" w:rsidRPr="00BB333F" w:rsidRDefault="00505491" w:rsidP="00F47234">
      <w:pPr>
        <w:pStyle w:val="ListParagraph"/>
        <w:widowControl w:val="0"/>
        <w:numPr>
          <w:ilvl w:val="0"/>
          <w:numId w:val="35"/>
        </w:numPr>
        <w:tabs>
          <w:tab w:val="left" w:pos="851"/>
        </w:tabs>
        <w:autoSpaceDE w:val="0"/>
        <w:autoSpaceDN w:val="0"/>
        <w:spacing w:before="76" w:after="0" w:line="360" w:lineRule="auto"/>
        <w:ind w:left="851" w:hanging="284"/>
        <w:contextualSpacing w:val="0"/>
        <w:jc w:val="both"/>
        <w:rPr>
          <w:rFonts w:asciiTheme="majorBidi" w:hAnsiTheme="majorBidi" w:cstheme="majorBidi"/>
          <w:sz w:val="24"/>
          <w:szCs w:val="24"/>
          <w:lang w:val="id-ID"/>
        </w:rPr>
      </w:pPr>
      <w:r w:rsidRPr="00BB333F">
        <w:rPr>
          <w:rFonts w:asciiTheme="majorBidi" w:hAnsiTheme="majorBidi" w:cstheme="majorBidi"/>
          <w:i/>
          <w:sz w:val="24"/>
          <w:szCs w:val="24"/>
          <w:lang w:val="id-ID"/>
        </w:rPr>
        <w:t>Friday</w:t>
      </w:r>
      <w:r w:rsidR="004E299C" w:rsidRPr="00BB333F">
        <w:rPr>
          <w:rFonts w:asciiTheme="majorBidi" w:hAnsiTheme="majorBidi" w:cstheme="majorBidi"/>
          <w:i/>
          <w:spacing w:val="-1"/>
          <w:sz w:val="24"/>
          <w:szCs w:val="24"/>
          <w:lang w:val="id-ID"/>
        </w:rPr>
        <w:t xml:space="preserve"> </w:t>
      </w:r>
      <w:r w:rsidRPr="00BB333F">
        <w:rPr>
          <w:rFonts w:asciiTheme="majorBidi" w:hAnsiTheme="majorBidi" w:cstheme="majorBidi"/>
          <w:i/>
          <w:spacing w:val="-2"/>
          <w:sz w:val="24"/>
          <w:szCs w:val="24"/>
          <w:lang w:val="id-ID"/>
        </w:rPr>
        <w:t>Library</w:t>
      </w:r>
    </w:p>
    <w:p w14:paraId="78630DC9" w14:textId="77777777" w:rsidR="00F47234" w:rsidRDefault="00505491" w:rsidP="00F47234">
      <w:pPr>
        <w:pStyle w:val="BodyText"/>
        <w:spacing w:line="360" w:lineRule="auto"/>
        <w:ind w:left="851" w:right="21" w:firstLine="567"/>
        <w:jc w:val="both"/>
        <w:rPr>
          <w:rFonts w:asciiTheme="majorBidi" w:hAnsiTheme="majorBidi" w:cstheme="majorBidi"/>
        </w:rPr>
      </w:pP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inisiatif</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mengajarkan</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spacing w:val="40"/>
        </w:rPr>
        <w:t xml:space="preserve"> </w:t>
      </w:r>
      <w:r w:rsidRPr="00BB333F">
        <w:rPr>
          <w:rFonts w:asciiTheme="majorBidi" w:hAnsiTheme="majorBidi" w:cstheme="majorBidi"/>
        </w:rPr>
        <w:t>mengunjungi</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perpustakaan</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setiap</w:t>
      </w:r>
      <w:r w:rsidR="004E299C" w:rsidRPr="00BB333F">
        <w:rPr>
          <w:rFonts w:asciiTheme="majorBidi" w:hAnsiTheme="majorBidi" w:cstheme="majorBidi"/>
        </w:rPr>
        <w:t xml:space="preserve"> </w:t>
      </w:r>
      <w:r w:rsidRPr="00BB333F">
        <w:rPr>
          <w:rFonts w:asciiTheme="majorBidi" w:hAnsiTheme="majorBidi" w:cstheme="majorBidi"/>
        </w:rPr>
        <w:t>hari</w:t>
      </w:r>
      <w:r w:rsidR="004E299C" w:rsidRPr="00BB333F">
        <w:rPr>
          <w:rFonts w:asciiTheme="majorBidi" w:hAnsiTheme="majorBidi" w:cstheme="majorBidi"/>
        </w:rPr>
        <w:t xml:space="preserve"> </w:t>
      </w:r>
      <w:r w:rsidRPr="00BB333F">
        <w:rPr>
          <w:rFonts w:asciiTheme="majorBidi" w:hAnsiTheme="majorBidi" w:cstheme="majorBidi"/>
        </w:rPr>
        <w:t>Jumat,</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menggunakan</w:t>
      </w:r>
      <w:r w:rsidR="004E299C" w:rsidRPr="00BB333F">
        <w:rPr>
          <w:rFonts w:asciiTheme="majorBidi" w:hAnsiTheme="majorBidi" w:cstheme="majorBidi"/>
          <w:spacing w:val="-2"/>
        </w:rPr>
        <w:t xml:space="preserve"> </w:t>
      </w:r>
      <w:r w:rsidRPr="00BB333F">
        <w:rPr>
          <w:rFonts w:asciiTheme="majorBidi" w:hAnsiTheme="majorBidi" w:cstheme="majorBidi"/>
        </w:rPr>
        <w:t>waktu</w:t>
      </w:r>
      <w:r w:rsidR="004E299C" w:rsidRPr="00BB333F">
        <w:rPr>
          <w:rFonts w:asciiTheme="majorBidi" w:hAnsiTheme="majorBidi" w:cstheme="majorBidi"/>
          <w:spacing w:val="-2"/>
        </w:rPr>
        <w:t xml:space="preserve"> </w:t>
      </w:r>
      <w:r w:rsidRPr="00BB333F">
        <w:rPr>
          <w:rFonts w:asciiTheme="majorBidi" w:hAnsiTheme="majorBidi" w:cstheme="majorBidi"/>
        </w:rPr>
        <w:t>kegiatan</w:t>
      </w:r>
      <w:r w:rsidR="004E299C" w:rsidRPr="00BB333F">
        <w:rPr>
          <w:rFonts w:asciiTheme="majorBidi" w:hAnsiTheme="majorBidi" w:cstheme="majorBidi"/>
          <w:spacing w:val="-2"/>
        </w:rPr>
        <w:t xml:space="preserve"> </w:t>
      </w:r>
      <w:r w:rsidRPr="00BB333F">
        <w:rPr>
          <w:rFonts w:asciiTheme="majorBidi" w:hAnsiTheme="majorBidi" w:cstheme="majorBidi"/>
        </w:rPr>
        <w:t>bersama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spacing w:val="-5"/>
        </w:rPr>
        <w:t xml:space="preserve"> </w:t>
      </w:r>
      <w:r w:rsidRPr="00BB333F">
        <w:rPr>
          <w:rFonts w:asciiTheme="majorBidi" w:hAnsiTheme="majorBidi" w:cstheme="majorBidi"/>
        </w:rPr>
        <w:t>telah</w:t>
      </w:r>
      <w:r w:rsidR="004E299C" w:rsidRPr="00BB333F">
        <w:rPr>
          <w:rFonts w:asciiTheme="majorBidi" w:hAnsiTheme="majorBidi" w:cstheme="majorBidi"/>
        </w:rPr>
        <w:t xml:space="preserve"> </w:t>
      </w:r>
      <w:r w:rsidRPr="00BB333F">
        <w:rPr>
          <w:rFonts w:asciiTheme="majorBidi" w:hAnsiTheme="majorBidi" w:cstheme="majorBidi"/>
        </w:rPr>
        <w:t>dijadwalkan</w:t>
      </w:r>
      <w:r w:rsidR="004E299C" w:rsidRPr="00BB333F">
        <w:rPr>
          <w:rFonts w:asciiTheme="majorBidi" w:hAnsiTheme="majorBidi" w:cstheme="majorBidi"/>
          <w:spacing w:val="-3"/>
        </w:rPr>
        <w:t xml:space="preserve"> </w:t>
      </w:r>
      <w:r w:rsidRPr="00BB333F">
        <w:rPr>
          <w:rFonts w:asciiTheme="majorBidi" w:hAnsiTheme="majorBidi" w:cstheme="majorBidi"/>
        </w:rPr>
        <w:t>secara</w:t>
      </w:r>
      <w:r w:rsidR="004E299C" w:rsidRPr="00BB333F">
        <w:rPr>
          <w:rFonts w:asciiTheme="majorBidi" w:hAnsiTheme="majorBidi" w:cstheme="majorBidi"/>
          <w:spacing w:val="-4"/>
        </w:rPr>
        <w:t xml:space="preserve"> </w:t>
      </w:r>
      <w:r w:rsidRPr="00BB333F">
        <w:rPr>
          <w:rFonts w:asciiTheme="majorBidi" w:hAnsiTheme="majorBidi" w:cstheme="majorBidi"/>
        </w:rPr>
        <w:t>teratur.</w:t>
      </w:r>
      <w:r w:rsidR="004E299C" w:rsidRPr="00BB333F">
        <w:rPr>
          <w:rFonts w:asciiTheme="majorBidi" w:hAnsiTheme="majorBidi" w:cstheme="majorBidi"/>
          <w:spacing w:val="-3"/>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dikembangkan</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respons</w:t>
      </w:r>
      <w:r w:rsidR="004E299C" w:rsidRPr="00BB333F">
        <w:rPr>
          <w:rFonts w:asciiTheme="majorBidi" w:hAnsiTheme="majorBidi" w:cstheme="majorBidi"/>
        </w:rPr>
        <w:t xml:space="preserve"> </w:t>
      </w:r>
      <w:r w:rsidRPr="00BB333F">
        <w:rPr>
          <w:rFonts w:asciiTheme="majorBidi" w:hAnsiTheme="majorBidi" w:cstheme="majorBidi"/>
        </w:rPr>
        <w:t>terhadap</w:t>
      </w:r>
      <w:r w:rsidR="004E299C" w:rsidRPr="00BB333F">
        <w:rPr>
          <w:rFonts w:asciiTheme="majorBidi" w:hAnsiTheme="majorBidi" w:cstheme="majorBidi"/>
        </w:rPr>
        <w:t xml:space="preserve"> </w:t>
      </w:r>
      <w:r w:rsidRPr="00BB333F">
        <w:rPr>
          <w:rFonts w:asciiTheme="majorBidi" w:hAnsiTheme="majorBidi" w:cstheme="majorBidi"/>
        </w:rPr>
        <w:t>kurangnya</w:t>
      </w:r>
      <w:r w:rsidR="004E299C" w:rsidRPr="00BB333F">
        <w:rPr>
          <w:rFonts w:asciiTheme="majorBidi" w:hAnsiTheme="majorBidi" w:cstheme="majorBidi"/>
        </w:rPr>
        <w:t xml:space="preserve"> </w:t>
      </w:r>
      <w:r w:rsidRPr="00BB333F">
        <w:rPr>
          <w:rFonts w:asciiTheme="majorBidi" w:hAnsiTheme="majorBidi" w:cstheme="majorBidi"/>
        </w:rPr>
        <w:t>minat</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mengunjungi</w:t>
      </w:r>
      <w:r w:rsidR="004E299C" w:rsidRPr="00BB333F">
        <w:rPr>
          <w:rFonts w:asciiTheme="majorBidi" w:hAnsiTheme="majorBidi" w:cstheme="majorBidi"/>
        </w:rPr>
        <w:t xml:space="preserve"> </w:t>
      </w:r>
      <w:r w:rsidRPr="00BB333F">
        <w:rPr>
          <w:rFonts w:asciiTheme="majorBidi" w:hAnsiTheme="majorBidi" w:cstheme="majorBidi"/>
        </w:rPr>
        <w:t>perpustakaan.</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adanya</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i/>
        </w:rPr>
        <w:t>Friday's</w:t>
      </w:r>
      <w:r w:rsidR="004E299C" w:rsidRPr="00BB333F">
        <w:rPr>
          <w:rFonts w:asciiTheme="majorBidi" w:hAnsiTheme="majorBidi" w:cstheme="majorBidi"/>
          <w:i/>
        </w:rPr>
        <w:t xml:space="preserve"> </w:t>
      </w:r>
      <w:r w:rsidRPr="00BB333F">
        <w:rPr>
          <w:rFonts w:asciiTheme="majorBidi" w:hAnsiTheme="majorBidi" w:cstheme="majorBidi"/>
          <w:i/>
        </w:rPr>
        <w:t>Library</w:t>
      </w:r>
      <w:r w:rsidRPr="00BB333F">
        <w:rPr>
          <w:rFonts w:asciiTheme="majorBidi" w:hAnsiTheme="majorBidi" w:cstheme="majorBidi"/>
        </w:rPr>
        <w:t>,</w:t>
      </w:r>
      <w:r w:rsidR="004E299C" w:rsidRPr="00BB333F">
        <w:rPr>
          <w:rFonts w:asciiTheme="majorBidi" w:hAnsiTheme="majorBidi" w:cstheme="majorBidi"/>
        </w:rPr>
        <w:t xml:space="preserve"> </w:t>
      </w:r>
      <w:r w:rsidRPr="00BB333F">
        <w:rPr>
          <w:rFonts w:asciiTheme="majorBidi" w:hAnsiTheme="majorBidi" w:cstheme="majorBidi"/>
        </w:rPr>
        <w:t>diharapkan</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meningkatkan</w:t>
      </w:r>
      <w:r w:rsidR="004E299C" w:rsidRPr="00BB333F">
        <w:rPr>
          <w:rFonts w:asciiTheme="majorBidi" w:hAnsiTheme="majorBidi" w:cstheme="majorBidi"/>
        </w:rPr>
        <w:t xml:space="preserve"> </w:t>
      </w:r>
      <w:r w:rsidRPr="00BB333F">
        <w:rPr>
          <w:rFonts w:asciiTheme="majorBidi" w:hAnsiTheme="majorBidi" w:cstheme="majorBidi"/>
        </w:rPr>
        <w:t>rasa</w:t>
      </w:r>
      <w:r w:rsidR="004E299C" w:rsidRPr="00BB333F">
        <w:rPr>
          <w:rFonts w:asciiTheme="majorBidi" w:hAnsiTheme="majorBidi" w:cstheme="majorBidi"/>
        </w:rPr>
        <w:t xml:space="preserve"> </w:t>
      </w:r>
      <w:r w:rsidRPr="00BB333F">
        <w:rPr>
          <w:rFonts w:asciiTheme="majorBidi" w:hAnsiTheme="majorBidi" w:cstheme="majorBidi"/>
        </w:rPr>
        <w:t>cinta</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minat</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terhadap</w:t>
      </w:r>
      <w:r w:rsidR="004E299C" w:rsidRPr="00BB333F">
        <w:rPr>
          <w:rFonts w:asciiTheme="majorBidi" w:hAnsiTheme="majorBidi" w:cstheme="majorBidi"/>
        </w:rPr>
        <w:t xml:space="preserve"> </w:t>
      </w:r>
      <w:r w:rsidRPr="00BB333F">
        <w:rPr>
          <w:rFonts w:asciiTheme="majorBidi" w:hAnsiTheme="majorBidi" w:cstheme="majorBidi"/>
        </w:rPr>
        <w:t>perpustakaan.</w:t>
      </w:r>
    </w:p>
    <w:p w14:paraId="4829E35C" w14:textId="2A396EF9" w:rsidR="00505491" w:rsidRPr="00BB333F" w:rsidRDefault="00505491" w:rsidP="00F47234">
      <w:pPr>
        <w:pStyle w:val="BodyText"/>
        <w:spacing w:line="360" w:lineRule="auto"/>
        <w:ind w:left="851" w:right="21" w:firstLine="567"/>
        <w:jc w:val="both"/>
        <w:rPr>
          <w:rFonts w:asciiTheme="majorBidi" w:hAnsiTheme="majorBidi" w:cstheme="majorBidi"/>
        </w:rPr>
      </w:pP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hal</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perpustakaan</w:t>
      </w:r>
      <w:r w:rsidR="004E299C" w:rsidRPr="00BB333F">
        <w:rPr>
          <w:rFonts w:asciiTheme="majorBidi" w:hAnsiTheme="majorBidi" w:cstheme="majorBidi"/>
        </w:rPr>
        <w:t xml:space="preserve"> </w:t>
      </w:r>
      <w:r w:rsidRPr="00BB333F">
        <w:rPr>
          <w:rFonts w:asciiTheme="majorBidi" w:hAnsiTheme="majorBidi" w:cstheme="majorBidi"/>
        </w:rPr>
        <w:t>digunakan</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memberikan</w:t>
      </w:r>
      <w:r w:rsidR="004E299C" w:rsidRPr="00BB333F">
        <w:rPr>
          <w:rFonts w:asciiTheme="majorBidi" w:hAnsiTheme="majorBidi" w:cstheme="majorBidi"/>
        </w:rPr>
        <w:t xml:space="preserve"> </w:t>
      </w:r>
      <w:r w:rsidRPr="00BB333F">
        <w:rPr>
          <w:rFonts w:asciiTheme="majorBidi" w:hAnsiTheme="majorBidi" w:cstheme="majorBidi"/>
        </w:rPr>
        <w:t>pemahaman</w:t>
      </w:r>
      <w:r w:rsidR="004E299C" w:rsidRPr="00BB333F">
        <w:rPr>
          <w:rFonts w:asciiTheme="majorBidi" w:hAnsiTheme="majorBidi" w:cstheme="majorBidi"/>
        </w:rPr>
        <w:t xml:space="preserve"> </w:t>
      </w:r>
      <w:r w:rsidRPr="00BB333F">
        <w:rPr>
          <w:rFonts w:asciiTheme="majorBidi" w:hAnsiTheme="majorBidi" w:cstheme="majorBidi"/>
        </w:rPr>
        <w:lastRenderedPageBreak/>
        <w:t>tentang</w:t>
      </w:r>
      <w:r w:rsidR="004E299C" w:rsidRPr="00BB333F">
        <w:rPr>
          <w:rFonts w:asciiTheme="majorBidi" w:hAnsiTheme="majorBidi" w:cstheme="majorBidi"/>
        </w:rPr>
        <w:t xml:space="preserve"> </w:t>
      </w:r>
      <w:r w:rsidRPr="00BB333F">
        <w:rPr>
          <w:rFonts w:asciiTheme="majorBidi" w:hAnsiTheme="majorBidi" w:cstheme="majorBidi"/>
        </w:rPr>
        <w:t>beberapa</w:t>
      </w:r>
      <w:r w:rsidR="004E299C" w:rsidRPr="00BB333F">
        <w:rPr>
          <w:rFonts w:asciiTheme="majorBidi" w:hAnsiTheme="majorBidi" w:cstheme="majorBidi"/>
        </w:rPr>
        <w:t xml:space="preserve"> </w:t>
      </w:r>
      <w:r w:rsidRPr="00BB333F">
        <w:rPr>
          <w:rFonts w:asciiTheme="majorBidi" w:hAnsiTheme="majorBidi" w:cstheme="majorBidi"/>
        </w:rPr>
        <w:t>bacaan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bersifat</w:t>
      </w:r>
      <w:r w:rsidR="004E299C" w:rsidRPr="00BB333F">
        <w:rPr>
          <w:rFonts w:asciiTheme="majorBidi" w:hAnsiTheme="majorBidi" w:cstheme="majorBidi"/>
        </w:rPr>
        <w:t xml:space="preserve"> </w:t>
      </w:r>
      <w:r w:rsidRPr="00BB333F">
        <w:rPr>
          <w:rFonts w:asciiTheme="majorBidi" w:hAnsiTheme="majorBidi" w:cstheme="majorBidi"/>
        </w:rPr>
        <w:t>fiksi</w:t>
      </w:r>
      <w:r w:rsidR="004E299C" w:rsidRPr="00BB333F">
        <w:rPr>
          <w:rFonts w:asciiTheme="majorBidi" w:hAnsiTheme="majorBidi" w:cstheme="majorBidi"/>
        </w:rPr>
        <w:t xml:space="preserve"> </w:t>
      </w:r>
      <w:r w:rsidRPr="00BB333F">
        <w:rPr>
          <w:rFonts w:asciiTheme="majorBidi" w:hAnsiTheme="majorBidi" w:cstheme="majorBidi"/>
        </w:rPr>
        <w:t>ataupun</w:t>
      </w:r>
      <w:r w:rsidR="004E299C" w:rsidRPr="00BB333F">
        <w:rPr>
          <w:rFonts w:asciiTheme="majorBidi" w:hAnsiTheme="majorBidi" w:cstheme="majorBidi"/>
        </w:rPr>
        <w:t xml:space="preserve"> </w:t>
      </w:r>
      <w:r w:rsidRPr="00BB333F">
        <w:rPr>
          <w:rFonts w:asciiTheme="majorBidi" w:hAnsiTheme="majorBidi" w:cstheme="majorBidi"/>
        </w:rPr>
        <w:t>nonfiksi,</w:t>
      </w:r>
      <w:r w:rsidR="004E299C" w:rsidRPr="00BB333F">
        <w:rPr>
          <w:rFonts w:asciiTheme="majorBidi" w:hAnsiTheme="majorBidi" w:cstheme="majorBidi"/>
        </w:rPr>
        <w:t xml:space="preserve"> </w:t>
      </w:r>
      <w:r w:rsidRPr="00BB333F">
        <w:rPr>
          <w:rFonts w:asciiTheme="majorBidi" w:hAnsiTheme="majorBidi" w:cstheme="majorBidi"/>
        </w:rPr>
        <w:t>utuk</w:t>
      </w:r>
      <w:r w:rsidR="004E299C" w:rsidRPr="00BB333F">
        <w:rPr>
          <w:rFonts w:asciiTheme="majorBidi" w:hAnsiTheme="majorBidi" w:cstheme="majorBidi"/>
        </w:rPr>
        <w:t xml:space="preserve"> </w:t>
      </w:r>
      <w:r w:rsidRPr="00BB333F">
        <w:rPr>
          <w:rFonts w:asciiTheme="majorBidi" w:hAnsiTheme="majorBidi" w:cstheme="majorBidi"/>
        </w:rPr>
        <w:t>memberikan</w:t>
      </w:r>
      <w:r w:rsidR="004E299C" w:rsidRPr="00BB333F">
        <w:rPr>
          <w:rFonts w:asciiTheme="majorBidi" w:hAnsiTheme="majorBidi" w:cstheme="majorBidi"/>
        </w:rPr>
        <w:t xml:space="preserve"> </w:t>
      </w:r>
      <w:r w:rsidRPr="00BB333F">
        <w:rPr>
          <w:rFonts w:asciiTheme="majorBidi" w:hAnsiTheme="majorBidi" w:cstheme="majorBidi"/>
        </w:rPr>
        <w:t>pemahaman</w:t>
      </w:r>
      <w:r w:rsidR="004E299C" w:rsidRPr="00BB333F">
        <w:rPr>
          <w:rFonts w:asciiTheme="majorBidi" w:hAnsiTheme="majorBidi" w:cstheme="majorBidi"/>
        </w:rPr>
        <w:t xml:space="preserve"> </w:t>
      </w:r>
      <w:r w:rsidRPr="00BB333F">
        <w:rPr>
          <w:rFonts w:asciiTheme="majorBidi" w:hAnsiTheme="majorBidi" w:cstheme="majorBidi"/>
        </w:rPr>
        <w:t>bahwa</w:t>
      </w:r>
      <w:r w:rsidR="004E299C" w:rsidRPr="00BB333F">
        <w:rPr>
          <w:rFonts w:asciiTheme="majorBidi" w:hAnsiTheme="majorBidi" w:cstheme="majorBidi"/>
        </w:rPr>
        <w:t xml:space="preserve"> </w:t>
      </w:r>
      <w:r w:rsidRPr="00BB333F">
        <w:rPr>
          <w:rFonts w:asciiTheme="majorBidi" w:hAnsiTheme="majorBidi" w:cstheme="majorBidi"/>
        </w:rPr>
        <w:t>bacaan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tersedia</w:t>
      </w:r>
      <w:r w:rsidR="004E299C" w:rsidRPr="00BB333F">
        <w:rPr>
          <w:rFonts w:asciiTheme="majorBidi" w:hAnsiTheme="majorBidi" w:cstheme="majorBidi"/>
        </w:rPr>
        <w:t xml:space="preserve"> </w:t>
      </w:r>
      <w:r w:rsidRPr="00BB333F">
        <w:rPr>
          <w:rFonts w:asciiTheme="majorBidi" w:hAnsiTheme="majorBidi" w:cstheme="majorBidi"/>
        </w:rPr>
        <w:t>tidak</w:t>
      </w:r>
      <w:r w:rsidR="004E299C" w:rsidRPr="00BB333F">
        <w:rPr>
          <w:rFonts w:asciiTheme="majorBidi" w:hAnsiTheme="majorBidi" w:cstheme="majorBidi"/>
        </w:rPr>
        <w:t xml:space="preserve"> </w:t>
      </w:r>
      <w:r w:rsidRPr="00BB333F">
        <w:rPr>
          <w:rFonts w:asciiTheme="majorBidi" w:hAnsiTheme="majorBidi" w:cstheme="majorBidi"/>
        </w:rPr>
        <w:t>hanya</w:t>
      </w:r>
      <w:r w:rsidR="004E299C" w:rsidRPr="00BB333F">
        <w:rPr>
          <w:rFonts w:asciiTheme="majorBidi" w:hAnsiTheme="majorBidi" w:cstheme="majorBidi"/>
        </w:rPr>
        <w:t xml:space="preserve"> </w:t>
      </w:r>
      <w:r w:rsidRPr="00BB333F">
        <w:rPr>
          <w:rFonts w:asciiTheme="majorBidi" w:hAnsiTheme="majorBidi" w:cstheme="majorBidi"/>
        </w:rPr>
        <w:t>pada</w:t>
      </w:r>
      <w:r w:rsidR="004E299C" w:rsidRPr="00BB333F">
        <w:rPr>
          <w:rFonts w:asciiTheme="majorBidi" w:hAnsiTheme="majorBidi" w:cstheme="majorBidi"/>
        </w:rPr>
        <w:t xml:space="preserve"> </w:t>
      </w:r>
      <w:r w:rsidRPr="00BB333F">
        <w:rPr>
          <w:rFonts w:asciiTheme="majorBidi" w:hAnsiTheme="majorBidi" w:cstheme="majorBidi"/>
        </w:rPr>
        <w:t>satu</w:t>
      </w:r>
      <w:r w:rsidR="004E299C" w:rsidRPr="00BB333F">
        <w:rPr>
          <w:rFonts w:asciiTheme="majorBidi" w:hAnsiTheme="majorBidi" w:cstheme="majorBidi"/>
        </w:rPr>
        <w:t xml:space="preserve"> </w:t>
      </w:r>
      <w:r w:rsidRPr="00BB333F">
        <w:rPr>
          <w:rFonts w:asciiTheme="majorBidi" w:hAnsiTheme="majorBidi" w:cstheme="majorBidi"/>
        </w:rPr>
        <w:t>referensi,</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menumbuhkan</w:t>
      </w:r>
      <w:r w:rsidR="004E299C" w:rsidRPr="00BB333F">
        <w:rPr>
          <w:rFonts w:asciiTheme="majorBidi" w:hAnsiTheme="majorBidi" w:cstheme="majorBidi"/>
        </w:rPr>
        <w:t xml:space="preserve"> </w:t>
      </w:r>
      <w:r w:rsidRPr="00BB333F">
        <w:rPr>
          <w:rFonts w:asciiTheme="majorBidi" w:hAnsiTheme="majorBidi" w:cstheme="majorBidi"/>
        </w:rPr>
        <w:t>peerta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cinta</w:t>
      </w:r>
      <w:r w:rsidR="004E299C" w:rsidRPr="00BB333F">
        <w:rPr>
          <w:rFonts w:asciiTheme="majorBidi" w:hAnsiTheme="majorBidi" w:cstheme="majorBidi"/>
        </w:rPr>
        <w:t xml:space="preserve"> </w:t>
      </w:r>
      <w:r w:rsidRPr="00BB333F">
        <w:rPr>
          <w:rFonts w:asciiTheme="majorBidi" w:hAnsiTheme="majorBidi" w:cstheme="majorBidi"/>
        </w:rPr>
        <w:t>baca</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cinta</w:t>
      </w:r>
      <w:r w:rsidR="004E299C" w:rsidRPr="00BB333F">
        <w:rPr>
          <w:rFonts w:asciiTheme="majorBidi" w:hAnsiTheme="majorBidi" w:cstheme="majorBidi"/>
        </w:rPr>
        <w:t xml:space="preserve"> </w:t>
      </w:r>
      <w:r w:rsidRPr="00BB333F">
        <w:rPr>
          <w:rFonts w:asciiTheme="majorBidi" w:hAnsiTheme="majorBidi" w:cstheme="majorBidi"/>
        </w:rPr>
        <w:t>perpustakaan,</w:t>
      </w:r>
      <w:r w:rsidR="004E299C" w:rsidRPr="00BB333F">
        <w:rPr>
          <w:rFonts w:asciiTheme="majorBidi" w:hAnsiTheme="majorBidi" w:cstheme="majorBidi"/>
        </w:rPr>
        <w:t xml:space="preserve"> </w:t>
      </w:r>
      <w:r w:rsidRPr="00BB333F">
        <w:rPr>
          <w:rFonts w:asciiTheme="majorBidi" w:hAnsiTheme="majorBidi" w:cstheme="majorBidi"/>
        </w:rPr>
        <w:t>serta</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memberikan</w:t>
      </w:r>
      <w:r w:rsidR="004E299C" w:rsidRPr="00BB333F">
        <w:rPr>
          <w:rFonts w:asciiTheme="majorBidi" w:hAnsiTheme="majorBidi" w:cstheme="majorBidi"/>
        </w:rPr>
        <w:t xml:space="preserve"> </w:t>
      </w:r>
      <w:r w:rsidRPr="00BB333F">
        <w:rPr>
          <w:rFonts w:asciiTheme="majorBidi" w:hAnsiTheme="majorBidi" w:cstheme="majorBidi"/>
        </w:rPr>
        <w:t>berbagai</w:t>
      </w:r>
      <w:r w:rsidR="004E299C" w:rsidRPr="00BB333F">
        <w:rPr>
          <w:rFonts w:asciiTheme="majorBidi" w:hAnsiTheme="majorBidi" w:cstheme="majorBidi"/>
        </w:rPr>
        <w:t xml:space="preserve"> </w:t>
      </w:r>
      <w:r w:rsidRPr="00BB333F">
        <w:rPr>
          <w:rFonts w:asciiTheme="majorBidi" w:hAnsiTheme="majorBidi" w:cstheme="majorBidi"/>
        </w:rPr>
        <w:t>macam</w:t>
      </w:r>
      <w:r w:rsidR="004E299C" w:rsidRPr="00BB333F">
        <w:rPr>
          <w:rFonts w:asciiTheme="majorBidi" w:hAnsiTheme="majorBidi" w:cstheme="majorBidi"/>
        </w:rPr>
        <w:t xml:space="preserve"> </w:t>
      </w:r>
      <w:r w:rsidRPr="00BB333F">
        <w:rPr>
          <w:rFonts w:asciiTheme="majorBidi" w:hAnsiTheme="majorBidi" w:cstheme="majorBidi"/>
        </w:rPr>
        <w:t>pembendaharaan</w:t>
      </w:r>
      <w:r w:rsidR="004E299C" w:rsidRPr="00BB333F">
        <w:rPr>
          <w:rFonts w:asciiTheme="majorBidi" w:hAnsiTheme="majorBidi" w:cstheme="majorBidi"/>
        </w:rPr>
        <w:t xml:space="preserve"> </w:t>
      </w:r>
      <w:r w:rsidRPr="00BB333F">
        <w:rPr>
          <w:rFonts w:asciiTheme="majorBidi" w:hAnsiTheme="majorBidi" w:cstheme="majorBidi"/>
        </w:rPr>
        <w:t>informasi</w:t>
      </w:r>
      <w:r w:rsidR="004E299C" w:rsidRPr="00BB333F">
        <w:rPr>
          <w:rFonts w:asciiTheme="majorBidi" w:hAnsiTheme="majorBidi" w:cstheme="majorBidi"/>
        </w:rPr>
        <w:t xml:space="preserve"> </w:t>
      </w:r>
      <w:r w:rsidRPr="00BB333F">
        <w:rPr>
          <w:rFonts w:asciiTheme="majorBidi" w:hAnsiTheme="majorBidi" w:cstheme="majorBidi"/>
        </w:rPr>
        <w:t>kepada</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menghadapi</w:t>
      </w:r>
      <w:r w:rsidR="004E299C" w:rsidRPr="00BB333F">
        <w:rPr>
          <w:rFonts w:asciiTheme="majorBidi" w:hAnsiTheme="majorBidi" w:cstheme="majorBidi"/>
        </w:rPr>
        <w:t xml:space="preserve"> </w:t>
      </w:r>
      <w:r w:rsidRPr="00BB333F">
        <w:rPr>
          <w:rFonts w:asciiTheme="majorBidi" w:hAnsiTheme="majorBidi" w:cstheme="majorBidi"/>
        </w:rPr>
        <w:t>masalah</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terjadi.</w:t>
      </w:r>
      <w:r w:rsidR="00C46CC0" w:rsidRPr="00BB333F">
        <w:rPr>
          <w:rStyle w:val="FootnoteReference"/>
          <w:rFonts w:asciiTheme="majorBidi" w:hAnsiTheme="majorBidi" w:cstheme="majorBidi"/>
        </w:rPr>
        <w:footnoteReference w:id="6"/>
      </w:r>
    </w:p>
    <w:p w14:paraId="599B9795" w14:textId="60D84F88" w:rsidR="00505491" w:rsidRPr="00BB333F" w:rsidRDefault="00505491" w:rsidP="00F47234">
      <w:pPr>
        <w:pStyle w:val="ListParagraph"/>
        <w:widowControl w:val="0"/>
        <w:numPr>
          <w:ilvl w:val="0"/>
          <w:numId w:val="35"/>
        </w:numPr>
        <w:tabs>
          <w:tab w:val="left" w:pos="851"/>
        </w:tabs>
        <w:autoSpaceDE w:val="0"/>
        <w:autoSpaceDN w:val="0"/>
        <w:spacing w:before="76" w:after="0" w:line="360" w:lineRule="auto"/>
        <w:ind w:left="851" w:hanging="284"/>
        <w:contextualSpacing w:val="0"/>
        <w:jc w:val="both"/>
        <w:rPr>
          <w:rFonts w:asciiTheme="majorBidi" w:hAnsiTheme="majorBidi" w:cstheme="majorBidi"/>
          <w:sz w:val="24"/>
          <w:szCs w:val="24"/>
          <w:lang w:val="id-ID"/>
        </w:rPr>
      </w:pPr>
      <w:r w:rsidRPr="00BB333F">
        <w:rPr>
          <w:rFonts w:asciiTheme="majorBidi" w:hAnsiTheme="majorBidi" w:cstheme="majorBidi"/>
          <w:i/>
          <w:sz w:val="24"/>
          <w:szCs w:val="24"/>
          <w:lang w:val="id-ID"/>
        </w:rPr>
        <w:t>Toghur</w:t>
      </w:r>
      <w:r w:rsidR="004E299C" w:rsidRPr="00BB333F">
        <w:rPr>
          <w:rFonts w:asciiTheme="majorBidi" w:hAnsiTheme="majorBidi" w:cstheme="majorBidi"/>
          <w:i/>
          <w:spacing w:val="-2"/>
          <w:sz w:val="24"/>
          <w:szCs w:val="24"/>
          <w:lang w:val="id-ID"/>
        </w:rPr>
        <w:t xml:space="preserve"> </w:t>
      </w:r>
      <w:r w:rsidRPr="00BB333F">
        <w:rPr>
          <w:rFonts w:asciiTheme="majorBidi" w:hAnsiTheme="majorBidi" w:cstheme="majorBidi"/>
          <w:i/>
          <w:spacing w:val="-2"/>
          <w:sz w:val="24"/>
          <w:szCs w:val="24"/>
          <w:lang w:val="id-ID"/>
        </w:rPr>
        <w:t>Macapat</w:t>
      </w:r>
    </w:p>
    <w:p w14:paraId="625493F3" w14:textId="651EA263" w:rsidR="00505491" w:rsidRPr="00464AE7" w:rsidRDefault="00505491" w:rsidP="00F47234">
      <w:pPr>
        <w:pStyle w:val="BodyText"/>
        <w:spacing w:line="360" w:lineRule="auto"/>
        <w:ind w:left="851" w:right="21" w:firstLine="567"/>
        <w:jc w:val="both"/>
        <w:rPr>
          <w:rFonts w:asciiTheme="majorBidi" w:hAnsiTheme="majorBidi" w:cstheme="majorBidi"/>
          <w:i/>
        </w:rPr>
      </w:pPr>
      <w:r w:rsidRPr="00BB333F">
        <w:rPr>
          <w:rFonts w:asciiTheme="majorBidi" w:hAnsiTheme="majorBidi" w:cstheme="majorBidi"/>
          <w:i/>
        </w:rPr>
        <w:t>Toghur</w:t>
      </w:r>
      <w:r w:rsidR="004E299C" w:rsidRPr="00BB333F">
        <w:rPr>
          <w:rFonts w:asciiTheme="majorBidi" w:hAnsiTheme="majorBidi" w:cstheme="majorBidi"/>
          <w:i/>
        </w:rPr>
        <w:t xml:space="preserve"> </w:t>
      </w:r>
      <w:r w:rsidRPr="00BB333F">
        <w:rPr>
          <w:rFonts w:asciiTheme="majorBidi" w:hAnsiTheme="majorBidi" w:cstheme="majorBidi"/>
          <w:i/>
        </w:rPr>
        <w:t>Macapat</w:t>
      </w:r>
      <w:r w:rsidR="004E299C" w:rsidRPr="00BB333F">
        <w:rPr>
          <w:rFonts w:asciiTheme="majorBidi" w:hAnsiTheme="majorBidi" w:cstheme="majorBidi"/>
          <w:i/>
          <w:spacing w:val="40"/>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tempat</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disediakan</w:t>
      </w:r>
      <w:r w:rsidR="004E299C" w:rsidRPr="00BB333F">
        <w:rPr>
          <w:rFonts w:asciiTheme="majorBidi" w:hAnsiTheme="majorBidi" w:cstheme="majorBidi"/>
        </w:rPr>
        <w:t xml:space="preserve"> </w:t>
      </w:r>
      <w:r w:rsidRPr="00BB333F">
        <w:rPr>
          <w:rFonts w:asciiTheme="majorBidi" w:hAnsiTheme="majorBidi" w:cstheme="majorBidi"/>
        </w:rPr>
        <w:t>oleh</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Negeri</w:t>
      </w:r>
      <w:r w:rsidR="004E299C" w:rsidRPr="00BB333F">
        <w:rPr>
          <w:rFonts w:asciiTheme="majorBidi" w:hAnsiTheme="majorBidi" w:cstheme="majorBidi"/>
        </w:rPr>
        <w:t xml:space="preserve"> </w:t>
      </w:r>
      <w:r w:rsidRPr="00BB333F">
        <w:rPr>
          <w:rFonts w:asciiTheme="majorBidi" w:hAnsiTheme="majorBidi" w:cstheme="majorBidi"/>
        </w:rPr>
        <w:t>3</w:t>
      </w:r>
      <w:r w:rsidR="004E299C" w:rsidRPr="00BB333F">
        <w:rPr>
          <w:rFonts w:asciiTheme="majorBidi" w:hAnsiTheme="majorBidi" w:cstheme="majorBidi"/>
        </w:rPr>
        <w:t xml:space="preserve"> </w:t>
      </w:r>
      <w:r w:rsidRPr="00BB333F">
        <w:rPr>
          <w:rFonts w:asciiTheme="majorBidi" w:hAnsiTheme="majorBidi" w:cstheme="majorBidi"/>
        </w:rPr>
        <w:t>Pamekasan</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tempat</w:t>
      </w:r>
      <w:r w:rsidR="004E299C" w:rsidRPr="00BB333F">
        <w:rPr>
          <w:rFonts w:asciiTheme="majorBidi" w:hAnsiTheme="majorBidi" w:cstheme="majorBidi"/>
        </w:rPr>
        <w:t xml:space="preserve"> </w:t>
      </w:r>
      <w:r w:rsidRPr="00BB333F">
        <w:rPr>
          <w:rFonts w:asciiTheme="majorBidi" w:hAnsiTheme="majorBidi" w:cstheme="majorBidi"/>
        </w:rPr>
        <w:t>duduk</w:t>
      </w:r>
      <w:r w:rsidR="004E299C" w:rsidRPr="00BB333F">
        <w:rPr>
          <w:rFonts w:asciiTheme="majorBidi" w:hAnsiTheme="majorBidi" w:cstheme="majorBidi"/>
        </w:rPr>
        <w:t xml:space="preserve"> </w:t>
      </w:r>
      <w:r w:rsidRPr="00BB333F">
        <w:rPr>
          <w:rFonts w:asciiTheme="majorBidi" w:hAnsiTheme="majorBidi" w:cstheme="majorBidi"/>
        </w:rPr>
        <w:t>guru</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i/>
        </w:rPr>
        <w:t>Toghur</w:t>
      </w:r>
      <w:r w:rsidR="004E299C" w:rsidRPr="00BB333F">
        <w:rPr>
          <w:rFonts w:asciiTheme="majorBidi" w:hAnsiTheme="majorBidi" w:cstheme="majorBidi"/>
          <w:i/>
        </w:rPr>
        <w:t xml:space="preserve"> </w:t>
      </w:r>
      <w:r w:rsidRPr="00BB333F">
        <w:rPr>
          <w:rFonts w:asciiTheme="majorBidi" w:hAnsiTheme="majorBidi" w:cstheme="majorBidi"/>
          <w:i/>
        </w:rPr>
        <w:t>Macapat</w:t>
      </w:r>
      <w:r w:rsidR="004E299C" w:rsidRPr="00BB333F">
        <w:rPr>
          <w:rFonts w:asciiTheme="majorBidi" w:hAnsiTheme="majorBidi" w:cstheme="majorBidi"/>
          <w: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bagian</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berasal</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bahasa</w:t>
      </w:r>
      <w:r w:rsidR="004E299C" w:rsidRPr="00BB333F">
        <w:rPr>
          <w:rFonts w:asciiTheme="majorBidi" w:hAnsiTheme="majorBidi" w:cstheme="majorBidi"/>
        </w:rPr>
        <w:t xml:space="preserve"> </w:t>
      </w:r>
      <w:r w:rsidRPr="00BB333F">
        <w:rPr>
          <w:rFonts w:asciiTheme="majorBidi" w:hAnsiTheme="majorBidi" w:cstheme="majorBidi"/>
        </w:rPr>
        <w:t>madura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mempunyai</w:t>
      </w:r>
      <w:r w:rsidR="004E299C" w:rsidRPr="00BB333F">
        <w:rPr>
          <w:rFonts w:asciiTheme="majorBidi" w:hAnsiTheme="majorBidi" w:cstheme="majorBidi"/>
          <w:spacing w:val="19"/>
        </w:rPr>
        <w:t xml:space="preserve"> </w:t>
      </w:r>
      <w:r w:rsidRPr="00BB333F">
        <w:rPr>
          <w:rFonts w:asciiTheme="majorBidi" w:hAnsiTheme="majorBidi" w:cstheme="majorBidi"/>
        </w:rPr>
        <w:t>arti</w:t>
      </w:r>
      <w:r w:rsidR="004E299C" w:rsidRPr="00BB333F">
        <w:rPr>
          <w:rFonts w:asciiTheme="majorBidi" w:hAnsiTheme="majorBidi" w:cstheme="majorBidi"/>
          <w:spacing w:val="20"/>
        </w:rPr>
        <w:t xml:space="preserve"> </w:t>
      </w:r>
      <w:r w:rsidRPr="00BB333F">
        <w:rPr>
          <w:rFonts w:asciiTheme="majorBidi" w:hAnsiTheme="majorBidi" w:cstheme="majorBidi"/>
        </w:rPr>
        <w:t>(</w:t>
      </w:r>
      <w:r w:rsidRPr="00BB333F">
        <w:rPr>
          <w:rFonts w:asciiTheme="majorBidi" w:hAnsiTheme="majorBidi" w:cstheme="majorBidi"/>
          <w:i/>
        </w:rPr>
        <w:t>kathoju’en</w:t>
      </w:r>
      <w:r w:rsidR="004E299C" w:rsidRPr="00BB333F">
        <w:rPr>
          <w:rFonts w:asciiTheme="majorBidi" w:hAnsiTheme="majorBidi" w:cstheme="majorBidi"/>
          <w:i/>
          <w:spacing w:val="20"/>
        </w:rPr>
        <w:t xml:space="preserve"> </w:t>
      </w:r>
      <w:r w:rsidRPr="00BB333F">
        <w:rPr>
          <w:rFonts w:asciiTheme="majorBidi" w:hAnsiTheme="majorBidi" w:cstheme="majorBidi"/>
          <w:i/>
        </w:rPr>
        <w:t>ghuruh</w:t>
      </w:r>
      <w:r w:rsidR="004E299C" w:rsidRPr="00BB333F">
        <w:rPr>
          <w:rFonts w:asciiTheme="majorBidi" w:hAnsiTheme="majorBidi" w:cstheme="majorBidi"/>
          <w:i/>
          <w:spacing w:val="19"/>
        </w:rPr>
        <w:t xml:space="preserve"> </w:t>
      </w:r>
      <w:r w:rsidRPr="00BB333F">
        <w:rPr>
          <w:rFonts w:asciiTheme="majorBidi" w:hAnsiTheme="majorBidi" w:cstheme="majorBidi"/>
          <w:i/>
        </w:rPr>
        <w:t>mured</w:t>
      </w:r>
      <w:r w:rsidR="004E299C" w:rsidRPr="00BB333F">
        <w:rPr>
          <w:rFonts w:asciiTheme="majorBidi" w:hAnsiTheme="majorBidi" w:cstheme="majorBidi"/>
          <w:i/>
          <w:spacing w:val="20"/>
        </w:rPr>
        <w:t xml:space="preserve"> </w:t>
      </w:r>
      <w:r w:rsidRPr="00BB333F">
        <w:rPr>
          <w:rFonts w:asciiTheme="majorBidi" w:hAnsiTheme="majorBidi" w:cstheme="majorBidi"/>
          <w:i/>
        </w:rPr>
        <w:t>macah</w:t>
      </w:r>
      <w:r w:rsidR="004E299C" w:rsidRPr="00BB333F">
        <w:rPr>
          <w:rFonts w:asciiTheme="majorBidi" w:hAnsiTheme="majorBidi" w:cstheme="majorBidi"/>
          <w:i/>
          <w:spacing w:val="20"/>
        </w:rPr>
        <w:t xml:space="preserve"> </w:t>
      </w:r>
      <w:r w:rsidRPr="00BB333F">
        <w:rPr>
          <w:rFonts w:asciiTheme="majorBidi" w:hAnsiTheme="majorBidi" w:cstheme="majorBidi"/>
          <w:i/>
        </w:rPr>
        <w:t>pas</w:t>
      </w:r>
      <w:r w:rsidR="004E299C" w:rsidRPr="00BB333F">
        <w:rPr>
          <w:rFonts w:asciiTheme="majorBidi" w:hAnsiTheme="majorBidi" w:cstheme="majorBidi"/>
          <w:i/>
          <w:spacing w:val="20"/>
        </w:rPr>
        <w:t xml:space="preserve"> </w:t>
      </w:r>
      <w:r w:rsidRPr="00BB333F">
        <w:rPr>
          <w:rFonts w:asciiTheme="majorBidi" w:hAnsiTheme="majorBidi" w:cstheme="majorBidi"/>
          <w:i/>
        </w:rPr>
        <w:t>toles/</w:t>
      </w:r>
      <w:r w:rsidR="004E299C" w:rsidRPr="00BB333F">
        <w:rPr>
          <w:rFonts w:asciiTheme="majorBidi" w:hAnsiTheme="majorBidi" w:cstheme="majorBidi"/>
          <w:i/>
          <w:spacing w:val="20"/>
        </w:rPr>
        <w:t xml:space="preserve"> </w:t>
      </w:r>
      <w:r w:rsidRPr="00BB333F">
        <w:rPr>
          <w:rFonts w:asciiTheme="majorBidi" w:hAnsiTheme="majorBidi" w:cstheme="majorBidi"/>
          <w:i/>
        </w:rPr>
        <w:t>tempat</w:t>
      </w:r>
      <w:r w:rsidR="004E299C" w:rsidRPr="00BB333F">
        <w:rPr>
          <w:rFonts w:asciiTheme="majorBidi" w:hAnsiTheme="majorBidi" w:cstheme="majorBidi"/>
          <w:i/>
          <w:spacing w:val="20"/>
        </w:rPr>
        <w:t xml:space="preserve"> </w:t>
      </w:r>
      <w:r w:rsidRPr="00BB333F">
        <w:rPr>
          <w:rFonts w:asciiTheme="majorBidi" w:hAnsiTheme="majorBidi" w:cstheme="majorBidi"/>
          <w:i/>
        </w:rPr>
        <w:t>duduk</w:t>
      </w:r>
      <w:r w:rsidR="004E299C" w:rsidRPr="00BB333F">
        <w:rPr>
          <w:rFonts w:asciiTheme="majorBidi" w:hAnsiTheme="majorBidi" w:cstheme="majorBidi"/>
          <w:i/>
          <w:spacing w:val="19"/>
        </w:rPr>
        <w:t xml:space="preserve"> </w:t>
      </w:r>
      <w:r w:rsidRPr="00BB333F">
        <w:rPr>
          <w:rFonts w:asciiTheme="majorBidi" w:hAnsiTheme="majorBidi" w:cstheme="majorBidi"/>
          <w:i/>
        </w:rPr>
        <w:t>guru</w:t>
      </w:r>
      <w:r w:rsidR="004E299C" w:rsidRPr="00BB333F">
        <w:rPr>
          <w:rFonts w:asciiTheme="majorBidi" w:hAnsiTheme="majorBidi" w:cstheme="majorBidi"/>
          <w:i/>
          <w:spacing w:val="20"/>
        </w:rPr>
        <w:t xml:space="preserve"> </w:t>
      </w:r>
      <w:r w:rsidRPr="00BB333F">
        <w:rPr>
          <w:rFonts w:asciiTheme="majorBidi" w:hAnsiTheme="majorBidi" w:cstheme="majorBidi"/>
          <w:i/>
          <w:spacing w:val="-5"/>
        </w:rPr>
        <w:t>dan</w:t>
      </w:r>
      <w:r w:rsidR="00BB333F" w:rsidRPr="00BB333F">
        <w:rPr>
          <w:rFonts w:asciiTheme="majorBidi" w:hAnsiTheme="majorBidi" w:cstheme="majorBidi"/>
          <w:i/>
          <w:spacing w:val="-5"/>
        </w:rPr>
        <w:t xml:space="preserve"> </w:t>
      </w:r>
      <w:r w:rsidRPr="00BB333F">
        <w:rPr>
          <w:rFonts w:asciiTheme="majorBidi" w:hAnsiTheme="majorBidi" w:cstheme="majorBidi"/>
          <w:i/>
        </w:rPr>
        <w:t>murid</w:t>
      </w:r>
      <w:r w:rsidR="004E299C" w:rsidRPr="00BB333F">
        <w:rPr>
          <w:rFonts w:asciiTheme="majorBidi" w:hAnsiTheme="majorBidi" w:cstheme="majorBidi"/>
          <w:i/>
          <w:spacing w:val="29"/>
        </w:rPr>
        <w:t xml:space="preserve"> </w:t>
      </w:r>
      <w:r w:rsidRPr="00BB333F">
        <w:rPr>
          <w:rFonts w:asciiTheme="majorBidi" w:hAnsiTheme="majorBidi" w:cstheme="majorBidi"/>
          <w:i/>
        </w:rPr>
        <w:t>membaca</w:t>
      </w:r>
      <w:r w:rsidR="004E299C" w:rsidRPr="00BB333F">
        <w:rPr>
          <w:rFonts w:asciiTheme="majorBidi" w:hAnsiTheme="majorBidi" w:cstheme="majorBidi"/>
          <w:i/>
          <w:spacing w:val="31"/>
        </w:rPr>
        <w:t xml:space="preserve"> </w:t>
      </w:r>
      <w:r w:rsidRPr="00BB333F">
        <w:rPr>
          <w:rFonts w:asciiTheme="majorBidi" w:hAnsiTheme="majorBidi" w:cstheme="majorBidi"/>
          <w:i/>
        </w:rPr>
        <w:t>dan</w:t>
      </w:r>
      <w:r w:rsidR="004E299C" w:rsidRPr="00BB333F">
        <w:rPr>
          <w:rFonts w:asciiTheme="majorBidi" w:hAnsiTheme="majorBidi" w:cstheme="majorBidi"/>
          <w:i/>
          <w:spacing w:val="29"/>
        </w:rPr>
        <w:t xml:space="preserve"> </w:t>
      </w:r>
      <w:r w:rsidRPr="00BB333F">
        <w:rPr>
          <w:rFonts w:asciiTheme="majorBidi" w:hAnsiTheme="majorBidi" w:cstheme="majorBidi"/>
          <w:i/>
        </w:rPr>
        <w:t>menulis</w:t>
      </w:r>
      <w:r w:rsidRPr="00BB333F">
        <w:rPr>
          <w:rFonts w:asciiTheme="majorBidi" w:hAnsiTheme="majorBidi" w:cstheme="majorBidi"/>
        </w:rPr>
        <w:t>).</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spacing w:val="29"/>
        </w:rPr>
        <w:t xml:space="preserve"> </w:t>
      </w:r>
      <w:r w:rsidRPr="00BB333F">
        <w:rPr>
          <w:rFonts w:asciiTheme="majorBidi" w:hAnsiTheme="majorBidi" w:cstheme="majorBidi"/>
        </w:rPr>
        <w:t>ini</w:t>
      </w:r>
      <w:r w:rsidR="004E299C" w:rsidRPr="00BB333F">
        <w:rPr>
          <w:rFonts w:asciiTheme="majorBidi" w:hAnsiTheme="majorBidi" w:cstheme="majorBidi"/>
          <w:spacing w:val="30"/>
        </w:rPr>
        <w:t xml:space="preserve"> </w:t>
      </w:r>
      <w:r w:rsidRPr="00BB333F">
        <w:rPr>
          <w:rFonts w:asciiTheme="majorBidi" w:hAnsiTheme="majorBidi" w:cstheme="majorBidi"/>
        </w:rPr>
        <w:t>dilaksanakan</w:t>
      </w:r>
      <w:r w:rsidR="004E299C" w:rsidRPr="00BB333F">
        <w:rPr>
          <w:rFonts w:asciiTheme="majorBidi" w:hAnsiTheme="majorBidi" w:cstheme="majorBidi"/>
          <w:spacing w:val="29"/>
        </w:rPr>
        <w:t xml:space="preserve"> </w:t>
      </w:r>
      <w:r w:rsidRPr="00BB333F">
        <w:rPr>
          <w:rFonts w:asciiTheme="majorBidi" w:hAnsiTheme="majorBidi" w:cstheme="majorBidi"/>
        </w:rPr>
        <w:t>berupa</w:t>
      </w:r>
      <w:r w:rsidR="004E299C" w:rsidRPr="00BB333F">
        <w:rPr>
          <w:rFonts w:asciiTheme="majorBidi" w:hAnsiTheme="majorBidi" w:cstheme="majorBidi"/>
          <w:spacing w:val="29"/>
        </w:rPr>
        <w:t xml:space="preserve"> </w:t>
      </w:r>
      <w:r w:rsidRPr="00BB333F">
        <w:rPr>
          <w:rFonts w:asciiTheme="majorBidi" w:hAnsiTheme="majorBidi" w:cstheme="majorBidi"/>
        </w:rPr>
        <w:t>kegiatan</w:t>
      </w:r>
      <w:r w:rsidR="004E299C" w:rsidRPr="00BB333F">
        <w:rPr>
          <w:rFonts w:asciiTheme="majorBidi" w:hAnsiTheme="majorBidi" w:cstheme="majorBidi"/>
          <w:spacing w:val="31"/>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menulis</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kapan</w:t>
      </w:r>
      <w:r w:rsidR="004E299C" w:rsidRPr="00BB333F">
        <w:rPr>
          <w:rFonts w:asciiTheme="majorBidi" w:hAnsiTheme="majorBidi" w:cstheme="majorBidi"/>
        </w:rPr>
        <w:t xml:space="preserve"> </w:t>
      </w:r>
      <w:r w:rsidRPr="00BB333F">
        <w:rPr>
          <w:rFonts w:asciiTheme="majorBidi" w:hAnsiTheme="majorBidi" w:cstheme="majorBidi"/>
        </w:rPr>
        <w:t>saja.</w:t>
      </w:r>
    </w:p>
    <w:p w14:paraId="218406F7" w14:textId="3202CB1D" w:rsidR="00505491" w:rsidRPr="00464AE7" w:rsidRDefault="00505491" w:rsidP="00F47234">
      <w:pPr>
        <w:pStyle w:val="ListParagraph"/>
        <w:widowControl w:val="0"/>
        <w:numPr>
          <w:ilvl w:val="0"/>
          <w:numId w:val="35"/>
        </w:numPr>
        <w:tabs>
          <w:tab w:val="left" w:pos="851"/>
        </w:tabs>
        <w:autoSpaceDE w:val="0"/>
        <w:autoSpaceDN w:val="0"/>
        <w:spacing w:before="76" w:after="0" w:line="360" w:lineRule="auto"/>
        <w:ind w:left="851" w:hanging="284"/>
        <w:contextualSpacing w:val="0"/>
        <w:jc w:val="both"/>
        <w:rPr>
          <w:rFonts w:asciiTheme="majorBidi" w:hAnsiTheme="majorBidi" w:cstheme="majorBidi"/>
          <w:sz w:val="24"/>
          <w:szCs w:val="24"/>
          <w:lang w:val="id-ID"/>
        </w:rPr>
      </w:pPr>
      <w:r w:rsidRPr="00BB333F">
        <w:rPr>
          <w:rFonts w:asciiTheme="majorBidi" w:hAnsiTheme="majorBidi" w:cstheme="majorBidi"/>
          <w:i/>
          <w:sz w:val="24"/>
          <w:szCs w:val="24"/>
          <w:lang w:val="id-ID"/>
        </w:rPr>
        <w:t>Corner</w:t>
      </w:r>
      <w:r w:rsidR="004E299C" w:rsidRPr="00BB333F">
        <w:rPr>
          <w:rFonts w:asciiTheme="majorBidi" w:hAnsiTheme="majorBidi" w:cstheme="majorBidi"/>
          <w:i/>
          <w:sz w:val="24"/>
          <w:szCs w:val="24"/>
          <w:lang w:val="id-ID"/>
        </w:rPr>
        <w:t xml:space="preserve"> </w:t>
      </w:r>
      <w:r w:rsidRPr="00BB333F">
        <w:rPr>
          <w:rFonts w:asciiTheme="majorBidi" w:hAnsiTheme="majorBidi" w:cstheme="majorBidi"/>
          <w:i/>
          <w:spacing w:val="-2"/>
          <w:sz w:val="24"/>
          <w:szCs w:val="24"/>
          <w:lang w:val="id-ID"/>
        </w:rPr>
        <w:t>Reading</w:t>
      </w:r>
    </w:p>
    <w:p w14:paraId="610BEF18" w14:textId="1E04D658" w:rsidR="00505491" w:rsidRPr="00BB333F" w:rsidRDefault="00505491" w:rsidP="00F47234">
      <w:pPr>
        <w:pStyle w:val="BodyText"/>
        <w:spacing w:line="360" w:lineRule="auto"/>
        <w:ind w:left="851" w:right="21" w:firstLine="567"/>
        <w:jc w:val="both"/>
        <w:rPr>
          <w:rFonts w:asciiTheme="majorBidi" w:hAnsiTheme="majorBidi" w:cstheme="majorBidi"/>
        </w:rPr>
      </w:pP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i/>
        </w:rPr>
        <w:t>Corner</w:t>
      </w:r>
      <w:r w:rsidR="004E299C" w:rsidRPr="00BB333F">
        <w:rPr>
          <w:rFonts w:asciiTheme="majorBidi" w:hAnsiTheme="majorBidi" w:cstheme="majorBidi"/>
          <w:i/>
        </w:rPr>
        <w:t xml:space="preserve"> </w:t>
      </w:r>
      <w:r w:rsidRPr="00BB333F">
        <w:rPr>
          <w:rFonts w:asciiTheme="majorBidi" w:hAnsiTheme="majorBidi" w:cstheme="majorBidi"/>
          <w:i/>
        </w:rPr>
        <w:t>Reading</w:t>
      </w:r>
      <w:r w:rsidR="004E299C" w:rsidRPr="00BB333F">
        <w:rPr>
          <w:rFonts w:asciiTheme="majorBidi" w:hAnsiTheme="majorBidi" w:cstheme="majorBidi"/>
          <w:i/>
        </w:rPr>
        <w:t xml:space="preserve"> </w:t>
      </w:r>
      <w:r w:rsidRPr="00BB333F">
        <w:rPr>
          <w:rFonts w:asciiTheme="majorBidi" w:hAnsiTheme="majorBidi" w:cstheme="majorBidi"/>
        </w:rPr>
        <w:t>telah</w:t>
      </w:r>
      <w:r w:rsidR="004E299C" w:rsidRPr="00BB333F">
        <w:rPr>
          <w:rFonts w:asciiTheme="majorBidi" w:hAnsiTheme="majorBidi" w:cstheme="majorBidi"/>
        </w:rPr>
        <w:t xml:space="preserve"> </w:t>
      </w:r>
      <w:r w:rsidRPr="00BB333F">
        <w:rPr>
          <w:rFonts w:asciiTheme="majorBidi" w:hAnsiTheme="majorBidi" w:cstheme="majorBidi"/>
        </w:rPr>
        <w:t>diperkenalkan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memanfaatkan</w:t>
      </w:r>
      <w:r w:rsidR="004E299C" w:rsidRPr="00BB333F">
        <w:rPr>
          <w:rFonts w:asciiTheme="majorBidi" w:hAnsiTheme="majorBidi" w:cstheme="majorBidi"/>
        </w:rPr>
        <w:t xml:space="preserve"> </w:t>
      </w:r>
      <w:r w:rsidRPr="00BB333F">
        <w:rPr>
          <w:rFonts w:asciiTheme="majorBidi" w:hAnsiTheme="majorBidi" w:cstheme="majorBidi"/>
        </w:rPr>
        <w:t>taman-</w:t>
      </w:r>
      <w:r w:rsidR="004E299C" w:rsidRPr="00BB333F">
        <w:rPr>
          <w:rFonts w:asciiTheme="majorBidi" w:hAnsiTheme="majorBidi" w:cstheme="majorBidi"/>
        </w:rPr>
        <w:t xml:space="preserve"> </w:t>
      </w:r>
      <w:r w:rsidRPr="00BB333F">
        <w:rPr>
          <w:rFonts w:asciiTheme="majorBidi" w:hAnsiTheme="majorBidi" w:cstheme="majorBidi"/>
        </w:rPr>
        <w:t>taman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gazebo</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tersedia</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Selain</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tempat</w:t>
      </w:r>
      <w:r w:rsidR="004E299C" w:rsidRPr="00BB333F">
        <w:rPr>
          <w:rFonts w:asciiTheme="majorBidi" w:hAnsiTheme="majorBidi" w:cstheme="majorBidi"/>
        </w:rPr>
        <w:t xml:space="preserve"> </w:t>
      </w:r>
      <w:r w:rsidRPr="00BB333F">
        <w:rPr>
          <w:rFonts w:asciiTheme="majorBidi" w:hAnsiTheme="majorBidi" w:cstheme="majorBidi"/>
        </w:rPr>
        <w:t>istirahat</w:t>
      </w:r>
      <w:r w:rsidR="004E299C" w:rsidRPr="00BB333F">
        <w:rPr>
          <w:rFonts w:asciiTheme="majorBidi" w:hAnsiTheme="majorBidi" w:cstheme="majorBidi"/>
        </w:rPr>
        <w:t xml:space="preserve"> </w:t>
      </w:r>
      <w:r w:rsidRPr="00BB333F">
        <w:rPr>
          <w:rFonts w:asciiTheme="majorBidi" w:hAnsiTheme="majorBidi" w:cstheme="majorBidi"/>
        </w:rPr>
        <w:t>bagi</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spacing w:val="-3"/>
        </w:rPr>
        <w:t xml:space="preserve"> </w:t>
      </w:r>
      <w:r w:rsidRPr="00BB333F">
        <w:rPr>
          <w:rFonts w:asciiTheme="majorBidi" w:hAnsiTheme="majorBidi" w:cstheme="majorBidi"/>
        </w:rPr>
        <w:t>didik</w:t>
      </w:r>
      <w:r w:rsidR="004E299C" w:rsidRPr="00BB333F">
        <w:rPr>
          <w:rFonts w:asciiTheme="majorBidi" w:hAnsiTheme="majorBidi" w:cstheme="majorBidi"/>
          <w:spacing w:val="-1"/>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guru</w:t>
      </w:r>
      <w:r w:rsidR="004E299C" w:rsidRPr="00BB333F">
        <w:rPr>
          <w:rFonts w:asciiTheme="majorBidi" w:hAnsiTheme="majorBidi" w:cstheme="majorBidi"/>
          <w:spacing w:val="-1"/>
        </w:rPr>
        <w:t xml:space="preserve"> </w:t>
      </w:r>
      <w:r w:rsidRPr="00BB333F">
        <w:rPr>
          <w:rFonts w:asciiTheme="majorBidi" w:hAnsiTheme="majorBidi" w:cstheme="majorBidi"/>
        </w:rPr>
        <w:t>selama</w:t>
      </w:r>
      <w:r w:rsidR="004E299C" w:rsidRPr="00BB333F">
        <w:rPr>
          <w:rFonts w:asciiTheme="majorBidi" w:hAnsiTheme="majorBidi" w:cstheme="majorBidi"/>
          <w:spacing w:val="-2"/>
        </w:rPr>
        <w:t xml:space="preserve"> </w:t>
      </w:r>
      <w:r w:rsidRPr="00BB333F">
        <w:rPr>
          <w:rFonts w:asciiTheme="majorBidi" w:hAnsiTheme="majorBidi" w:cstheme="majorBidi"/>
        </w:rPr>
        <w:t>jam</w:t>
      </w:r>
      <w:r w:rsidR="004E299C" w:rsidRPr="00BB333F">
        <w:rPr>
          <w:rFonts w:asciiTheme="majorBidi" w:hAnsiTheme="majorBidi" w:cstheme="majorBidi"/>
          <w:spacing w:val="-1"/>
        </w:rPr>
        <w:t xml:space="preserve"> </w:t>
      </w:r>
      <w:r w:rsidRPr="00BB333F">
        <w:rPr>
          <w:rFonts w:asciiTheme="majorBidi" w:hAnsiTheme="majorBidi" w:cstheme="majorBidi"/>
        </w:rPr>
        <w:t>istirahat,</w:t>
      </w:r>
      <w:r w:rsidR="004E299C" w:rsidRPr="00BB333F">
        <w:rPr>
          <w:rFonts w:asciiTheme="majorBidi" w:hAnsiTheme="majorBidi" w:cstheme="majorBidi"/>
          <w:spacing w:val="-1"/>
        </w:rPr>
        <w:t xml:space="preserve"> </w:t>
      </w:r>
      <w:r w:rsidRPr="00BB333F">
        <w:rPr>
          <w:rFonts w:asciiTheme="majorBidi" w:hAnsiTheme="majorBidi" w:cstheme="majorBidi"/>
        </w:rPr>
        <w:t>taman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gazebo</w:t>
      </w:r>
      <w:r w:rsidR="004E299C" w:rsidRPr="00BB333F">
        <w:rPr>
          <w:rFonts w:asciiTheme="majorBidi" w:hAnsiTheme="majorBidi" w:cstheme="majorBidi"/>
          <w:spacing w:val="-1"/>
        </w:rPr>
        <w:t xml:space="preserve"> </w:t>
      </w:r>
      <w:r w:rsidRPr="00BB333F">
        <w:rPr>
          <w:rFonts w:asciiTheme="majorBidi" w:hAnsiTheme="majorBidi" w:cstheme="majorBidi"/>
        </w:rPr>
        <w:t>juga</w:t>
      </w:r>
      <w:r w:rsidR="004E299C" w:rsidRPr="00BB333F">
        <w:rPr>
          <w:rFonts w:asciiTheme="majorBidi" w:hAnsiTheme="majorBidi" w:cstheme="majorBidi"/>
        </w:rPr>
        <w:t xml:space="preserve"> </w:t>
      </w:r>
      <w:r w:rsidRPr="00BB333F">
        <w:rPr>
          <w:rFonts w:asciiTheme="majorBidi" w:hAnsiTheme="majorBidi" w:cstheme="majorBidi"/>
        </w:rPr>
        <w:t>dilengkapi</w:t>
      </w:r>
      <w:r w:rsidR="004E299C" w:rsidRPr="00BB333F">
        <w:rPr>
          <w:rFonts w:asciiTheme="majorBidi" w:hAnsiTheme="majorBidi" w:cstheme="majorBidi"/>
          <w:spacing w:val="-1"/>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lemari</w:t>
      </w:r>
      <w:r w:rsidR="004E299C" w:rsidRPr="00BB333F">
        <w:rPr>
          <w:rFonts w:asciiTheme="majorBidi" w:hAnsiTheme="majorBidi" w:cstheme="majorBidi"/>
        </w:rPr>
        <w:t xml:space="preserve"> </w:t>
      </w:r>
      <w:r w:rsidRPr="00BB333F">
        <w:rPr>
          <w:rFonts w:asciiTheme="majorBidi" w:hAnsiTheme="majorBidi" w:cstheme="majorBidi"/>
        </w:rPr>
        <w:t>khusus</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berisi</w:t>
      </w:r>
      <w:r w:rsidR="004E299C" w:rsidRPr="00BB333F">
        <w:rPr>
          <w:rFonts w:asciiTheme="majorBidi" w:hAnsiTheme="majorBidi" w:cstheme="majorBidi"/>
        </w:rPr>
        <w:t xml:space="preserve"> </w:t>
      </w:r>
      <w:r w:rsidRPr="00BB333F">
        <w:rPr>
          <w:rFonts w:asciiTheme="majorBidi" w:hAnsiTheme="majorBidi" w:cstheme="majorBidi"/>
        </w:rPr>
        <w:t>berbagai</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bacaan,</w:t>
      </w:r>
      <w:r w:rsidR="004E299C" w:rsidRPr="00BB333F">
        <w:rPr>
          <w:rFonts w:asciiTheme="majorBidi" w:hAnsiTheme="majorBidi" w:cstheme="majorBidi"/>
        </w:rPr>
        <w:t xml:space="preserve"> </w:t>
      </w:r>
      <w:r w:rsidRPr="00BB333F">
        <w:rPr>
          <w:rFonts w:asciiTheme="majorBidi" w:hAnsiTheme="majorBidi" w:cstheme="majorBidi"/>
        </w:rPr>
        <w:t>bertujuan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mendorong</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Pelaksanaan</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i/>
        </w:rPr>
        <w:t>Corner</w:t>
      </w:r>
      <w:r w:rsidR="004E299C" w:rsidRPr="00BB333F">
        <w:rPr>
          <w:rFonts w:asciiTheme="majorBidi" w:hAnsiTheme="majorBidi" w:cstheme="majorBidi"/>
          <w:i/>
        </w:rPr>
        <w:t xml:space="preserve"> </w:t>
      </w:r>
      <w:r w:rsidRPr="00BB333F">
        <w:rPr>
          <w:rFonts w:asciiTheme="majorBidi" w:hAnsiTheme="majorBidi" w:cstheme="majorBidi"/>
          <w:i/>
        </w:rPr>
        <w:t>Reading</w:t>
      </w:r>
      <w:r w:rsidR="004E299C" w:rsidRPr="00BB333F">
        <w:rPr>
          <w:rFonts w:asciiTheme="majorBidi" w:hAnsiTheme="majorBidi" w:cstheme="majorBidi"/>
          <w: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setiap</w:t>
      </w:r>
      <w:r w:rsidR="004E299C" w:rsidRPr="00BB333F">
        <w:rPr>
          <w:rFonts w:asciiTheme="majorBidi" w:hAnsiTheme="majorBidi" w:cstheme="majorBidi"/>
        </w:rPr>
        <w:t xml:space="preserve"> </w:t>
      </w:r>
      <w:r w:rsidRPr="00BB333F">
        <w:rPr>
          <w:rFonts w:asciiTheme="majorBidi" w:hAnsiTheme="majorBidi" w:cstheme="majorBidi"/>
        </w:rPr>
        <w:t>hari</w:t>
      </w:r>
      <w:r w:rsidR="004E299C" w:rsidRPr="00BB333F">
        <w:rPr>
          <w:rFonts w:asciiTheme="majorBidi" w:hAnsiTheme="majorBidi" w:cstheme="majorBidi"/>
        </w:rPr>
        <w:t xml:space="preserve"> </w:t>
      </w:r>
      <w:r w:rsidRPr="00BB333F">
        <w:rPr>
          <w:rFonts w:asciiTheme="majorBidi" w:hAnsiTheme="majorBidi" w:cstheme="majorBidi"/>
        </w:rPr>
        <w:t>selama</w:t>
      </w:r>
      <w:r w:rsidR="004E299C" w:rsidRPr="00BB333F">
        <w:rPr>
          <w:rFonts w:asciiTheme="majorBidi" w:hAnsiTheme="majorBidi" w:cstheme="majorBidi"/>
        </w:rPr>
        <w:t xml:space="preserve"> </w:t>
      </w:r>
      <w:r w:rsidRPr="00BB333F">
        <w:rPr>
          <w:rFonts w:asciiTheme="majorBidi" w:hAnsiTheme="majorBidi" w:cstheme="majorBidi"/>
        </w:rPr>
        <w:t>jam</w:t>
      </w:r>
      <w:r w:rsidR="004E299C" w:rsidRPr="00BB333F">
        <w:rPr>
          <w:rFonts w:asciiTheme="majorBidi" w:hAnsiTheme="majorBidi" w:cstheme="majorBidi"/>
        </w:rPr>
        <w:t xml:space="preserve"> </w:t>
      </w:r>
      <w:r w:rsidRPr="00BB333F">
        <w:rPr>
          <w:rFonts w:asciiTheme="majorBidi" w:hAnsiTheme="majorBidi" w:cstheme="majorBidi"/>
        </w:rPr>
        <w:t>istirahat.</w:t>
      </w:r>
      <w:r w:rsidR="004E299C" w:rsidRPr="00BB333F">
        <w:rPr>
          <w:rFonts w:asciiTheme="majorBidi" w:hAnsiTheme="majorBidi" w:cstheme="majorBidi"/>
        </w:rPr>
        <w:t xml:space="preserve"> </w:t>
      </w:r>
      <w:r w:rsidRPr="00BB333F">
        <w:rPr>
          <w:rFonts w:asciiTheme="majorBidi" w:hAnsiTheme="majorBidi" w:cstheme="majorBidi"/>
        </w:rPr>
        <w:t>Jam</w:t>
      </w:r>
      <w:r w:rsidR="004E299C" w:rsidRPr="00BB333F">
        <w:rPr>
          <w:rFonts w:asciiTheme="majorBidi" w:hAnsiTheme="majorBidi" w:cstheme="majorBidi"/>
        </w:rPr>
        <w:t xml:space="preserve"> </w:t>
      </w:r>
      <w:r w:rsidRPr="00BB333F">
        <w:rPr>
          <w:rFonts w:asciiTheme="majorBidi" w:hAnsiTheme="majorBidi" w:cstheme="majorBidi"/>
        </w:rPr>
        <w:t>istirahat</w:t>
      </w:r>
      <w:r w:rsidR="004E299C" w:rsidRPr="00BB333F">
        <w:rPr>
          <w:rFonts w:asciiTheme="majorBidi" w:hAnsiTheme="majorBidi" w:cstheme="majorBidi"/>
        </w:rPr>
        <w:t xml:space="preserve"> </w:t>
      </w:r>
      <w:r w:rsidRPr="00BB333F">
        <w:rPr>
          <w:rFonts w:asciiTheme="majorBidi" w:hAnsiTheme="majorBidi" w:cstheme="majorBidi"/>
        </w:rPr>
        <w:t>pertama</w:t>
      </w:r>
      <w:r w:rsidR="004E299C" w:rsidRPr="00BB333F">
        <w:rPr>
          <w:rFonts w:asciiTheme="majorBidi" w:hAnsiTheme="majorBidi" w:cstheme="majorBidi"/>
        </w:rPr>
        <w:t xml:space="preserve"> </w:t>
      </w:r>
      <w:r w:rsidRPr="00BB333F">
        <w:rPr>
          <w:rFonts w:asciiTheme="majorBidi" w:hAnsiTheme="majorBidi" w:cstheme="majorBidi"/>
        </w:rPr>
        <w:t>berlangsung</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pukul</w:t>
      </w:r>
      <w:r w:rsidR="004E299C" w:rsidRPr="00BB333F">
        <w:rPr>
          <w:rFonts w:asciiTheme="majorBidi" w:hAnsiTheme="majorBidi" w:cstheme="majorBidi"/>
        </w:rPr>
        <w:t xml:space="preserve"> </w:t>
      </w:r>
      <w:r w:rsidRPr="00BB333F">
        <w:rPr>
          <w:rFonts w:asciiTheme="majorBidi" w:hAnsiTheme="majorBidi" w:cstheme="majorBidi"/>
        </w:rPr>
        <w:t>09.40</w:t>
      </w:r>
      <w:r w:rsidR="004E299C" w:rsidRPr="00BB333F">
        <w:rPr>
          <w:rFonts w:asciiTheme="majorBidi" w:hAnsiTheme="majorBidi" w:cstheme="majorBidi"/>
        </w:rPr>
        <w:t xml:space="preserve"> </w:t>
      </w:r>
      <w:r w:rsidRPr="00BB333F">
        <w:rPr>
          <w:rFonts w:asciiTheme="majorBidi" w:hAnsiTheme="majorBidi" w:cstheme="majorBidi"/>
        </w:rPr>
        <w:t>hingga</w:t>
      </w:r>
      <w:r w:rsidR="004E299C" w:rsidRPr="00BB333F">
        <w:rPr>
          <w:rFonts w:asciiTheme="majorBidi" w:hAnsiTheme="majorBidi" w:cstheme="majorBidi"/>
          <w:spacing w:val="40"/>
        </w:rPr>
        <w:t xml:space="preserve"> </w:t>
      </w:r>
      <w:r w:rsidRPr="00BB333F">
        <w:rPr>
          <w:rFonts w:asciiTheme="majorBidi" w:hAnsiTheme="majorBidi" w:cstheme="majorBidi"/>
        </w:rPr>
        <w:t>09.55,</w:t>
      </w:r>
      <w:r w:rsidR="004E299C" w:rsidRPr="00BB333F">
        <w:rPr>
          <w:rFonts w:asciiTheme="majorBidi" w:hAnsiTheme="majorBidi" w:cstheme="majorBidi"/>
          <w:spacing w:val="-1"/>
        </w:rPr>
        <w:t xml:space="preserve"> </w:t>
      </w:r>
      <w:r w:rsidRPr="00BB333F">
        <w:rPr>
          <w:rFonts w:asciiTheme="majorBidi" w:hAnsiTheme="majorBidi" w:cstheme="majorBidi"/>
        </w:rPr>
        <w:t>sementara</w:t>
      </w:r>
      <w:r w:rsidR="004E299C" w:rsidRPr="00BB333F">
        <w:rPr>
          <w:rFonts w:asciiTheme="majorBidi" w:hAnsiTheme="majorBidi" w:cstheme="majorBidi"/>
          <w:spacing w:val="-3"/>
        </w:rPr>
        <w:t xml:space="preserve"> </w:t>
      </w:r>
      <w:r w:rsidRPr="00BB333F">
        <w:rPr>
          <w:rFonts w:asciiTheme="majorBidi" w:hAnsiTheme="majorBidi" w:cstheme="majorBidi"/>
        </w:rPr>
        <w:t>jam</w:t>
      </w:r>
      <w:r w:rsidR="004E299C" w:rsidRPr="00BB333F">
        <w:rPr>
          <w:rFonts w:asciiTheme="majorBidi" w:hAnsiTheme="majorBidi" w:cstheme="majorBidi"/>
          <w:spacing w:val="-1"/>
        </w:rPr>
        <w:t xml:space="preserve"> </w:t>
      </w:r>
      <w:r w:rsidRPr="00BB333F">
        <w:rPr>
          <w:rFonts w:asciiTheme="majorBidi" w:hAnsiTheme="majorBidi" w:cstheme="majorBidi"/>
        </w:rPr>
        <w:t>istirahat</w:t>
      </w:r>
      <w:r w:rsidR="004E299C" w:rsidRPr="00BB333F">
        <w:rPr>
          <w:rFonts w:asciiTheme="majorBidi" w:hAnsiTheme="majorBidi" w:cstheme="majorBidi"/>
          <w:spacing w:val="-1"/>
        </w:rPr>
        <w:t xml:space="preserve"> </w:t>
      </w:r>
      <w:r w:rsidRPr="00BB333F">
        <w:rPr>
          <w:rFonts w:asciiTheme="majorBidi" w:hAnsiTheme="majorBidi" w:cstheme="majorBidi"/>
        </w:rPr>
        <w:t>kedua</w:t>
      </w:r>
      <w:r w:rsidR="004E299C" w:rsidRPr="00BB333F">
        <w:rPr>
          <w:rFonts w:asciiTheme="majorBidi" w:hAnsiTheme="majorBidi" w:cstheme="majorBidi"/>
          <w:spacing w:val="-2"/>
        </w:rPr>
        <w:t xml:space="preserve"> </w:t>
      </w:r>
      <w:r w:rsidRPr="00BB333F">
        <w:rPr>
          <w:rFonts w:asciiTheme="majorBidi" w:hAnsiTheme="majorBidi" w:cstheme="majorBidi"/>
        </w:rPr>
        <w:t>berlangsung</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spacing w:val="-1"/>
        </w:rPr>
        <w:t xml:space="preserve"> </w:t>
      </w:r>
      <w:r w:rsidRPr="00BB333F">
        <w:rPr>
          <w:rFonts w:asciiTheme="majorBidi" w:hAnsiTheme="majorBidi" w:cstheme="majorBidi"/>
        </w:rPr>
        <w:t>pukul</w:t>
      </w:r>
      <w:r w:rsidR="004E299C" w:rsidRPr="00BB333F">
        <w:rPr>
          <w:rFonts w:asciiTheme="majorBidi" w:hAnsiTheme="majorBidi" w:cstheme="majorBidi"/>
          <w:spacing w:val="-1"/>
        </w:rPr>
        <w:t xml:space="preserve"> </w:t>
      </w:r>
      <w:r w:rsidRPr="00BB333F">
        <w:rPr>
          <w:rFonts w:asciiTheme="majorBidi" w:hAnsiTheme="majorBidi" w:cstheme="majorBidi"/>
        </w:rPr>
        <w:t>13.40</w:t>
      </w:r>
      <w:r w:rsidR="004E299C" w:rsidRPr="00BB333F">
        <w:rPr>
          <w:rFonts w:asciiTheme="majorBidi" w:hAnsiTheme="majorBidi" w:cstheme="majorBidi"/>
          <w:spacing w:val="-1"/>
        </w:rPr>
        <w:t xml:space="preserve"> </w:t>
      </w:r>
      <w:r w:rsidRPr="00BB333F">
        <w:rPr>
          <w:rFonts w:asciiTheme="majorBidi" w:hAnsiTheme="majorBidi" w:cstheme="majorBidi"/>
        </w:rPr>
        <w:t>hingga</w:t>
      </w:r>
      <w:r w:rsidR="004E299C" w:rsidRPr="00BB333F">
        <w:rPr>
          <w:rFonts w:asciiTheme="majorBidi" w:hAnsiTheme="majorBidi" w:cstheme="majorBidi"/>
        </w:rPr>
        <w:t xml:space="preserve"> </w:t>
      </w:r>
      <w:r w:rsidRPr="00BB333F">
        <w:rPr>
          <w:rFonts w:asciiTheme="majorBidi" w:hAnsiTheme="majorBidi" w:cstheme="majorBidi"/>
        </w:rPr>
        <w:t>14.00</w:t>
      </w:r>
      <w:r w:rsidR="004E299C" w:rsidRPr="00BB333F">
        <w:rPr>
          <w:rFonts w:asciiTheme="majorBidi" w:hAnsiTheme="majorBidi" w:cstheme="majorBidi"/>
        </w:rPr>
        <w:t xml:space="preserve"> </w:t>
      </w:r>
      <w:r w:rsidRPr="00BB333F">
        <w:rPr>
          <w:rFonts w:asciiTheme="majorBidi" w:hAnsiTheme="majorBidi" w:cstheme="majorBidi"/>
          <w:spacing w:val="-4"/>
        </w:rPr>
        <w:t>WIB.</w:t>
      </w:r>
    </w:p>
    <w:p w14:paraId="383D3E0E" w14:textId="0E064582" w:rsidR="00505491" w:rsidRPr="00464AE7" w:rsidRDefault="00505491" w:rsidP="00F47234">
      <w:pPr>
        <w:pStyle w:val="ListParagraph"/>
        <w:widowControl w:val="0"/>
        <w:numPr>
          <w:ilvl w:val="0"/>
          <w:numId w:val="35"/>
        </w:numPr>
        <w:tabs>
          <w:tab w:val="left" w:pos="851"/>
        </w:tabs>
        <w:autoSpaceDE w:val="0"/>
        <w:autoSpaceDN w:val="0"/>
        <w:spacing w:before="76" w:after="0" w:line="360" w:lineRule="auto"/>
        <w:ind w:left="851" w:hanging="284"/>
        <w:contextualSpacing w:val="0"/>
        <w:jc w:val="both"/>
        <w:rPr>
          <w:rFonts w:asciiTheme="majorBidi" w:hAnsiTheme="majorBidi" w:cstheme="majorBidi"/>
          <w:sz w:val="24"/>
          <w:szCs w:val="24"/>
          <w:lang w:val="id-ID"/>
        </w:rPr>
      </w:pPr>
      <w:r w:rsidRPr="00BB333F">
        <w:rPr>
          <w:rFonts w:asciiTheme="majorBidi" w:hAnsiTheme="majorBidi" w:cstheme="majorBidi"/>
          <w:sz w:val="24"/>
          <w:szCs w:val="24"/>
          <w:lang w:val="id-ID"/>
        </w:rPr>
        <w:t>Duta</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pacing w:val="-2"/>
          <w:sz w:val="24"/>
          <w:szCs w:val="24"/>
          <w:lang w:val="id-ID"/>
        </w:rPr>
        <w:t>Literasi</w:t>
      </w:r>
    </w:p>
    <w:p w14:paraId="4851CEAD" w14:textId="5CC15624" w:rsidR="00505491" w:rsidRDefault="00505491" w:rsidP="00F47234">
      <w:pPr>
        <w:pStyle w:val="BodyText"/>
        <w:spacing w:line="360" w:lineRule="auto"/>
        <w:ind w:left="851" w:right="21" w:firstLine="567"/>
        <w:jc w:val="both"/>
        <w:rPr>
          <w:rFonts w:asciiTheme="majorBidi" w:hAnsiTheme="majorBidi" w:cstheme="majorBidi"/>
        </w:rPr>
      </w:pP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sebuah</w:t>
      </w:r>
      <w:r w:rsidR="004E299C" w:rsidRPr="00BB333F">
        <w:rPr>
          <w:rFonts w:asciiTheme="majorBidi" w:hAnsiTheme="majorBidi" w:cstheme="majorBidi"/>
        </w:rPr>
        <w:t xml:space="preserve"> </w:t>
      </w:r>
      <w:r w:rsidRPr="00BB333F">
        <w:rPr>
          <w:rFonts w:asciiTheme="majorBidi" w:hAnsiTheme="majorBidi" w:cstheme="majorBidi"/>
        </w:rPr>
        <w:t>inisiatif</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memberikan</w:t>
      </w:r>
      <w:r w:rsidR="004E299C" w:rsidRPr="00BB333F">
        <w:rPr>
          <w:rFonts w:asciiTheme="majorBidi" w:hAnsiTheme="majorBidi" w:cstheme="majorBidi"/>
        </w:rPr>
        <w:t xml:space="preserve"> </w:t>
      </w:r>
      <w:r w:rsidRPr="00BB333F">
        <w:rPr>
          <w:rFonts w:asciiTheme="majorBidi" w:hAnsiTheme="majorBidi" w:cstheme="majorBidi"/>
        </w:rPr>
        <w:t>penghargaan</w:t>
      </w:r>
      <w:r w:rsidR="004E299C" w:rsidRPr="00BB333F">
        <w:rPr>
          <w:rFonts w:asciiTheme="majorBidi" w:hAnsiTheme="majorBidi" w:cstheme="majorBidi"/>
        </w:rPr>
        <w:t xml:space="preserve"> </w:t>
      </w:r>
      <w:r w:rsidRPr="00BB333F">
        <w:rPr>
          <w:rFonts w:asciiTheme="majorBidi" w:hAnsiTheme="majorBidi" w:cstheme="majorBidi"/>
        </w:rPr>
        <w:t>kepada</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spacing w:val="-1"/>
        </w:rPr>
        <w:t xml:space="preserve"> </w:t>
      </w:r>
      <w:r w:rsidRPr="00BB333F">
        <w:rPr>
          <w:rFonts w:asciiTheme="majorBidi" w:hAnsiTheme="majorBidi" w:cstheme="majorBidi"/>
        </w:rPr>
        <w:t>telah</w:t>
      </w:r>
      <w:r w:rsidR="004E299C" w:rsidRPr="00BB333F">
        <w:rPr>
          <w:rFonts w:asciiTheme="majorBidi" w:hAnsiTheme="majorBidi" w:cstheme="majorBidi"/>
        </w:rPr>
        <w:t xml:space="preserve"> </w:t>
      </w:r>
      <w:r w:rsidRPr="00BB333F">
        <w:rPr>
          <w:rFonts w:asciiTheme="majorBidi" w:hAnsiTheme="majorBidi" w:cstheme="majorBidi"/>
        </w:rPr>
        <w:t>berhasil</w:t>
      </w:r>
      <w:r w:rsidR="004E299C" w:rsidRPr="00BB333F">
        <w:rPr>
          <w:rFonts w:asciiTheme="majorBidi" w:hAnsiTheme="majorBidi" w:cstheme="majorBidi"/>
        </w:rPr>
        <w:t xml:space="preserve"> </w:t>
      </w:r>
      <w:r w:rsidRPr="00BB333F">
        <w:rPr>
          <w:rFonts w:asciiTheme="majorBidi" w:hAnsiTheme="majorBidi" w:cstheme="majorBidi"/>
        </w:rPr>
        <w:t>melakukan</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secara</w:t>
      </w:r>
      <w:r w:rsidR="004E299C" w:rsidRPr="00BB333F">
        <w:rPr>
          <w:rFonts w:asciiTheme="majorBidi" w:hAnsiTheme="majorBidi" w:cstheme="majorBidi"/>
          <w:spacing w:val="-1"/>
        </w:rPr>
        <w:t xml:space="preserve"> </w:t>
      </w:r>
      <w:r w:rsidRPr="00BB333F">
        <w:rPr>
          <w:rFonts w:asciiTheme="majorBidi" w:hAnsiTheme="majorBidi" w:cstheme="majorBidi"/>
        </w:rPr>
        <w:t>mandiri</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menggunakan</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disediakan</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tersedia</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perpustakaan</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jumlah</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ditentukan</w:t>
      </w:r>
      <w:r w:rsidR="004E299C" w:rsidRPr="00BB333F">
        <w:rPr>
          <w:rFonts w:asciiTheme="majorBidi" w:hAnsiTheme="majorBidi" w:cstheme="majorBidi"/>
        </w:rPr>
        <w:t xml:space="preserve"> </w:t>
      </w:r>
      <w:r w:rsidRPr="00BB333F">
        <w:rPr>
          <w:rFonts w:asciiTheme="majorBidi" w:hAnsiTheme="majorBidi" w:cstheme="majorBidi"/>
        </w:rPr>
        <w:t>setiap</w:t>
      </w:r>
      <w:r w:rsidR="004E299C" w:rsidRPr="00BB333F">
        <w:rPr>
          <w:rFonts w:asciiTheme="majorBidi" w:hAnsiTheme="majorBidi" w:cstheme="majorBidi"/>
        </w:rPr>
        <w:t xml:space="preserve"> </w:t>
      </w:r>
      <w:r w:rsidRPr="00BB333F">
        <w:rPr>
          <w:rFonts w:asciiTheme="majorBidi" w:hAnsiTheme="majorBidi" w:cstheme="majorBidi"/>
        </w:rPr>
        <w:t>semester,</w:t>
      </w:r>
      <w:r w:rsidR="004E299C" w:rsidRPr="00BB333F">
        <w:rPr>
          <w:rFonts w:asciiTheme="majorBidi" w:hAnsiTheme="majorBidi" w:cstheme="majorBidi"/>
        </w:rPr>
        <w:t xml:space="preserve"> </w:t>
      </w:r>
      <w:r w:rsidRPr="00BB333F">
        <w:rPr>
          <w:rFonts w:asciiTheme="majorBidi" w:hAnsiTheme="majorBidi" w:cstheme="majorBidi"/>
        </w:rPr>
        <w:t>yakni</w:t>
      </w:r>
      <w:r w:rsidR="004E299C" w:rsidRPr="00BB333F">
        <w:rPr>
          <w:rFonts w:asciiTheme="majorBidi" w:hAnsiTheme="majorBidi" w:cstheme="majorBidi"/>
        </w:rPr>
        <w:t xml:space="preserve"> </w:t>
      </w:r>
      <w:r w:rsidRPr="00BB333F">
        <w:rPr>
          <w:rFonts w:asciiTheme="majorBidi" w:hAnsiTheme="majorBidi" w:cstheme="majorBidi"/>
        </w:rPr>
        <w:t>10</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tiap</w:t>
      </w:r>
      <w:r w:rsidR="004E299C" w:rsidRPr="00BB333F">
        <w:rPr>
          <w:rFonts w:asciiTheme="majorBidi" w:hAnsiTheme="majorBidi" w:cstheme="majorBidi"/>
        </w:rPr>
        <w:t xml:space="preserve"> </w:t>
      </w:r>
      <w:r w:rsidRPr="00BB333F">
        <w:rPr>
          <w:rFonts w:asciiTheme="majorBidi" w:hAnsiTheme="majorBidi" w:cstheme="majorBidi"/>
        </w:rPr>
        <w:t>semester.</w:t>
      </w:r>
      <w:r w:rsidR="004E299C" w:rsidRPr="00BB333F">
        <w:rPr>
          <w:rFonts w:asciiTheme="majorBidi" w:hAnsiTheme="majorBidi" w:cstheme="majorBidi"/>
        </w:rPr>
        <w:t xml:space="preserve"> </w:t>
      </w:r>
      <w:r w:rsidRPr="00BB333F">
        <w:rPr>
          <w:rFonts w:asciiTheme="majorBidi" w:hAnsiTheme="majorBidi" w:cstheme="majorBidi"/>
        </w:rPr>
        <w:t>Bentuk</w:t>
      </w:r>
      <w:r w:rsidR="004E299C" w:rsidRPr="00BB333F">
        <w:rPr>
          <w:rFonts w:asciiTheme="majorBidi" w:hAnsiTheme="majorBidi" w:cstheme="majorBidi"/>
        </w:rPr>
        <w:t xml:space="preserve"> </w:t>
      </w:r>
      <w:r w:rsidRPr="00BB333F">
        <w:rPr>
          <w:rFonts w:asciiTheme="majorBidi" w:hAnsiTheme="majorBidi" w:cstheme="majorBidi"/>
        </w:rPr>
        <w:t>pelaksanaannya,</w:t>
      </w:r>
      <w:r w:rsidR="004E299C" w:rsidRPr="00BB333F">
        <w:rPr>
          <w:rFonts w:asciiTheme="majorBidi" w:hAnsiTheme="majorBidi" w:cstheme="majorBidi"/>
        </w:rPr>
        <w:t xml:space="preserve"> </w:t>
      </w:r>
      <w:r w:rsidRPr="00BB333F">
        <w:rPr>
          <w:rFonts w:asciiTheme="majorBidi" w:hAnsiTheme="majorBidi" w:cstheme="majorBidi"/>
        </w:rPr>
        <w:t>saat</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berhasil</w:t>
      </w:r>
      <w:r w:rsidR="004E299C" w:rsidRPr="00BB333F">
        <w:rPr>
          <w:rFonts w:asciiTheme="majorBidi" w:hAnsiTheme="majorBidi" w:cstheme="majorBidi"/>
        </w:rPr>
        <w:t xml:space="preserve"> </w:t>
      </w:r>
      <w:r w:rsidRPr="00BB333F">
        <w:rPr>
          <w:rFonts w:asciiTheme="majorBidi" w:hAnsiTheme="majorBidi" w:cstheme="majorBidi"/>
        </w:rPr>
        <w:t>menuntaskan</w:t>
      </w:r>
      <w:r w:rsidR="004E299C" w:rsidRPr="00BB333F">
        <w:rPr>
          <w:rFonts w:asciiTheme="majorBidi" w:hAnsiTheme="majorBidi" w:cstheme="majorBidi"/>
        </w:rPr>
        <w:t xml:space="preserve"> </w:t>
      </w:r>
      <w:r w:rsidRPr="00BB333F">
        <w:rPr>
          <w:rFonts w:asciiTheme="majorBidi" w:hAnsiTheme="majorBidi" w:cstheme="majorBidi"/>
        </w:rPr>
        <w:t>bacaannya</w:t>
      </w:r>
      <w:r w:rsidR="004E299C" w:rsidRPr="00BB333F">
        <w:rPr>
          <w:rFonts w:asciiTheme="majorBidi" w:hAnsiTheme="majorBidi" w:cstheme="majorBidi"/>
        </w:rPr>
        <w:t xml:space="preserve"> </w:t>
      </w:r>
      <w:r w:rsidRPr="00BB333F">
        <w:rPr>
          <w:rFonts w:asciiTheme="majorBidi" w:hAnsiTheme="majorBidi" w:cstheme="majorBidi"/>
        </w:rPr>
        <w:t>hingga</w:t>
      </w:r>
      <w:r w:rsidR="004E299C" w:rsidRPr="00BB333F">
        <w:rPr>
          <w:rFonts w:asciiTheme="majorBidi" w:hAnsiTheme="majorBidi" w:cstheme="majorBidi"/>
        </w:rPr>
        <w:t xml:space="preserve"> </w:t>
      </w:r>
      <w:r w:rsidRPr="00BB333F">
        <w:rPr>
          <w:rFonts w:asciiTheme="majorBidi" w:hAnsiTheme="majorBidi" w:cstheme="majorBidi"/>
        </w:rPr>
        <w:t>10</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rPr>
        <w:t xml:space="preserve"> </w:t>
      </w:r>
      <w:r w:rsidRPr="00BB333F">
        <w:rPr>
          <w:rFonts w:asciiTheme="majorBidi" w:hAnsiTheme="majorBidi" w:cstheme="majorBidi"/>
        </w:rPr>
        <w:t>berhasil</w:t>
      </w:r>
      <w:r w:rsidR="004E299C" w:rsidRPr="00BB333F">
        <w:rPr>
          <w:rFonts w:asciiTheme="majorBidi" w:hAnsiTheme="majorBidi" w:cstheme="majorBidi"/>
        </w:rPr>
        <w:t xml:space="preserve"> </w:t>
      </w:r>
      <w:r w:rsidRPr="00BB333F">
        <w:rPr>
          <w:rFonts w:asciiTheme="majorBidi" w:hAnsiTheme="majorBidi" w:cstheme="majorBidi"/>
        </w:rPr>
        <w:t>menciptakan</w:t>
      </w:r>
      <w:r w:rsidR="004E299C" w:rsidRPr="00BB333F">
        <w:rPr>
          <w:rFonts w:asciiTheme="majorBidi" w:hAnsiTheme="majorBidi" w:cstheme="majorBidi"/>
        </w:rPr>
        <w:t xml:space="preserve"> </w:t>
      </w:r>
      <w:r w:rsidRPr="00BB333F">
        <w:rPr>
          <w:rFonts w:asciiTheme="majorBidi" w:hAnsiTheme="majorBidi" w:cstheme="majorBidi"/>
        </w:rPr>
        <w:t>karya</w:t>
      </w:r>
      <w:r w:rsidR="004E299C" w:rsidRPr="00BB333F">
        <w:rPr>
          <w:rFonts w:asciiTheme="majorBidi" w:hAnsiTheme="majorBidi" w:cstheme="majorBidi"/>
        </w:rPr>
        <w:t xml:space="preserve"> </w:t>
      </w:r>
      <w:r w:rsidRPr="00BB333F">
        <w:rPr>
          <w:rFonts w:asciiTheme="majorBidi" w:hAnsiTheme="majorBidi" w:cstheme="majorBidi"/>
        </w:rPr>
        <w:t>berupa</w:t>
      </w:r>
      <w:r w:rsidR="004E299C" w:rsidRPr="00BB333F">
        <w:rPr>
          <w:rFonts w:asciiTheme="majorBidi" w:hAnsiTheme="majorBidi" w:cstheme="majorBidi"/>
        </w:rPr>
        <w:t xml:space="preserve"> </w:t>
      </w:r>
      <w:r w:rsidRPr="00BB333F">
        <w:rPr>
          <w:rFonts w:asciiTheme="majorBidi" w:hAnsiTheme="majorBidi" w:cstheme="majorBidi"/>
        </w:rPr>
        <w:t>satu</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dinyatakan</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duta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dibuktikan</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pin</w:t>
      </w:r>
      <w:r w:rsidR="004E299C" w:rsidRPr="00BB333F">
        <w:rPr>
          <w:rFonts w:asciiTheme="majorBidi" w:hAnsiTheme="majorBidi" w:cstheme="majorBidi"/>
        </w:rPr>
        <w:t xml:space="preserve"> </w:t>
      </w:r>
      <w:r w:rsidRPr="00BB333F">
        <w:rPr>
          <w:rFonts w:asciiTheme="majorBidi" w:hAnsiTheme="majorBidi" w:cstheme="majorBidi"/>
          <w:i/>
        </w:rPr>
        <w:t>serep</w:t>
      </w:r>
      <w:r w:rsidR="004E299C" w:rsidRPr="00BB333F">
        <w:rPr>
          <w:rFonts w:asciiTheme="majorBidi" w:hAnsiTheme="majorBidi" w:cstheme="majorBidi"/>
          <w:i/>
        </w:rPr>
        <w:t xml:space="preserve"> </w:t>
      </w:r>
      <w:r w:rsidRPr="00BB333F">
        <w:rPr>
          <w:rFonts w:asciiTheme="majorBidi" w:hAnsiTheme="majorBidi" w:cstheme="majorBidi"/>
        </w:rPr>
        <w:t>atau</w:t>
      </w:r>
      <w:r w:rsidR="004E299C" w:rsidRPr="00BB333F">
        <w:rPr>
          <w:rFonts w:asciiTheme="majorBidi" w:hAnsiTheme="majorBidi" w:cstheme="majorBidi"/>
        </w:rPr>
        <w:t xml:space="preserve"> </w:t>
      </w:r>
      <w:r w:rsidRPr="00BB333F">
        <w:rPr>
          <w:rFonts w:asciiTheme="majorBidi" w:hAnsiTheme="majorBidi" w:cstheme="majorBidi"/>
        </w:rPr>
        <w:t>pin</w:t>
      </w:r>
      <w:r w:rsidR="004E299C" w:rsidRPr="00BB333F">
        <w:rPr>
          <w:rFonts w:asciiTheme="majorBidi" w:hAnsiTheme="majorBidi" w:cstheme="majorBidi"/>
        </w:rPr>
        <w:t xml:space="preserve"> </w:t>
      </w:r>
      <w:r w:rsidRPr="00BB333F">
        <w:rPr>
          <w:rFonts w:asciiTheme="majorBidi" w:hAnsiTheme="majorBidi" w:cstheme="majorBidi"/>
        </w:rPr>
        <w:t>duta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spacing w:val="40"/>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disediakan</w:t>
      </w:r>
      <w:r w:rsidR="004E299C" w:rsidRPr="00BB333F">
        <w:rPr>
          <w:rFonts w:asciiTheme="majorBidi" w:hAnsiTheme="majorBidi" w:cstheme="majorBidi"/>
        </w:rPr>
        <w:t xml:space="preserve"> </w:t>
      </w:r>
      <w:r w:rsidRPr="00BB333F">
        <w:rPr>
          <w:rFonts w:asciiTheme="majorBidi" w:hAnsiTheme="majorBidi" w:cstheme="majorBidi"/>
        </w:rPr>
        <w:t>oleh</w:t>
      </w:r>
      <w:r w:rsidR="004E299C" w:rsidRPr="00BB333F">
        <w:rPr>
          <w:rFonts w:asciiTheme="majorBidi" w:hAnsiTheme="majorBidi" w:cstheme="majorBidi"/>
        </w:rPr>
        <w:t xml:space="preserve"> </w:t>
      </w:r>
      <w:r w:rsidRPr="00BB333F">
        <w:rPr>
          <w:rFonts w:asciiTheme="majorBidi" w:hAnsiTheme="majorBidi" w:cstheme="majorBidi"/>
        </w:rPr>
        <w:t>perpustakaan.</w:t>
      </w:r>
      <w:r w:rsidR="004E299C" w:rsidRPr="00BB333F">
        <w:rPr>
          <w:rFonts w:asciiTheme="majorBidi" w:hAnsiTheme="majorBidi" w:cstheme="majorBidi"/>
        </w:rPr>
        <w:t xml:space="preserve"> </w:t>
      </w:r>
      <w:r w:rsidRPr="00BB333F">
        <w:rPr>
          <w:rFonts w:asciiTheme="majorBidi" w:hAnsiTheme="majorBidi" w:cstheme="majorBidi"/>
        </w:rPr>
        <w:t>Selain</w:t>
      </w:r>
      <w:r w:rsidR="004E299C" w:rsidRPr="00BB333F">
        <w:rPr>
          <w:rFonts w:asciiTheme="majorBidi" w:hAnsiTheme="majorBidi" w:cstheme="majorBidi"/>
        </w:rPr>
        <w:t xml:space="preserve"> </w:t>
      </w:r>
      <w:r w:rsidRPr="00BB333F">
        <w:rPr>
          <w:rFonts w:asciiTheme="majorBidi" w:hAnsiTheme="majorBidi" w:cstheme="majorBidi"/>
        </w:rPr>
        <w:t>itu</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juga</w:t>
      </w:r>
      <w:r w:rsidR="004E299C" w:rsidRPr="00BB333F">
        <w:rPr>
          <w:rFonts w:asciiTheme="majorBidi" w:hAnsiTheme="majorBidi" w:cstheme="majorBidi"/>
        </w:rPr>
        <w:t xml:space="preserve"> </w:t>
      </w:r>
      <w:r w:rsidRPr="00BB333F">
        <w:rPr>
          <w:rFonts w:asciiTheme="majorBidi" w:hAnsiTheme="majorBidi" w:cstheme="majorBidi"/>
        </w:rPr>
        <w:t>mendapatkan</w:t>
      </w:r>
      <w:r w:rsidR="004E299C" w:rsidRPr="00BB333F">
        <w:rPr>
          <w:rFonts w:asciiTheme="majorBidi" w:hAnsiTheme="majorBidi" w:cstheme="majorBidi"/>
        </w:rPr>
        <w:t xml:space="preserve"> </w:t>
      </w:r>
      <w:r w:rsidRPr="00BB333F">
        <w:rPr>
          <w:rFonts w:asciiTheme="majorBidi" w:hAnsiTheme="majorBidi" w:cstheme="majorBidi"/>
        </w:rPr>
        <w:t>sertifikat</w:t>
      </w:r>
      <w:r w:rsidR="004E299C" w:rsidRPr="00BB333F">
        <w:rPr>
          <w:rFonts w:asciiTheme="majorBidi" w:hAnsiTheme="majorBidi" w:cstheme="majorBidi"/>
          <w:spacing w:val="-4"/>
        </w:rPr>
        <w:t xml:space="preserve"> </w:t>
      </w:r>
      <w:r w:rsidRPr="00BB333F">
        <w:rPr>
          <w:rFonts w:asciiTheme="majorBidi" w:hAnsiTheme="majorBidi" w:cstheme="majorBidi"/>
        </w:rPr>
        <w:t>sebagai</w:t>
      </w:r>
      <w:r w:rsidR="004E299C" w:rsidRPr="00BB333F">
        <w:rPr>
          <w:rFonts w:asciiTheme="majorBidi" w:hAnsiTheme="majorBidi" w:cstheme="majorBidi"/>
          <w:spacing w:val="-4"/>
        </w:rPr>
        <w:t xml:space="preserve"> </w:t>
      </w:r>
      <w:r w:rsidRPr="00BB333F">
        <w:rPr>
          <w:rFonts w:asciiTheme="majorBidi" w:hAnsiTheme="majorBidi" w:cstheme="majorBidi"/>
        </w:rPr>
        <w:t>bukti</w:t>
      </w:r>
      <w:r w:rsidR="004E299C" w:rsidRPr="00BB333F">
        <w:rPr>
          <w:rFonts w:asciiTheme="majorBidi" w:hAnsiTheme="majorBidi" w:cstheme="majorBidi"/>
          <w:spacing w:val="-4"/>
        </w:rPr>
        <w:t xml:space="preserve"> </w:t>
      </w:r>
      <w:r w:rsidRPr="00BB333F">
        <w:rPr>
          <w:rFonts w:asciiTheme="majorBidi" w:hAnsiTheme="majorBidi" w:cstheme="majorBidi"/>
        </w:rPr>
        <w:t>bahwa</w:t>
      </w:r>
      <w:r w:rsidR="004E299C" w:rsidRPr="00BB333F">
        <w:rPr>
          <w:rFonts w:asciiTheme="majorBidi" w:hAnsiTheme="majorBidi" w:cstheme="majorBidi"/>
          <w:spacing w:val="-5"/>
        </w:rPr>
        <w:t xml:space="preserve"> </w:t>
      </w:r>
      <w:r w:rsidRPr="00BB333F">
        <w:rPr>
          <w:rFonts w:asciiTheme="majorBidi" w:hAnsiTheme="majorBidi" w:cstheme="majorBidi"/>
        </w:rPr>
        <w:t>telah</w:t>
      </w:r>
      <w:r w:rsidR="004E299C" w:rsidRPr="00BB333F">
        <w:rPr>
          <w:rFonts w:asciiTheme="majorBidi" w:hAnsiTheme="majorBidi" w:cstheme="majorBidi"/>
          <w:spacing w:val="-2"/>
        </w:rPr>
        <w:t xml:space="preserve"> </w:t>
      </w:r>
      <w:r w:rsidRPr="00BB333F">
        <w:rPr>
          <w:rFonts w:asciiTheme="majorBidi" w:hAnsiTheme="majorBidi" w:cstheme="majorBidi"/>
        </w:rPr>
        <w:t>membaca</w:t>
      </w:r>
      <w:r w:rsidR="004E299C" w:rsidRPr="00BB333F">
        <w:rPr>
          <w:rFonts w:asciiTheme="majorBidi" w:hAnsiTheme="majorBidi" w:cstheme="majorBidi"/>
          <w:spacing w:val="-5"/>
        </w:rPr>
        <w:t xml:space="preserve"> </w:t>
      </w:r>
      <w:r w:rsidRPr="00BB333F">
        <w:rPr>
          <w:rFonts w:asciiTheme="majorBidi" w:hAnsiTheme="majorBidi" w:cstheme="majorBidi"/>
        </w:rPr>
        <w:t>10</w:t>
      </w:r>
      <w:r w:rsidR="004E299C" w:rsidRPr="00BB333F">
        <w:rPr>
          <w:rFonts w:asciiTheme="majorBidi" w:hAnsiTheme="majorBidi" w:cstheme="majorBidi"/>
          <w:spacing w:val="-2"/>
        </w:rPr>
        <w:t xml:space="preserve"> </w:t>
      </w:r>
      <w:r w:rsidRPr="00BB333F">
        <w:rPr>
          <w:rFonts w:asciiTheme="majorBidi" w:hAnsiTheme="majorBidi" w:cstheme="majorBidi"/>
        </w:rPr>
        <w:t>buku,</w:t>
      </w:r>
      <w:r w:rsidR="004E299C" w:rsidRPr="00BB333F">
        <w:rPr>
          <w:rFonts w:asciiTheme="majorBidi" w:hAnsiTheme="majorBidi" w:cstheme="majorBidi"/>
          <w:spacing w:val="-4"/>
        </w:rPr>
        <w:t xml:space="preserve"> </w:t>
      </w:r>
      <w:r w:rsidRPr="00BB333F">
        <w:rPr>
          <w:rFonts w:asciiTheme="majorBidi" w:hAnsiTheme="majorBidi" w:cstheme="majorBidi"/>
        </w:rPr>
        <w:t>begitupun</w:t>
      </w:r>
      <w:r w:rsidR="004E299C" w:rsidRPr="00BB333F">
        <w:rPr>
          <w:rFonts w:asciiTheme="majorBidi" w:hAnsiTheme="majorBidi" w:cstheme="majorBidi"/>
          <w:spacing w:val="-4"/>
        </w:rPr>
        <w:t xml:space="preserve"> </w:t>
      </w:r>
      <w:r w:rsidRPr="00BB333F">
        <w:rPr>
          <w:rFonts w:asciiTheme="majorBidi" w:hAnsiTheme="majorBidi" w:cstheme="majorBidi"/>
        </w:rPr>
        <w:t>seterusnya.</w:t>
      </w:r>
      <w:r w:rsidR="004E299C" w:rsidRPr="00BB333F">
        <w:rPr>
          <w:rFonts w:asciiTheme="majorBidi" w:hAnsiTheme="majorBidi" w:cstheme="majorBidi"/>
          <w:spacing w:val="-2"/>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diharapkan</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menumbuhkan</w:t>
      </w:r>
      <w:r w:rsidR="004E299C" w:rsidRPr="00BB333F">
        <w:rPr>
          <w:rFonts w:asciiTheme="majorBidi" w:hAnsiTheme="majorBidi" w:cstheme="majorBidi"/>
        </w:rPr>
        <w:t xml:space="preserve"> </w:t>
      </w:r>
      <w:r w:rsidRPr="00BB333F">
        <w:rPr>
          <w:rFonts w:asciiTheme="majorBidi" w:hAnsiTheme="majorBidi" w:cstheme="majorBidi"/>
        </w:rPr>
        <w:t>minat</w:t>
      </w:r>
      <w:r w:rsidR="004E299C" w:rsidRPr="00BB333F">
        <w:rPr>
          <w:rFonts w:asciiTheme="majorBidi" w:hAnsiTheme="majorBidi" w:cstheme="majorBidi"/>
        </w:rPr>
        <w:t xml:space="preserve"> </w:t>
      </w:r>
      <w:r w:rsidRPr="00BB333F">
        <w:rPr>
          <w:rFonts w:asciiTheme="majorBidi" w:hAnsiTheme="majorBidi" w:cstheme="majorBidi"/>
        </w:rPr>
        <w:t>baca</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p>
    <w:p w14:paraId="00129C8B" w14:textId="77777777" w:rsidR="0034115D" w:rsidRPr="00BB333F" w:rsidRDefault="0034115D" w:rsidP="00F47234">
      <w:pPr>
        <w:pStyle w:val="BodyText"/>
        <w:spacing w:line="360" w:lineRule="auto"/>
        <w:ind w:left="851" w:right="21" w:firstLine="567"/>
        <w:jc w:val="both"/>
        <w:rPr>
          <w:rFonts w:asciiTheme="majorBidi" w:hAnsiTheme="majorBidi" w:cstheme="majorBidi"/>
        </w:rPr>
      </w:pPr>
    </w:p>
    <w:p w14:paraId="17738ED0" w14:textId="0F30C724" w:rsidR="00505491" w:rsidRPr="00464AE7" w:rsidRDefault="00505491" w:rsidP="00F47234">
      <w:pPr>
        <w:pStyle w:val="ListParagraph"/>
        <w:widowControl w:val="0"/>
        <w:numPr>
          <w:ilvl w:val="0"/>
          <w:numId w:val="35"/>
        </w:numPr>
        <w:tabs>
          <w:tab w:val="left" w:pos="851"/>
        </w:tabs>
        <w:autoSpaceDE w:val="0"/>
        <w:autoSpaceDN w:val="0"/>
        <w:spacing w:before="76" w:after="0" w:line="360" w:lineRule="auto"/>
        <w:ind w:left="851" w:hanging="284"/>
        <w:contextualSpacing w:val="0"/>
        <w:jc w:val="both"/>
        <w:rPr>
          <w:rFonts w:asciiTheme="majorBidi" w:hAnsiTheme="majorBidi" w:cstheme="majorBidi"/>
          <w:sz w:val="24"/>
          <w:szCs w:val="24"/>
          <w:lang w:val="id-ID"/>
        </w:rPr>
      </w:pPr>
      <w:r w:rsidRPr="00BB333F">
        <w:rPr>
          <w:rFonts w:asciiTheme="majorBidi" w:hAnsiTheme="majorBidi" w:cstheme="majorBidi"/>
          <w:sz w:val="24"/>
          <w:szCs w:val="24"/>
          <w:lang w:val="id-ID"/>
        </w:rPr>
        <w:lastRenderedPageBreak/>
        <w:t>Membaca</w:t>
      </w:r>
      <w:r w:rsidR="004E299C" w:rsidRPr="00BB333F">
        <w:rPr>
          <w:rFonts w:asciiTheme="majorBidi" w:hAnsiTheme="majorBidi" w:cstheme="majorBidi"/>
          <w:spacing w:val="-2"/>
          <w:sz w:val="24"/>
          <w:szCs w:val="24"/>
          <w:lang w:val="id-ID"/>
        </w:rPr>
        <w:t xml:space="preserve"> </w:t>
      </w:r>
      <w:r w:rsidRPr="00BB333F">
        <w:rPr>
          <w:rFonts w:asciiTheme="majorBidi" w:hAnsiTheme="majorBidi" w:cstheme="majorBidi"/>
          <w:sz w:val="24"/>
          <w:szCs w:val="24"/>
          <w:lang w:val="id-ID"/>
        </w:rPr>
        <w:t>Al-</w:t>
      </w:r>
      <w:r w:rsidRPr="00BB333F">
        <w:rPr>
          <w:rFonts w:asciiTheme="majorBidi" w:hAnsiTheme="majorBidi" w:cstheme="majorBidi"/>
          <w:spacing w:val="-2"/>
          <w:sz w:val="24"/>
          <w:szCs w:val="24"/>
          <w:lang w:val="id-ID"/>
        </w:rPr>
        <w:t>Qur</w:t>
      </w:r>
      <w:r w:rsidR="00464AE7">
        <w:rPr>
          <w:rFonts w:asciiTheme="majorBidi" w:hAnsiTheme="majorBidi" w:cstheme="majorBidi"/>
          <w:spacing w:val="-2"/>
          <w:sz w:val="24"/>
          <w:szCs w:val="24"/>
          <w:lang w:val="id-ID"/>
        </w:rPr>
        <w:t>’</w:t>
      </w:r>
      <w:r w:rsidRPr="00BB333F">
        <w:rPr>
          <w:rFonts w:asciiTheme="majorBidi" w:hAnsiTheme="majorBidi" w:cstheme="majorBidi"/>
          <w:spacing w:val="-2"/>
          <w:sz w:val="24"/>
          <w:szCs w:val="24"/>
          <w:lang w:val="id-ID"/>
        </w:rPr>
        <w:t>an</w:t>
      </w:r>
    </w:p>
    <w:p w14:paraId="588EFE3F" w14:textId="77777777" w:rsidR="00464AE7" w:rsidRDefault="00505491" w:rsidP="00F47234">
      <w:pPr>
        <w:pStyle w:val="BodyText"/>
        <w:spacing w:line="360" w:lineRule="auto"/>
        <w:ind w:left="851" w:right="21" w:firstLine="567"/>
        <w:jc w:val="both"/>
        <w:rPr>
          <w:rFonts w:asciiTheme="majorBidi" w:hAnsiTheme="majorBidi" w:cstheme="majorBidi"/>
        </w:rPr>
      </w:pPr>
      <w:r w:rsidRPr="00BB333F">
        <w:rPr>
          <w:rFonts w:asciiTheme="majorBidi" w:hAnsiTheme="majorBidi" w:cstheme="majorBidi"/>
        </w:rPr>
        <w:t>Kedua</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Negeri</w:t>
      </w:r>
      <w:r w:rsidR="004E299C" w:rsidRPr="00BB333F">
        <w:rPr>
          <w:rFonts w:asciiTheme="majorBidi" w:hAnsiTheme="majorBidi" w:cstheme="majorBidi"/>
        </w:rPr>
        <w:t xml:space="preserve"> </w:t>
      </w:r>
      <w:r w:rsidRPr="00BB333F">
        <w:rPr>
          <w:rFonts w:asciiTheme="majorBidi" w:hAnsiTheme="majorBidi" w:cstheme="majorBidi"/>
        </w:rPr>
        <w:t>3</w:t>
      </w:r>
      <w:r w:rsidR="004E299C" w:rsidRPr="00BB333F">
        <w:rPr>
          <w:rFonts w:asciiTheme="majorBidi" w:hAnsiTheme="majorBidi" w:cstheme="majorBidi"/>
        </w:rPr>
        <w:t xml:space="preserve"> </w:t>
      </w:r>
      <w:r w:rsidRPr="00BB333F">
        <w:rPr>
          <w:rFonts w:asciiTheme="majorBidi" w:hAnsiTheme="majorBidi" w:cstheme="majorBidi"/>
        </w:rPr>
        <w:t>Pamekasan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1</w:t>
      </w:r>
      <w:r w:rsidR="004E299C" w:rsidRPr="00BB333F">
        <w:rPr>
          <w:rFonts w:asciiTheme="majorBidi" w:hAnsiTheme="majorBidi" w:cstheme="majorBidi"/>
        </w:rPr>
        <w:t xml:space="preserve"> </w:t>
      </w:r>
      <w:r w:rsidRPr="00BB333F">
        <w:rPr>
          <w:rFonts w:asciiTheme="majorBidi" w:hAnsiTheme="majorBidi" w:cstheme="majorBidi"/>
        </w:rPr>
        <w:t>Putri</w:t>
      </w:r>
      <w:r w:rsidR="004E299C" w:rsidRPr="00BB333F">
        <w:rPr>
          <w:rFonts w:asciiTheme="majorBidi" w:hAnsiTheme="majorBidi" w:cstheme="majorBidi"/>
        </w:rPr>
        <w:t xml:space="preserve"> </w:t>
      </w:r>
      <w:r w:rsidRPr="00BB333F">
        <w:rPr>
          <w:rFonts w:asciiTheme="majorBidi" w:hAnsiTheme="majorBidi" w:cstheme="majorBidi"/>
        </w:rPr>
        <w:t>An-Nuqayah</w:t>
      </w:r>
      <w:r w:rsidR="004E299C" w:rsidRPr="00BB333F">
        <w:rPr>
          <w:rFonts w:asciiTheme="majorBidi" w:hAnsiTheme="majorBidi" w:cstheme="majorBidi"/>
        </w:rPr>
        <w:t xml:space="preserve"> </w:t>
      </w:r>
      <w:r w:rsidRPr="00BB333F">
        <w:rPr>
          <w:rFonts w:asciiTheme="majorBidi" w:hAnsiTheme="majorBidi" w:cstheme="majorBidi"/>
        </w:rPr>
        <w:t>Sumenep,</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subjek</w:t>
      </w:r>
      <w:r w:rsidR="004E299C" w:rsidRPr="00BB333F">
        <w:rPr>
          <w:rFonts w:asciiTheme="majorBidi" w:hAnsiTheme="majorBidi" w:cstheme="majorBidi"/>
        </w:rPr>
        <w:t xml:space="preserve"> </w:t>
      </w:r>
      <w:r w:rsidRPr="00BB333F">
        <w:rPr>
          <w:rFonts w:asciiTheme="majorBidi" w:hAnsiTheme="majorBidi" w:cstheme="majorBidi"/>
        </w:rPr>
        <w:t>penelitian</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memiliki</w:t>
      </w:r>
      <w:r w:rsidR="004E299C" w:rsidRPr="00BB333F">
        <w:rPr>
          <w:rFonts w:asciiTheme="majorBidi" w:hAnsiTheme="majorBidi" w:cstheme="majorBidi"/>
        </w:rPr>
        <w:t xml:space="preserve"> </w:t>
      </w:r>
      <w:r w:rsidRPr="00BB333F">
        <w:rPr>
          <w:rFonts w:asciiTheme="majorBidi" w:hAnsiTheme="majorBidi" w:cstheme="majorBidi"/>
        </w:rPr>
        <w:t>latar</w:t>
      </w:r>
      <w:r w:rsidR="004E299C" w:rsidRPr="00BB333F">
        <w:rPr>
          <w:rFonts w:asciiTheme="majorBidi" w:hAnsiTheme="majorBidi" w:cstheme="majorBidi"/>
        </w:rPr>
        <w:t xml:space="preserve"> </w:t>
      </w:r>
      <w:r w:rsidRPr="00BB333F">
        <w:rPr>
          <w:rFonts w:asciiTheme="majorBidi" w:hAnsiTheme="majorBidi" w:cstheme="majorBidi"/>
        </w:rPr>
        <w:t>belakang</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berbasis</w:t>
      </w:r>
      <w:r w:rsidR="004E299C" w:rsidRPr="00BB333F">
        <w:rPr>
          <w:rFonts w:asciiTheme="majorBidi" w:hAnsiTheme="majorBidi" w:cstheme="majorBidi"/>
        </w:rPr>
        <w:t xml:space="preserve"> </w:t>
      </w:r>
      <w:r w:rsidRPr="00BB333F">
        <w:rPr>
          <w:rFonts w:asciiTheme="majorBidi" w:hAnsiTheme="majorBidi" w:cstheme="majorBidi"/>
        </w:rPr>
        <w:t>pesantren</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sejarahnya.</w:t>
      </w:r>
      <w:r w:rsidR="004E299C" w:rsidRPr="00BB333F">
        <w:rPr>
          <w:rFonts w:asciiTheme="majorBidi" w:hAnsiTheme="majorBidi" w:cstheme="majorBidi"/>
        </w:rPr>
        <w:t xml:space="preserve"> </w:t>
      </w:r>
      <w:r w:rsidRPr="00BB333F">
        <w:rPr>
          <w:rFonts w:asciiTheme="majorBidi" w:hAnsiTheme="majorBidi" w:cstheme="majorBidi"/>
        </w:rPr>
        <w:t>Karena</w:t>
      </w:r>
      <w:r w:rsidR="004E299C" w:rsidRPr="00BB333F">
        <w:rPr>
          <w:rFonts w:asciiTheme="majorBidi" w:hAnsiTheme="majorBidi" w:cstheme="majorBidi"/>
        </w:rPr>
        <w:t xml:space="preserve"> </w:t>
      </w:r>
      <w:r w:rsidRPr="00BB333F">
        <w:rPr>
          <w:rFonts w:asciiTheme="majorBidi" w:hAnsiTheme="majorBidi" w:cstheme="majorBidi"/>
        </w:rPr>
        <w:t>tumbuh</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berkembang</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lingkungan</w:t>
      </w:r>
      <w:r w:rsidR="004E299C" w:rsidRPr="00BB333F">
        <w:rPr>
          <w:rFonts w:asciiTheme="majorBidi" w:hAnsiTheme="majorBidi" w:cstheme="majorBidi"/>
        </w:rPr>
        <w:t xml:space="preserve"> </w:t>
      </w:r>
      <w:r w:rsidRPr="00BB333F">
        <w:rPr>
          <w:rFonts w:asciiTheme="majorBidi" w:hAnsiTheme="majorBidi" w:cstheme="majorBidi"/>
        </w:rPr>
        <w:t>pesantren,</w:t>
      </w:r>
      <w:r w:rsidR="004E299C" w:rsidRPr="00BB333F">
        <w:rPr>
          <w:rFonts w:asciiTheme="majorBidi" w:hAnsiTheme="majorBidi" w:cstheme="majorBidi"/>
        </w:rPr>
        <w:t xml:space="preserve"> </w:t>
      </w:r>
      <w:r w:rsidRPr="00BB333F">
        <w:rPr>
          <w:rFonts w:asciiTheme="majorBidi" w:hAnsiTheme="majorBidi" w:cstheme="majorBidi"/>
        </w:rPr>
        <w:t>kedua</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memiliki</w:t>
      </w:r>
      <w:r w:rsidR="004E299C" w:rsidRPr="00BB333F">
        <w:rPr>
          <w:rFonts w:asciiTheme="majorBidi" w:hAnsiTheme="majorBidi" w:cstheme="majorBidi"/>
        </w:rPr>
        <w:t xml:space="preserve"> </w:t>
      </w:r>
      <w:r w:rsidRPr="00BB333F">
        <w:rPr>
          <w:rFonts w:asciiTheme="majorBidi" w:hAnsiTheme="majorBidi" w:cstheme="majorBidi"/>
        </w:rPr>
        <w:t>potensi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tinggi</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bidang</w:t>
      </w:r>
      <w:r w:rsidR="004E299C" w:rsidRPr="00BB333F">
        <w:rPr>
          <w:rFonts w:asciiTheme="majorBidi" w:hAnsiTheme="majorBidi" w:cstheme="majorBidi"/>
        </w:rPr>
        <w:t xml:space="preserve"> </w:t>
      </w:r>
      <w:r w:rsidRPr="00BB333F">
        <w:rPr>
          <w:rFonts w:asciiTheme="majorBidi" w:hAnsiTheme="majorBidi" w:cstheme="majorBidi"/>
        </w:rPr>
        <w:t>tahfidz</w:t>
      </w:r>
      <w:r w:rsidR="004E299C" w:rsidRPr="00BB333F">
        <w:rPr>
          <w:rFonts w:asciiTheme="majorBidi" w:hAnsiTheme="majorBidi" w:cstheme="majorBidi"/>
        </w:rPr>
        <w:t xml:space="preserve"> </w:t>
      </w:r>
      <w:r w:rsidRPr="00BB333F">
        <w:rPr>
          <w:rFonts w:asciiTheme="majorBidi" w:hAnsiTheme="majorBidi" w:cstheme="majorBidi"/>
        </w:rPr>
        <w:t>(hafalan</w:t>
      </w:r>
      <w:r w:rsidR="004E299C" w:rsidRPr="00BB333F">
        <w:rPr>
          <w:rFonts w:asciiTheme="majorBidi" w:hAnsiTheme="majorBidi" w:cstheme="majorBidi"/>
        </w:rPr>
        <w:t xml:space="preserve"> </w:t>
      </w:r>
      <w:r w:rsidRPr="00BB333F">
        <w:rPr>
          <w:rFonts w:asciiTheme="majorBidi" w:hAnsiTheme="majorBidi" w:cstheme="majorBidi"/>
        </w:rPr>
        <w:t>Al-Quran).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mengakomodasi</w:t>
      </w:r>
      <w:r w:rsidR="004E299C" w:rsidRPr="00BB333F">
        <w:rPr>
          <w:rFonts w:asciiTheme="majorBidi" w:hAnsiTheme="majorBidi" w:cstheme="majorBidi"/>
        </w:rPr>
        <w:t xml:space="preserve"> </w:t>
      </w:r>
      <w:r w:rsidRPr="00BB333F">
        <w:rPr>
          <w:rFonts w:asciiTheme="majorBidi" w:hAnsiTheme="majorBidi" w:cstheme="majorBidi"/>
        </w:rPr>
        <w:t>potensi</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baik</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Negeri</w:t>
      </w:r>
      <w:r w:rsidR="004E299C" w:rsidRPr="00BB333F">
        <w:rPr>
          <w:rFonts w:asciiTheme="majorBidi" w:hAnsiTheme="majorBidi" w:cstheme="majorBidi"/>
        </w:rPr>
        <w:t xml:space="preserve"> </w:t>
      </w:r>
      <w:r w:rsidRPr="00BB333F">
        <w:rPr>
          <w:rFonts w:asciiTheme="majorBidi" w:hAnsiTheme="majorBidi" w:cstheme="majorBidi"/>
        </w:rPr>
        <w:t>3</w:t>
      </w:r>
      <w:r w:rsidR="004E299C" w:rsidRPr="00BB333F">
        <w:rPr>
          <w:rFonts w:asciiTheme="majorBidi" w:hAnsiTheme="majorBidi" w:cstheme="majorBidi"/>
        </w:rPr>
        <w:t xml:space="preserve"> </w:t>
      </w:r>
      <w:r w:rsidRPr="00BB333F">
        <w:rPr>
          <w:rFonts w:asciiTheme="majorBidi" w:hAnsiTheme="majorBidi" w:cstheme="majorBidi"/>
        </w:rPr>
        <w:t>Pamekasan</w:t>
      </w:r>
      <w:r w:rsidR="004E299C" w:rsidRPr="00BB333F">
        <w:rPr>
          <w:rFonts w:asciiTheme="majorBidi" w:hAnsiTheme="majorBidi" w:cstheme="majorBidi"/>
        </w:rPr>
        <w:t xml:space="preserve"> </w:t>
      </w:r>
      <w:r w:rsidRPr="00BB333F">
        <w:rPr>
          <w:rFonts w:asciiTheme="majorBidi" w:hAnsiTheme="majorBidi" w:cstheme="majorBidi"/>
        </w:rPr>
        <w:t>maupun</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1</w:t>
      </w:r>
      <w:r w:rsidR="004E299C" w:rsidRPr="00BB333F">
        <w:rPr>
          <w:rFonts w:asciiTheme="majorBidi" w:hAnsiTheme="majorBidi" w:cstheme="majorBidi"/>
        </w:rPr>
        <w:t xml:space="preserve"> </w:t>
      </w:r>
      <w:r w:rsidRPr="00BB333F">
        <w:rPr>
          <w:rFonts w:asciiTheme="majorBidi" w:hAnsiTheme="majorBidi" w:cstheme="majorBidi"/>
        </w:rPr>
        <w:t>Putri</w:t>
      </w:r>
      <w:r w:rsidR="004E299C" w:rsidRPr="00BB333F">
        <w:rPr>
          <w:rFonts w:asciiTheme="majorBidi" w:hAnsiTheme="majorBidi" w:cstheme="majorBidi"/>
        </w:rPr>
        <w:t xml:space="preserve"> </w:t>
      </w:r>
      <w:r w:rsidRPr="00BB333F">
        <w:rPr>
          <w:rFonts w:asciiTheme="majorBidi" w:hAnsiTheme="majorBidi" w:cstheme="majorBidi"/>
        </w:rPr>
        <w:t>An-Nuqayah</w:t>
      </w:r>
      <w:r w:rsidR="004E299C" w:rsidRPr="00BB333F">
        <w:rPr>
          <w:rFonts w:asciiTheme="majorBidi" w:hAnsiTheme="majorBidi" w:cstheme="majorBidi"/>
        </w:rPr>
        <w:t xml:space="preserve"> </w:t>
      </w:r>
      <w:r w:rsidRPr="00BB333F">
        <w:rPr>
          <w:rFonts w:asciiTheme="majorBidi" w:hAnsiTheme="majorBidi" w:cstheme="majorBidi"/>
        </w:rPr>
        <w:t>Sumenep</w:t>
      </w:r>
      <w:r w:rsidR="004E299C" w:rsidRPr="00BB333F">
        <w:rPr>
          <w:rFonts w:asciiTheme="majorBidi" w:hAnsiTheme="majorBidi" w:cstheme="majorBidi"/>
        </w:rPr>
        <w:t xml:space="preserve"> </w:t>
      </w:r>
      <w:r w:rsidRPr="00BB333F">
        <w:rPr>
          <w:rFonts w:asciiTheme="majorBidi" w:hAnsiTheme="majorBidi" w:cstheme="majorBidi"/>
        </w:rPr>
        <w:t>mengimplementasikan</w:t>
      </w:r>
      <w:r w:rsidR="004E299C" w:rsidRPr="00BB333F">
        <w:rPr>
          <w:rFonts w:asciiTheme="majorBidi" w:hAnsiTheme="majorBidi" w:cstheme="majorBidi"/>
        </w:rPr>
        <w:t xml:space="preserve"> </w:t>
      </w:r>
      <w:r w:rsidRPr="00BB333F">
        <w:rPr>
          <w:rFonts w:asciiTheme="majorBidi" w:hAnsiTheme="majorBidi" w:cstheme="majorBidi"/>
        </w:rPr>
        <w:t>program-program</w:t>
      </w:r>
      <w:r w:rsidR="004E299C" w:rsidRPr="00BB333F">
        <w:rPr>
          <w:rFonts w:asciiTheme="majorBidi" w:hAnsiTheme="majorBidi" w:cstheme="majorBidi"/>
          <w:spacing w:val="77"/>
        </w:rPr>
        <w:t xml:space="preserve"> </w:t>
      </w:r>
      <w:r w:rsidRPr="00BB333F">
        <w:rPr>
          <w:rFonts w:asciiTheme="majorBidi" w:hAnsiTheme="majorBidi" w:cstheme="majorBidi"/>
        </w:rPr>
        <w:t>seperti</w:t>
      </w:r>
      <w:r w:rsidR="004E299C" w:rsidRPr="00BB333F">
        <w:rPr>
          <w:rFonts w:asciiTheme="majorBidi" w:hAnsiTheme="majorBidi" w:cstheme="majorBidi"/>
          <w:spacing w:val="50"/>
          <w:w w:val="150"/>
        </w:rPr>
        <w:t xml:space="preserve"> </w:t>
      </w:r>
      <w:r w:rsidRPr="00BB333F">
        <w:rPr>
          <w:rFonts w:asciiTheme="majorBidi" w:hAnsiTheme="majorBidi" w:cstheme="majorBidi"/>
        </w:rPr>
        <w:t>pembacaan</w:t>
      </w:r>
      <w:r w:rsidR="004E299C" w:rsidRPr="00BB333F">
        <w:rPr>
          <w:rFonts w:asciiTheme="majorBidi" w:hAnsiTheme="majorBidi" w:cstheme="majorBidi"/>
          <w:spacing w:val="50"/>
          <w:w w:val="150"/>
        </w:rPr>
        <w:t xml:space="preserve"> </w:t>
      </w:r>
      <w:r w:rsidRPr="00BB333F">
        <w:rPr>
          <w:rFonts w:asciiTheme="majorBidi" w:hAnsiTheme="majorBidi" w:cstheme="majorBidi"/>
        </w:rPr>
        <w:t>juz</w:t>
      </w:r>
      <w:r w:rsidR="004E299C" w:rsidRPr="00BB333F">
        <w:rPr>
          <w:rFonts w:asciiTheme="majorBidi" w:hAnsiTheme="majorBidi" w:cstheme="majorBidi"/>
          <w:spacing w:val="54"/>
          <w:w w:val="150"/>
        </w:rPr>
        <w:t xml:space="preserve"> </w:t>
      </w:r>
      <w:r w:rsidRPr="00BB333F">
        <w:rPr>
          <w:rFonts w:asciiTheme="majorBidi" w:hAnsiTheme="majorBidi" w:cstheme="majorBidi"/>
        </w:rPr>
        <w:t>'amma</w:t>
      </w:r>
      <w:r w:rsidR="004E299C" w:rsidRPr="00BB333F">
        <w:rPr>
          <w:rFonts w:asciiTheme="majorBidi" w:hAnsiTheme="majorBidi" w:cstheme="majorBidi"/>
          <w:spacing w:val="78"/>
        </w:rPr>
        <w:t xml:space="preserve"> </w:t>
      </w:r>
      <w:r w:rsidRPr="00BB333F">
        <w:rPr>
          <w:rFonts w:asciiTheme="majorBidi" w:hAnsiTheme="majorBidi" w:cstheme="majorBidi"/>
        </w:rPr>
        <w:t>setiap</w:t>
      </w:r>
      <w:r w:rsidR="004E299C" w:rsidRPr="00BB333F">
        <w:rPr>
          <w:rFonts w:asciiTheme="majorBidi" w:hAnsiTheme="majorBidi" w:cstheme="majorBidi"/>
          <w:spacing w:val="50"/>
          <w:w w:val="150"/>
        </w:rPr>
        <w:t xml:space="preserve"> </w:t>
      </w:r>
      <w:r w:rsidRPr="00BB333F">
        <w:rPr>
          <w:rFonts w:asciiTheme="majorBidi" w:hAnsiTheme="majorBidi" w:cstheme="majorBidi"/>
        </w:rPr>
        <w:t>hari</w:t>
      </w:r>
      <w:r w:rsidR="004E299C" w:rsidRPr="00BB333F">
        <w:rPr>
          <w:rFonts w:asciiTheme="majorBidi" w:hAnsiTheme="majorBidi" w:cstheme="majorBidi"/>
          <w:spacing w:val="50"/>
          <w:w w:val="150"/>
        </w:rPr>
        <w:t xml:space="preserve"> </w:t>
      </w:r>
      <w:r w:rsidRPr="00BB333F">
        <w:rPr>
          <w:rFonts w:asciiTheme="majorBidi" w:hAnsiTheme="majorBidi" w:cstheme="majorBidi"/>
        </w:rPr>
        <w:t>dan</w:t>
      </w:r>
      <w:r w:rsidR="004E299C" w:rsidRPr="00BB333F">
        <w:rPr>
          <w:rFonts w:asciiTheme="majorBidi" w:hAnsiTheme="majorBidi" w:cstheme="majorBidi"/>
          <w:spacing w:val="52"/>
          <w:w w:val="150"/>
        </w:rPr>
        <w:t xml:space="preserve"> </w:t>
      </w:r>
      <w:r w:rsidRPr="00BB333F">
        <w:rPr>
          <w:rFonts w:asciiTheme="majorBidi" w:hAnsiTheme="majorBidi" w:cstheme="majorBidi"/>
        </w:rPr>
        <w:t>layanan</w:t>
      </w:r>
      <w:r w:rsidR="004E299C" w:rsidRPr="00BB333F">
        <w:rPr>
          <w:rFonts w:asciiTheme="majorBidi" w:hAnsiTheme="majorBidi" w:cstheme="majorBidi"/>
          <w:spacing w:val="80"/>
        </w:rPr>
        <w:t xml:space="preserve"> </w:t>
      </w:r>
      <w:r w:rsidRPr="00BB333F">
        <w:rPr>
          <w:rFonts w:asciiTheme="majorBidi" w:hAnsiTheme="majorBidi" w:cstheme="majorBidi"/>
          <w:spacing w:val="-2"/>
        </w:rPr>
        <w:t>tahfidz</w:t>
      </w:r>
      <w:r w:rsidR="00464AE7">
        <w:rPr>
          <w:rFonts w:asciiTheme="majorBidi" w:hAnsiTheme="majorBidi" w:cstheme="majorBidi"/>
          <w:spacing w:val="-2"/>
        </w:rPr>
        <w:t xml:space="preserve"> </w:t>
      </w:r>
      <w:r w:rsidRPr="00BB333F">
        <w:rPr>
          <w:rFonts w:asciiTheme="majorBidi" w:hAnsiTheme="majorBidi" w:cstheme="majorBidi"/>
        </w:rPr>
        <w:t>melalui</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Kantin</w:t>
      </w:r>
      <w:r w:rsidR="004E299C" w:rsidRPr="00BB333F">
        <w:rPr>
          <w:rFonts w:asciiTheme="majorBidi" w:hAnsiTheme="majorBidi" w:cstheme="majorBidi"/>
        </w:rPr>
        <w:t xml:space="preserve"> </w:t>
      </w:r>
      <w:r w:rsidRPr="00BB333F">
        <w:rPr>
          <w:rFonts w:asciiTheme="majorBidi" w:hAnsiTheme="majorBidi" w:cstheme="majorBidi"/>
        </w:rPr>
        <w:t>Tahfidz.</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pembacaan</w:t>
      </w:r>
      <w:r w:rsidR="004E299C" w:rsidRPr="00BB333F">
        <w:rPr>
          <w:rFonts w:asciiTheme="majorBidi" w:hAnsiTheme="majorBidi" w:cstheme="majorBidi"/>
        </w:rPr>
        <w:t xml:space="preserve"> </w:t>
      </w:r>
      <w:r w:rsidRPr="00BB333F">
        <w:rPr>
          <w:rFonts w:asciiTheme="majorBidi" w:hAnsiTheme="majorBidi" w:cstheme="majorBidi"/>
        </w:rPr>
        <w:t>juz</w:t>
      </w:r>
      <w:r w:rsidR="004E299C" w:rsidRPr="00BB333F">
        <w:rPr>
          <w:rFonts w:asciiTheme="majorBidi" w:hAnsiTheme="majorBidi" w:cstheme="majorBidi"/>
        </w:rPr>
        <w:t xml:space="preserve"> </w:t>
      </w:r>
      <w:r w:rsidRPr="00BB333F">
        <w:rPr>
          <w:rFonts w:asciiTheme="majorBidi" w:hAnsiTheme="majorBidi" w:cstheme="majorBidi"/>
        </w:rPr>
        <w:t>„amma</w:t>
      </w:r>
      <w:r w:rsidR="004E299C" w:rsidRPr="00BB333F">
        <w:rPr>
          <w:rFonts w:asciiTheme="majorBidi" w:hAnsiTheme="majorBidi" w:cstheme="majorBid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setiap</w:t>
      </w:r>
      <w:r w:rsidR="004E299C" w:rsidRPr="00BB333F">
        <w:rPr>
          <w:rFonts w:asciiTheme="majorBidi" w:hAnsiTheme="majorBidi" w:cstheme="majorBidi"/>
          <w:spacing w:val="40"/>
        </w:rPr>
        <w:t xml:space="preserve"> </w:t>
      </w:r>
      <w:r w:rsidRPr="00BB333F">
        <w:rPr>
          <w:rFonts w:asciiTheme="majorBidi" w:hAnsiTheme="majorBidi" w:cstheme="majorBidi"/>
        </w:rPr>
        <w:t>hari</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pengklasifikasian</w:t>
      </w:r>
      <w:r w:rsidR="004E299C" w:rsidRPr="00BB333F">
        <w:rPr>
          <w:rFonts w:asciiTheme="majorBidi" w:hAnsiTheme="majorBidi" w:cstheme="majorBidi"/>
        </w:rPr>
        <w:t xml:space="preserve"> </w:t>
      </w:r>
      <w:r w:rsidRPr="00BB333F">
        <w:rPr>
          <w:rFonts w:asciiTheme="majorBidi" w:hAnsiTheme="majorBidi" w:cstheme="majorBidi"/>
        </w:rPr>
        <w:t>bacaan</w:t>
      </w:r>
      <w:r w:rsidR="004E299C" w:rsidRPr="00BB333F">
        <w:rPr>
          <w:rFonts w:asciiTheme="majorBidi" w:hAnsiTheme="majorBidi" w:cstheme="majorBidi"/>
        </w:rPr>
        <w:t xml:space="preserve"> </w:t>
      </w:r>
      <w:r w:rsidRPr="00BB333F">
        <w:rPr>
          <w:rFonts w:asciiTheme="majorBidi" w:hAnsiTheme="majorBidi" w:cstheme="majorBidi"/>
        </w:rPr>
        <w:t>surat</w:t>
      </w:r>
      <w:r w:rsidR="004E299C" w:rsidRPr="00BB333F">
        <w:rPr>
          <w:rFonts w:asciiTheme="majorBidi" w:hAnsiTheme="majorBidi" w:cstheme="majorBidi"/>
        </w:rPr>
        <w:t xml:space="preserve"> </w:t>
      </w:r>
      <w:r w:rsidRPr="00BB333F">
        <w:rPr>
          <w:rFonts w:asciiTheme="majorBidi" w:hAnsiTheme="majorBidi" w:cstheme="majorBidi"/>
        </w:rPr>
        <w:t>setiap</w:t>
      </w:r>
      <w:r w:rsidR="004E299C" w:rsidRPr="00BB333F">
        <w:rPr>
          <w:rFonts w:asciiTheme="majorBidi" w:hAnsiTheme="majorBidi" w:cstheme="majorBidi"/>
        </w:rPr>
        <w:t xml:space="preserve"> </w:t>
      </w:r>
      <w:r w:rsidRPr="00BB333F">
        <w:rPr>
          <w:rFonts w:asciiTheme="majorBidi" w:hAnsiTheme="majorBidi" w:cstheme="majorBidi"/>
        </w:rPr>
        <w:t>tingkatan</w:t>
      </w:r>
      <w:r w:rsidR="004E299C" w:rsidRPr="00BB333F">
        <w:rPr>
          <w:rFonts w:asciiTheme="majorBidi" w:hAnsiTheme="majorBidi" w:cstheme="majorBidi"/>
        </w:rPr>
        <w:t xml:space="preserve"> </w:t>
      </w:r>
      <w:r w:rsidRPr="00BB333F">
        <w:rPr>
          <w:rFonts w:asciiTheme="majorBidi" w:hAnsiTheme="majorBidi" w:cstheme="majorBidi"/>
        </w:rPr>
        <w:t>kelas.</w:t>
      </w:r>
      <w:r w:rsidR="004E299C" w:rsidRPr="00BB333F">
        <w:rPr>
          <w:rFonts w:asciiTheme="majorBidi" w:hAnsiTheme="majorBidi" w:cstheme="majorBidi"/>
        </w:rPr>
        <w:t xml:space="preserve"> </w:t>
      </w:r>
      <w:r w:rsidRPr="00BB333F">
        <w:rPr>
          <w:rFonts w:asciiTheme="majorBidi" w:hAnsiTheme="majorBidi" w:cstheme="majorBidi"/>
        </w:rPr>
        <w:t>Kelas</w:t>
      </w:r>
      <w:r w:rsidR="004E299C" w:rsidRPr="00BB333F">
        <w:rPr>
          <w:rFonts w:asciiTheme="majorBidi" w:hAnsiTheme="majorBidi" w:cstheme="majorBidi"/>
        </w:rPr>
        <w:t xml:space="preserve"> </w:t>
      </w:r>
      <w:r w:rsidRPr="00BB333F">
        <w:rPr>
          <w:rFonts w:asciiTheme="majorBidi" w:hAnsiTheme="majorBidi" w:cstheme="majorBidi"/>
        </w:rPr>
        <w:t>VII</w:t>
      </w:r>
      <w:r w:rsidR="004E299C" w:rsidRPr="00BB333F">
        <w:rPr>
          <w:rFonts w:asciiTheme="majorBidi" w:hAnsiTheme="majorBidi" w:cstheme="majorBidi"/>
          <w:spacing w:val="-3"/>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surat</w:t>
      </w:r>
      <w:r w:rsidR="004E299C" w:rsidRPr="00BB333F">
        <w:rPr>
          <w:rFonts w:asciiTheme="majorBidi" w:hAnsiTheme="majorBidi" w:cstheme="majorBidi"/>
          <w:spacing w:val="40"/>
        </w:rPr>
        <w:t xml:space="preserve"> </w:t>
      </w:r>
      <w:r w:rsidRPr="00BB333F">
        <w:rPr>
          <w:rFonts w:asciiTheme="majorBidi" w:hAnsiTheme="majorBidi" w:cstheme="majorBidi"/>
          <w:i/>
        </w:rPr>
        <w:t>ad-dhuha</w:t>
      </w:r>
      <w:r w:rsidR="004E299C" w:rsidRPr="00BB333F">
        <w:rPr>
          <w:rFonts w:asciiTheme="majorBidi" w:hAnsiTheme="majorBidi" w:cstheme="majorBidi"/>
          <w:i/>
        </w:rPr>
        <w:t xml:space="preserve"> </w:t>
      </w:r>
      <w:r w:rsidRPr="00BB333F">
        <w:rPr>
          <w:rFonts w:asciiTheme="majorBidi" w:hAnsiTheme="majorBidi" w:cstheme="majorBidi"/>
        </w:rPr>
        <w:t>sampai</w:t>
      </w:r>
      <w:r w:rsidR="004E299C" w:rsidRPr="00BB333F">
        <w:rPr>
          <w:rFonts w:asciiTheme="majorBidi" w:hAnsiTheme="majorBidi" w:cstheme="majorBidi"/>
        </w:rPr>
        <w:t xml:space="preserve"> </w:t>
      </w:r>
      <w:r w:rsidRPr="00BB333F">
        <w:rPr>
          <w:rFonts w:asciiTheme="majorBidi" w:hAnsiTheme="majorBidi" w:cstheme="majorBidi"/>
          <w:i/>
        </w:rPr>
        <w:t>an-nas</w:t>
      </w:r>
      <w:r w:rsidRPr="00BB333F">
        <w:rPr>
          <w:rFonts w:asciiTheme="majorBidi" w:hAnsiTheme="majorBidi" w:cstheme="majorBidi"/>
        </w:rPr>
        <w:t>,</w:t>
      </w:r>
      <w:r w:rsidR="004E299C" w:rsidRPr="00BB333F">
        <w:rPr>
          <w:rFonts w:asciiTheme="majorBidi" w:hAnsiTheme="majorBidi" w:cstheme="majorBidi"/>
        </w:rPr>
        <w:t xml:space="preserve"> </w:t>
      </w:r>
      <w:r w:rsidRPr="00BB333F">
        <w:rPr>
          <w:rFonts w:asciiTheme="majorBidi" w:hAnsiTheme="majorBidi" w:cstheme="majorBidi"/>
        </w:rPr>
        <w:t>kelas</w:t>
      </w:r>
      <w:r w:rsidR="004E299C" w:rsidRPr="00BB333F">
        <w:rPr>
          <w:rFonts w:asciiTheme="majorBidi" w:hAnsiTheme="majorBidi" w:cstheme="majorBidi"/>
        </w:rPr>
        <w:t xml:space="preserve"> </w:t>
      </w:r>
      <w:r w:rsidRPr="00BB333F">
        <w:rPr>
          <w:rFonts w:asciiTheme="majorBidi" w:hAnsiTheme="majorBidi" w:cstheme="majorBidi"/>
        </w:rPr>
        <w:t>VIII</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surat</w:t>
      </w:r>
      <w:r w:rsidR="004E299C" w:rsidRPr="00BB333F">
        <w:rPr>
          <w:rFonts w:asciiTheme="majorBidi" w:hAnsiTheme="majorBidi" w:cstheme="majorBidi"/>
        </w:rPr>
        <w:t xml:space="preserve"> </w:t>
      </w:r>
      <w:r w:rsidRPr="00BB333F">
        <w:rPr>
          <w:rFonts w:asciiTheme="majorBidi" w:hAnsiTheme="majorBidi" w:cstheme="majorBidi"/>
          <w:i/>
        </w:rPr>
        <w:t>alinsyiqaq</w:t>
      </w:r>
      <w:r w:rsidR="004E299C" w:rsidRPr="00BB333F">
        <w:rPr>
          <w:rFonts w:asciiTheme="majorBidi" w:hAnsiTheme="majorBidi" w:cstheme="majorBidi"/>
          <w:i/>
        </w:rPr>
        <w:t xml:space="preserve"> </w:t>
      </w:r>
      <w:r w:rsidRPr="00BB333F">
        <w:rPr>
          <w:rFonts w:asciiTheme="majorBidi" w:hAnsiTheme="majorBidi" w:cstheme="majorBidi"/>
        </w:rPr>
        <w:t>sampai</w:t>
      </w:r>
      <w:r w:rsidR="004E299C" w:rsidRPr="00BB333F">
        <w:rPr>
          <w:rFonts w:asciiTheme="majorBidi" w:hAnsiTheme="majorBidi" w:cstheme="majorBidi"/>
        </w:rPr>
        <w:t xml:space="preserve"> </w:t>
      </w:r>
      <w:r w:rsidRPr="00BB333F">
        <w:rPr>
          <w:rFonts w:asciiTheme="majorBidi" w:hAnsiTheme="majorBidi" w:cstheme="majorBidi"/>
          <w:i/>
        </w:rPr>
        <w:t>al-lail</w:t>
      </w:r>
      <w:r w:rsidRPr="00BB333F">
        <w:rPr>
          <w:rFonts w:asciiTheme="majorBidi" w:hAnsiTheme="majorBidi" w:cstheme="majorBidi"/>
        </w:rPr>
        <w:t>,</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kelas</w:t>
      </w:r>
      <w:r w:rsidR="004E299C" w:rsidRPr="00BB333F">
        <w:rPr>
          <w:rFonts w:asciiTheme="majorBidi" w:hAnsiTheme="majorBidi" w:cstheme="majorBidi"/>
        </w:rPr>
        <w:t xml:space="preserve"> </w:t>
      </w:r>
      <w:r w:rsidRPr="00BB333F">
        <w:rPr>
          <w:rFonts w:asciiTheme="majorBidi" w:hAnsiTheme="majorBidi" w:cstheme="majorBidi"/>
        </w:rPr>
        <w:t>IX</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surat</w:t>
      </w:r>
      <w:r w:rsidR="004E299C" w:rsidRPr="00BB333F">
        <w:rPr>
          <w:rFonts w:asciiTheme="majorBidi" w:hAnsiTheme="majorBidi" w:cstheme="majorBidi"/>
        </w:rPr>
        <w:t xml:space="preserve"> </w:t>
      </w:r>
      <w:r w:rsidRPr="00BB333F">
        <w:rPr>
          <w:rFonts w:asciiTheme="majorBidi" w:hAnsiTheme="majorBidi" w:cstheme="majorBidi"/>
          <w:i/>
        </w:rPr>
        <w:t>an-naba</w:t>
      </w:r>
      <w:r w:rsidRPr="00BB333F">
        <w:rPr>
          <w:rFonts w:asciiTheme="majorBidi" w:hAnsiTheme="majorBidi" w:cstheme="majorBidi"/>
        </w:rPr>
        <w:t>‟</w:t>
      </w:r>
      <w:r w:rsidR="004E299C" w:rsidRPr="00BB333F">
        <w:rPr>
          <w:rFonts w:asciiTheme="majorBidi" w:hAnsiTheme="majorBidi" w:cstheme="majorBidi"/>
        </w:rPr>
        <w:t xml:space="preserve"> </w:t>
      </w:r>
      <w:r w:rsidRPr="00BB333F">
        <w:rPr>
          <w:rFonts w:asciiTheme="majorBidi" w:hAnsiTheme="majorBidi" w:cstheme="majorBidi"/>
        </w:rPr>
        <w:t>sampai</w:t>
      </w:r>
      <w:r w:rsidR="004E299C" w:rsidRPr="00BB333F">
        <w:rPr>
          <w:rFonts w:asciiTheme="majorBidi" w:hAnsiTheme="majorBidi" w:cstheme="majorBidi"/>
        </w:rPr>
        <w:t xml:space="preserve"> </w:t>
      </w:r>
      <w:r w:rsidRPr="00BB333F">
        <w:rPr>
          <w:rFonts w:asciiTheme="majorBidi" w:hAnsiTheme="majorBidi" w:cstheme="majorBidi"/>
          <w:i/>
        </w:rPr>
        <w:t>al-muthaffifin</w:t>
      </w:r>
      <w:r w:rsidRPr="00BB333F">
        <w:rPr>
          <w:rFonts w:asciiTheme="majorBidi" w:hAnsiTheme="majorBidi" w:cstheme="majorBidi"/>
        </w:rPr>
        <w:t>.</w:t>
      </w:r>
    </w:p>
    <w:p w14:paraId="5C2BAB33" w14:textId="719F0C5A" w:rsidR="00464AE7" w:rsidRPr="00BB333F" w:rsidRDefault="00505491" w:rsidP="00F47234">
      <w:pPr>
        <w:pStyle w:val="BodyText"/>
        <w:spacing w:line="360" w:lineRule="auto"/>
        <w:ind w:left="851" w:right="21" w:firstLine="567"/>
        <w:jc w:val="both"/>
        <w:rPr>
          <w:rFonts w:asciiTheme="majorBidi" w:hAnsiTheme="majorBidi" w:cstheme="majorBidi"/>
        </w:rPr>
      </w:pP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kantin</w:t>
      </w:r>
      <w:r w:rsidR="004E299C" w:rsidRPr="00BB333F">
        <w:rPr>
          <w:rFonts w:asciiTheme="majorBidi" w:hAnsiTheme="majorBidi" w:cstheme="majorBidi"/>
        </w:rPr>
        <w:t xml:space="preserve"> </w:t>
      </w:r>
      <w:r w:rsidRPr="00BB333F">
        <w:rPr>
          <w:rFonts w:asciiTheme="majorBidi" w:hAnsiTheme="majorBidi" w:cstheme="majorBidi"/>
        </w:rPr>
        <w:t>tahfidz</w:t>
      </w:r>
      <w:r w:rsidR="004E299C" w:rsidRPr="00BB333F">
        <w:rPr>
          <w:rFonts w:asciiTheme="majorBidi" w:hAnsiTheme="majorBidi" w:cstheme="majorBidi"/>
        </w:rPr>
        <w:t xml:space="preserve"> </w:t>
      </w:r>
      <w:r w:rsidRPr="00BB333F">
        <w:rPr>
          <w:rFonts w:asciiTheme="majorBidi" w:hAnsiTheme="majorBidi" w:cstheme="majorBidi"/>
        </w:rPr>
        <w:t>terbagi</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tiga</w:t>
      </w:r>
      <w:r w:rsidR="004E299C" w:rsidRPr="00BB333F">
        <w:rPr>
          <w:rFonts w:asciiTheme="majorBidi" w:hAnsiTheme="majorBidi" w:cstheme="majorBidi"/>
        </w:rPr>
        <w:t xml:space="preserve"> </w:t>
      </w:r>
      <w:r w:rsidRPr="00BB333F">
        <w:rPr>
          <w:rFonts w:asciiTheme="majorBidi" w:hAnsiTheme="majorBidi" w:cstheme="majorBidi"/>
        </w:rPr>
        <w:t>tahapan.</w:t>
      </w:r>
      <w:r w:rsidR="004E299C" w:rsidRPr="00BB333F">
        <w:rPr>
          <w:rFonts w:asciiTheme="majorBidi" w:hAnsiTheme="majorBidi" w:cstheme="majorBidi"/>
        </w:rPr>
        <w:t xml:space="preserve"> </w:t>
      </w:r>
      <w:r w:rsidRPr="00BB333F">
        <w:rPr>
          <w:rFonts w:asciiTheme="majorBidi" w:hAnsiTheme="majorBidi" w:cstheme="majorBidi"/>
        </w:rPr>
        <w:t>Pada</w:t>
      </w:r>
      <w:r w:rsidR="004E299C" w:rsidRPr="00BB333F">
        <w:rPr>
          <w:rFonts w:asciiTheme="majorBidi" w:hAnsiTheme="majorBidi" w:cstheme="majorBidi"/>
        </w:rPr>
        <w:t xml:space="preserve"> </w:t>
      </w:r>
      <w:r w:rsidRPr="00BB333F">
        <w:rPr>
          <w:rFonts w:asciiTheme="majorBidi" w:hAnsiTheme="majorBidi" w:cstheme="majorBidi"/>
        </w:rPr>
        <w:t>tahapan</w:t>
      </w:r>
      <w:r w:rsidR="004E299C" w:rsidRPr="00BB333F">
        <w:rPr>
          <w:rFonts w:asciiTheme="majorBidi" w:hAnsiTheme="majorBidi" w:cstheme="majorBidi"/>
        </w:rPr>
        <w:t xml:space="preserve"> </w:t>
      </w:r>
      <w:r w:rsidRPr="00BB333F">
        <w:rPr>
          <w:rFonts w:asciiTheme="majorBidi" w:hAnsiTheme="majorBidi" w:cstheme="majorBidi"/>
        </w:rPr>
        <w:t>pertama,</w:t>
      </w:r>
      <w:r w:rsidR="004E299C" w:rsidRPr="00BB333F">
        <w:rPr>
          <w:rFonts w:asciiTheme="majorBidi" w:hAnsiTheme="majorBidi" w:cstheme="majorBidi"/>
        </w:rPr>
        <w:t xml:space="preserve"> </w:t>
      </w:r>
      <w:r w:rsidRPr="00BB333F">
        <w:rPr>
          <w:rFonts w:asciiTheme="majorBidi" w:hAnsiTheme="majorBidi" w:cstheme="majorBidi"/>
        </w:rPr>
        <w:t>yakni</w:t>
      </w:r>
      <w:r w:rsidR="004E299C" w:rsidRPr="00BB333F">
        <w:rPr>
          <w:rFonts w:asciiTheme="majorBidi" w:hAnsiTheme="majorBidi" w:cstheme="majorBidi"/>
        </w:rPr>
        <w:t xml:space="preserve"> </w:t>
      </w:r>
      <w:r w:rsidRPr="00BB333F">
        <w:rPr>
          <w:rFonts w:asciiTheme="majorBidi" w:hAnsiTheme="majorBidi" w:cstheme="majorBidi"/>
        </w:rPr>
        <w:t>pra</w:t>
      </w:r>
      <w:r w:rsidR="004E299C" w:rsidRPr="00BB333F">
        <w:rPr>
          <w:rFonts w:asciiTheme="majorBidi" w:hAnsiTheme="majorBidi" w:cstheme="majorBidi"/>
        </w:rPr>
        <w:t xml:space="preserve"> </w:t>
      </w:r>
      <w:r w:rsidRPr="00BB333F">
        <w:rPr>
          <w:rFonts w:asciiTheme="majorBidi" w:hAnsiTheme="majorBidi" w:cstheme="majorBidi"/>
        </w:rPr>
        <w:t>menghafal</w:t>
      </w:r>
      <w:r w:rsidR="004E299C" w:rsidRPr="00BB333F">
        <w:rPr>
          <w:rFonts w:asciiTheme="majorBidi" w:hAnsiTheme="majorBidi" w:cstheme="majorBidi"/>
        </w:rPr>
        <w:t xml:space="preserve"> </w:t>
      </w:r>
      <w:r w:rsidRPr="00BB333F">
        <w:rPr>
          <w:rFonts w:asciiTheme="majorBidi" w:hAnsiTheme="majorBidi" w:cstheme="majorBidi"/>
        </w:rPr>
        <w:t>yaitu</w:t>
      </w:r>
      <w:r w:rsidR="004E299C" w:rsidRPr="00BB333F">
        <w:rPr>
          <w:rFonts w:asciiTheme="majorBidi" w:hAnsiTheme="majorBidi" w:cstheme="majorBid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pengecekan</w:t>
      </w:r>
      <w:r w:rsidR="004E299C" w:rsidRPr="00BB333F">
        <w:rPr>
          <w:rFonts w:asciiTheme="majorBidi" w:hAnsiTheme="majorBidi" w:cstheme="majorBidi"/>
        </w:rPr>
        <w:t xml:space="preserve"> </w:t>
      </w:r>
      <w:r w:rsidRPr="00BB333F">
        <w:rPr>
          <w:rFonts w:asciiTheme="majorBidi" w:hAnsiTheme="majorBidi" w:cstheme="majorBidi"/>
        </w:rPr>
        <w:t>tajwid</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memastikan</w:t>
      </w:r>
      <w:r w:rsidR="004E299C" w:rsidRPr="00BB333F">
        <w:rPr>
          <w:rFonts w:asciiTheme="majorBidi" w:hAnsiTheme="majorBidi" w:cstheme="majorBidi"/>
        </w:rPr>
        <w:t xml:space="preserve"> </w:t>
      </w:r>
      <w:r w:rsidRPr="00BB333F">
        <w:rPr>
          <w:rFonts w:asciiTheme="majorBidi" w:hAnsiTheme="majorBidi" w:cstheme="majorBidi"/>
        </w:rPr>
        <w:t>bacaan</w:t>
      </w:r>
      <w:r w:rsidR="004E299C" w:rsidRPr="00BB333F">
        <w:rPr>
          <w:rFonts w:asciiTheme="majorBidi" w:hAnsiTheme="majorBidi" w:cstheme="majorBidi"/>
        </w:rPr>
        <w:t xml:space="preserve"> </w:t>
      </w:r>
      <w:r w:rsidRPr="00BB333F">
        <w:rPr>
          <w:rFonts w:asciiTheme="majorBidi" w:hAnsiTheme="majorBidi" w:cstheme="majorBidi"/>
        </w:rPr>
        <w:t>sesuai</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aturan</w:t>
      </w:r>
      <w:r w:rsidR="004E299C" w:rsidRPr="00BB333F">
        <w:rPr>
          <w:rFonts w:asciiTheme="majorBidi" w:hAnsiTheme="majorBidi" w:cstheme="majorBidi"/>
        </w:rPr>
        <w:t xml:space="preserve"> </w:t>
      </w:r>
      <w:r w:rsidRPr="00BB333F">
        <w:rPr>
          <w:rFonts w:asciiTheme="majorBidi" w:hAnsiTheme="majorBidi" w:cstheme="majorBidi"/>
        </w:rPr>
        <w:t>tajwid.</w:t>
      </w:r>
      <w:r w:rsidR="004E299C" w:rsidRPr="00BB333F">
        <w:rPr>
          <w:rFonts w:asciiTheme="majorBidi" w:hAnsiTheme="majorBidi" w:cstheme="majorBidi"/>
        </w:rPr>
        <w:t xml:space="preserve"> </w:t>
      </w:r>
      <w:r w:rsidRPr="00BB333F">
        <w:rPr>
          <w:rFonts w:asciiTheme="majorBidi" w:hAnsiTheme="majorBidi" w:cstheme="majorBidi"/>
        </w:rPr>
        <w:t>Uji</w:t>
      </w:r>
      <w:r w:rsidR="004E299C" w:rsidRPr="00BB333F">
        <w:rPr>
          <w:rFonts w:asciiTheme="majorBidi" w:hAnsiTheme="majorBidi" w:cstheme="majorBidi"/>
        </w:rPr>
        <w:t xml:space="preserve"> </w:t>
      </w:r>
      <w:r w:rsidRPr="00BB333F">
        <w:rPr>
          <w:rFonts w:asciiTheme="majorBidi" w:hAnsiTheme="majorBidi" w:cstheme="majorBidi"/>
        </w:rPr>
        <w:t>tajwid</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sini</w:t>
      </w:r>
      <w:r w:rsidR="004E299C" w:rsidRPr="00BB333F">
        <w:rPr>
          <w:rFonts w:asciiTheme="majorBidi" w:hAnsiTheme="majorBidi" w:cstheme="majorBidi"/>
        </w:rPr>
        <w:t xml:space="preserve"> </w:t>
      </w:r>
      <w:r w:rsidRPr="00BB333F">
        <w:rPr>
          <w:rFonts w:asciiTheme="majorBidi" w:hAnsiTheme="majorBidi" w:cstheme="majorBidi"/>
        </w:rPr>
        <w:t>merupakan</w:t>
      </w:r>
      <w:r w:rsidR="004E299C" w:rsidRPr="00BB333F">
        <w:rPr>
          <w:rFonts w:asciiTheme="majorBidi" w:hAnsiTheme="majorBidi" w:cstheme="majorBidi"/>
          <w:spacing w:val="40"/>
        </w:rPr>
        <w:t xml:space="preserve"> </w:t>
      </w:r>
      <w:r w:rsidRPr="00BB333F">
        <w:rPr>
          <w:rFonts w:asciiTheme="majorBidi" w:hAnsiTheme="majorBidi" w:cstheme="majorBidi"/>
        </w:rPr>
        <w:t>pemeriksaan</w:t>
      </w:r>
      <w:r w:rsidR="004E299C" w:rsidRPr="00BB333F">
        <w:rPr>
          <w:rFonts w:asciiTheme="majorBidi" w:hAnsiTheme="majorBidi" w:cstheme="majorBidi"/>
        </w:rPr>
        <w:t xml:space="preserve"> </w:t>
      </w:r>
      <w:r w:rsidRPr="00BB333F">
        <w:rPr>
          <w:rFonts w:asciiTheme="majorBidi" w:hAnsiTheme="majorBidi" w:cstheme="majorBidi"/>
        </w:rPr>
        <w:t>terhadap</w:t>
      </w:r>
      <w:r w:rsidR="004E299C" w:rsidRPr="00BB333F">
        <w:rPr>
          <w:rFonts w:asciiTheme="majorBidi" w:hAnsiTheme="majorBidi" w:cstheme="majorBidi"/>
        </w:rPr>
        <w:t xml:space="preserve"> </w:t>
      </w:r>
      <w:r w:rsidRPr="00BB333F">
        <w:rPr>
          <w:rFonts w:asciiTheme="majorBidi" w:hAnsiTheme="majorBidi" w:cstheme="majorBidi"/>
        </w:rPr>
        <w:t>poin-poin</w:t>
      </w:r>
      <w:r w:rsidR="004E299C" w:rsidRPr="00BB333F">
        <w:rPr>
          <w:rFonts w:asciiTheme="majorBidi" w:hAnsiTheme="majorBidi" w:cstheme="majorBidi"/>
        </w:rPr>
        <w:t xml:space="preserve"> </w:t>
      </w:r>
      <w:r w:rsidRPr="00BB333F">
        <w:rPr>
          <w:rFonts w:asciiTheme="majorBidi" w:hAnsiTheme="majorBidi" w:cstheme="majorBidi"/>
        </w:rPr>
        <w:t>penting</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tajwid,</w:t>
      </w:r>
      <w:r w:rsidR="004E299C" w:rsidRPr="00BB333F">
        <w:rPr>
          <w:rFonts w:asciiTheme="majorBidi" w:hAnsiTheme="majorBidi" w:cstheme="majorBidi"/>
        </w:rPr>
        <w:t xml:space="preserve"> </w:t>
      </w:r>
      <w:r w:rsidRPr="00BB333F">
        <w:rPr>
          <w:rFonts w:asciiTheme="majorBidi" w:hAnsiTheme="majorBidi" w:cstheme="majorBidi"/>
        </w:rPr>
        <w:t>bukan</w:t>
      </w:r>
      <w:r w:rsidR="004E299C" w:rsidRPr="00BB333F">
        <w:rPr>
          <w:rFonts w:asciiTheme="majorBidi" w:hAnsiTheme="majorBidi" w:cstheme="majorBidi"/>
        </w:rPr>
        <w:t xml:space="preserve"> </w:t>
      </w:r>
      <w:r w:rsidRPr="00BB333F">
        <w:rPr>
          <w:rFonts w:asciiTheme="majorBidi" w:hAnsiTheme="majorBidi" w:cstheme="majorBidi"/>
        </w:rPr>
        <w:t>suatu</w:t>
      </w:r>
      <w:r w:rsidR="004E299C" w:rsidRPr="00BB333F">
        <w:rPr>
          <w:rFonts w:asciiTheme="majorBidi" w:hAnsiTheme="majorBidi" w:cstheme="majorBidi"/>
        </w:rPr>
        <w:t xml:space="preserve"> </w:t>
      </w:r>
      <w:r w:rsidRPr="00BB333F">
        <w:rPr>
          <w:rFonts w:asciiTheme="majorBidi" w:hAnsiTheme="majorBidi" w:cstheme="majorBidi"/>
        </w:rPr>
        <w:t>pembahasan</w:t>
      </w:r>
      <w:r w:rsidR="004E299C" w:rsidRPr="00BB333F">
        <w:rPr>
          <w:rFonts w:asciiTheme="majorBidi" w:hAnsiTheme="majorBidi" w:cstheme="majorBidi"/>
        </w:rPr>
        <w:t xml:space="preserve"> </w:t>
      </w:r>
      <w:r w:rsidRPr="00BB333F">
        <w:rPr>
          <w:rFonts w:asciiTheme="majorBidi" w:hAnsiTheme="majorBidi" w:cstheme="majorBidi"/>
        </w:rPr>
        <w:t>mendalam</w:t>
      </w:r>
      <w:r w:rsidR="004E299C" w:rsidRPr="00BB333F">
        <w:rPr>
          <w:rFonts w:asciiTheme="majorBidi" w:hAnsiTheme="majorBidi" w:cstheme="majorBidi"/>
        </w:rPr>
        <w:t xml:space="preserve"> </w:t>
      </w:r>
      <w:r w:rsidRPr="00BB333F">
        <w:rPr>
          <w:rFonts w:asciiTheme="majorBidi" w:hAnsiTheme="majorBidi" w:cstheme="majorBidi"/>
        </w:rPr>
        <w:t>mengenai</w:t>
      </w:r>
      <w:r w:rsidR="004E299C" w:rsidRPr="00BB333F">
        <w:rPr>
          <w:rFonts w:asciiTheme="majorBidi" w:hAnsiTheme="majorBidi" w:cstheme="majorBidi"/>
        </w:rPr>
        <w:t xml:space="preserve"> </w:t>
      </w:r>
      <w:r w:rsidRPr="00BB333F">
        <w:rPr>
          <w:rFonts w:asciiTheme="majorBidi" w:hAnsiTheme="majorBidi" w:cstheme="majorBidi"/>
        </w:rPr>
        <w:t>ilmu</w:t>
      </w:r>
      <w:r w:rsidR="004E299C" w:rsidRPr="00BB333F">
        <w:rPr>
          <w:rFonts w:asciiTheme="majorBidi" w:hAnsiTheme="majorBidi" w:cstheme="majorBidi"/>
        </w:rPr>
        <w:t xml:space="preserve"> </w:t>
      </w:r>
      <w:r w:rsidRPr="00BB333F">
        <w:rPr>
          <w:rFonts w:asciiTheme="majorBidi" w:hAnsiTheme="majorBidi" w:cstheme="majorBidi"/>
        </w:rPr>
        <w:t>tajwid.</w:t>
      </w:r>
      <w:r w:rsidR="004E299C" w:rsidRPr="00BB333F">
        <w:rPr>
          <w:rFonts w:asciiTheme="majorBidi" w:hAnsiTheme="majorBidi" w:cstheme="majorBidi"/>
        </w:rPr>
        <w:t xml:space="preserve"> </w:t>
      </w:r>
      <w:r w:rsidRPr="00BB333F">
        <w:rPr>
          <w:rFonts w:asciiTheme="majorBidi" w:hAnsiTheme="majorBidi" w:cstheme="majorBidi"/>
        </w:rPr>
        <w:t>Kemudian</w:t>
      </w:r>
      <w:r w:rsidR="004E299C" w:rsidRPr="00BB333F">
        <w:rPr>
          <w:rFonts w:asciiTheme="majorBidi" w:hAnsiTheme="majorBidi" w:cstheme="majorBidi"/>
        </w:rPr>
        <w:t xml:space="preserve"> </w:t>
      </w:r>
      <w:r w:rsidRPr="00BB333F">
        <w:rPr>
          <w:rFonts w:asciiTheme="majorBidi" w:hAnsiTheme="majorBidi" w:cstheme="majorBidi"/>
        </w:rPr>
        <w:t>bagi</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spacing w:val="-1"/>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spacing w:val="-2"/>
        </w:rPr>
        <w:t xml:space="preserve"> </w:t>
      </w:r>
      <w:r w:rsidRPr="00BB333F">
        <w:rPr>
          <w:rFonts w:asciiTheme="majorBidi" w:hAnsiTheme="majorBidi" w:cstheme="majorBidi"/>
        </w:rPr>
        <w:t>dinyatakan</w:t>
      </w:r>
      <w:r w:rsidR="004E299C" w:rsidRPr="00BB333F">
        <w:rPr>
          <w:rFonts w:asciiTheme="majorBidi" w:hAnsiTheme="majorBidi" w:cstheme="majorBidi"/>
        </w:rPr>
        <w:t xml:space="preserve"> </w:t>
      </w:r>
      <w:r w:rsidRPr="00BB333F">
        <w:rPr>
          <w:rFonts w:asciiTheme="majorBidi" w:hAnsiTheme="majorBidi" w:cstheme="majorBidi"/>
        </w:rPr>
        <w:t>lulus,</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mendapatkan</w:t>
      </w:r>
      <w:r w:rsidR="004E299C" w:rsidRPr="00BB333F">
        <w:rPr>
          <w:rFonts w:asciiTheme="majorBidi" w:hAnsiTheme="majorBidi" w:cstheme="majorBidi"/>
        </w:rPr>
        <w:t xml:space="preserve"> </w:t>
      </w:r>
      <w:r w:rsidRPr="00BB333F">
        <w:rPr>
          <w:rFonts w:asciiTheme="majorBidi" w:hAnsiTheme="majorBidi" w:cstheme="majorBidi"/>
        </w:rPr>
        <w:t>paraf</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penguji</w:t>
      </w:r>
      <w:r w:rsidR="004E299C" w:rsidRPr="00BB333F">
        <w:rPr>
          <w:rFonts w:asciiTheme="majorBidi" w:hAnsiTheme="majorBidi" w:cstheme="majorBidi"/>
        </w:rPr>
        <w:t xml:space="preserve"> </w:t>
      </w:r>
      <w:r w:rsidRPr="00BB333F">
        <w:rPr>
          <w:rFonts w:asciiTheme="majorBidi" w:hAnsiTheme="majorBidi" w:cstheme="majorBidi"/>
        </w:rPr>
        <w:t>sehingga</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melanjutkan</w:t>
      </w:r>
      <w:r w:rsidR="004E299C" w:rsidRPr="00BB333F">
        <w:rPr>
          <w:rFonts w:asciiTheme="majorBidi" w:hAnsiTheme="majorBidi" w:cstheme="majorBidi"/>
        </w:rPr>
        <w:t xml:space="preserve"> </w:t>
      </w:r>
      <w:r w:rsidRPr="00BB333F">
        <w:rPr>
          <w:rFonts w:asciiTheme="majorBidi" w:hAnsiTheme="majorBidi" w:cstheme="majorBidi"/>
        </w:rPr>
        <w:t>ke</w:t>
      </w:r>
      <w:r w:rsidR="004E299C" w:rsidRPr="00BB333F">
        <w:rPr>
          <w:rFonts w:asciiTheme="majorBidi" w:hAnsiTheme="majorBidi" w:cstheme="majorBidi"/>
        </w:rPr>
        <w:t xml:space="preserve"> </w:t>
      </w:r>
      <w:r w:rsidRPr="00BB333F">
        <w:rPr>
          <w:rFonts w:asciiTheme="majorBidi" w:hAnsiTheme="majorBidi" w:cstheme="majorBidi"/>
        </w:rPr>
        <w:t>tahap</w:t>
      </w:r>
      <w:r w:rsidR="004E299C" w:rsidRPr="00BB333F">
        <w:rPr>
          <w:rFonts w:asciiTheme="majorBidi" w:hAnsiTheme="majorBidi" w:cstheme="majorBidi"/>
          <w:spacing w:val="80"/>
        </w:rPr>
        <w:t xml:space="preserve"> </w:t>
      </w:r>
      <w:r w:rsidRPr="00BB333F">
        <w:rPr>
          <w:rFonts w:asciiTheme="majorBidi" w:hAnsiTheme="majorBidi" w:cstheme="majorBidi"/>
        </w:rPr>
        <w:t>berikutnya,</w:t>
      </w:r>
      <w:r w:rsidR="004E299C" w:rsidRPr="00BB333F">
        <w:rPr>
          <w:rFonts w:asciiTheme="majorBidi" w:hAnsiTheme="majorBidi" w:cstheme="majorBidi"/>
        </w:rPr>
        <w:t xml:space="preserve"> </w:t>
      </w:r>
      <w:r w:rsidRPr="00BB333F">
        <w:rPr>
          <w:rFonts w:asciiTheme="majorBidi" w:hAnsiTheme="majorBidi" w:cstheme="majorBidi"/>
        </w:rPr>
        <w:t>tahap</w:t>
      </w:r>
      <w:r w:rsidR="004E299C" w:rsidRPr="00BB333F">
        <w:rPr>
          <w:rFonts w:asciiTheme="majorBidi" w:hAnsiTheme="majorBidi" w:cstheme="majorBidi"/>
        </w:rPr>
        <w:t xml:space="preserve"> </w:t>
      </w:r>
      <w:r w:rsidRPr="00BB333F">
        <w:rPr>
          <w:rFonts w:asciiTheme="majorBidi" w:hAnsiTheme="majorBidi" w:cstheme="majorBidi"/>
        </w:rPr>
        <w:t>kedua.</w:t>
      </w:r>
      <w:r w:rsidR="004E299C" w:rsidRPr="00BB333F">
        <w:rPr>
          <w:rFonts w:asciiTheme="majorBidi" w:hAnsiTheme="majorBidi" w:cstheme="majorBidi"/>
        </w:rPr>
        <w:t xml:space="preserve"> </w:t>
      </w:r>
      <w:r w:rsidRPr="00BB333F">
        <w:rPr>
          <w:rFonts w:asciiTheme="majorBidi" w:hAnsiTheme="majorBidi" w:cstheme="majorBidi"/>
        </w:rPr>
        <w:t>Yakni</w:t>
      </w:r>
      <w:r w:rsidR="004E299C" w:rsidRPr="00BB333F">
        <w:rPr>
          <w:rFonts w:asciiTheme="majorBidi" w:hAnsiTheme="majorBidi" w:cstheme="majorBidi"/>
        </w:rPr>
        <w:t xml:space="preserve"> </w:t>
      </w:r>
      <w:r w:rsidRPr="00BB333F">
        <w:rPr>
          <w:rFonts w:asciiTheme="majorBidi" w:hAnsiTheme="majorBidi" w:cstheme="majorBidi"/>
        </w:rPr>
        <w:t>tahap</w:t>
      </w:r>
      <w:r w:rsidR="004E299C" w:rsidRPr="00BB333F">
        <w:rPr>
          <w:rFonts w:asciiTheme="majorBidi" w:hAnsiTheme="majorBidi" w:cstheme="majorBidi"/>
        </w:rPr>
        <w:t xml:space="preserve"> </w:t>
      </w:r>
      <w:r w:rsidRPr="00BB333F">
        <w:rPr>
          <w:rFonts w:asciiTheme="majorBidi" w:hAnsiTheme="majorBidi" w:cstheme="majorBidi"/>
        </w:rPr>
        <w:t>menghafal,</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menyiapkan</w:t>
      </w:r>
      <w:r w:rsidR="004E299C" w:rsidRPr="00BB333F">
        <w:rPr>
          <w:rFonts w:asciiTheme="majorBidi" w:hAnsiTheme="majorBidi" w:cstheme="majorBidi"/>
        </w:rPr>
        <w:t xml:space="preserve"> </w:t>
      </w:r>
      <w:r w:rsidRPr="00BB333F">
        <w:rPr>
          <w:rFonts w:asciiTheme="majorBidi" w:hAnsiTheme="majorBidi" w:cstheme="majorBidi"/>
        </w:rPr>
        <w:t>suatu</w:t>
      </w:r>
      <w:r w:rsidR="004E299C" w:rsidRPr="00BB333F">
        <w:rPr>
          <w:rFonts w:asciiTheme="majorBidi" w:hAnsiTheme="majorBidi" w:cstheme="majorBidi"/>
        </w:rPr>
        <w:t xml:space="preserve"> </w:t>
      </w:r>
      <w:r w:rsidRPr="00BB333F">
        <w:rPr>
          <w:rFonts w:asciiTheme="majorBidi" w:hAnsiTheme="majorBidi" w:cstheme="majorBidi"/>
        </w:rPr>
        <w:t>ruang</w:t>
      </w:r>
      <w:r w:rsidR="004E299C" w:rsidRPr="00BB333F">
        <w:rPr>
          <w:rFonts w:asciiTheme="majorBidi" w:hAnsiTheme="majorBidi" w:cstheme="majorBidi"/>
        </w:rPr>
        <w:t xml:space="preserve"> </w:t>
      </w:r>
      <w:r w:rsidRPr="00BB333F">
        <w:rPr>
          <w:rFonts w:asciiTheme="majorBidi" w:hAnsiTheme="majorBidi" w:cstheme="majorBidi"/>
        </w:rPr>
        <w:t>khusus</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menghafal</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dinamakan</w:t>
      </w:r>
      <w:r w:rsidR="004E299C" w:rsidRPr="00BB333F">
        <w:rPr>
          <w:rFonts w:asciiTheme="majorBidi" w:hAnsiTheme="majorBidi" w:cstheme="majorBidi"/>
        </w:rPr>
        <w:t xml:space="preserve"> </w:t>
      </w:r>
      <w:r w:rsidRPr="00BB333F">
        <w:rPr>
          <w:rFonts w:asciiTheme="majorBidi" w:hAnsiTheme="majorBidi" w:cstheme="majorBidi"/>
        </w:rPr>
        <w:t>"Kantin</w:t>
      </w:r>
      <w:r w:rsidR="004E299C" w:rsidRPr="00BB333F">
        <w:rPr>
          <w:rFonts w:asciiTheme="majorBidi" w:hAnsiTheme="majorBidi" w:cstheme="majorBidi"/>
        </w:rPr>
        <w:t xml:space="preserve"> </w:t>
      </w:r>
      <w:r w:rsidRPr="00BB333F">
        <w:rPr>
          <w:rFonts w:asciiTheme="majorBidi" w:hAnsiTheme="majorBidi" w:cstheme="majorBidi"/>
        </w:rPr>
        <w:t>Tahfidz".Setelah</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mencapai</w:t>
      </w:r>
      <w:r w:rsidR="004E299C" w:rsidRPr="00BB333F">
        <w:rPr>
          <w:rFonts w:asciiTheme="majorBidi" w:hAnsiTheme="majorBidi" w:cstheme="majorBidi"/>
        </w:rPr>
        <w:t xml:space="preserve"> </w:t>
      </w:r>
      <w:r w:rsidRPr="00BB333F">
        <w:rPr>
          <w:rFonts w:asciiTheme="majorBidi" w:hAnsiTheme="majorBidi" w:cstheme="majorBidi"/>
        </w:rPr>
        <w:t>target</w:t>
      </w:r>
      <w:r w:rsidR="004E299C" w:rsidRPr="00BB333F">
        <w:rPr>
          <w:rFonts w:asciiTheme="majorBidi" w:hAnsiTheme="majorBidi" w:cstheme="majorBidi"/>
        </w:rPr>
        <w:t xml:space="preserve"> </w:t>
      </w:r>
      <w:r w:rsidRPr="00BB333F">
        <w:rPr>
          <w:rFonts w:asciiTheme="majorBidi" w:hAnsiTheme="majorBidi" w:cstheme="majorBidi"/>
        </w:rPr>
        <w:t>hafalan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sudah</w:t>
      </w:r>
      <w:r w:rsidR="004E299C" w:rsidRPr="00BB333F">
        <w:rPr>
          <w:rFonts w:asciiTheme="majorBidi" w:hAnsiTheme="majorBidi" w:cstheme="majorBidi"/>
        </w:rPr>
        <w:t xml:space="preserve"> </w:t>
      </w:r>
      <w:r w:rsidRPr="00BB333F">
        <w:rPr>
          <w:rFonts w:asciiTheme="majorBidi" w:hAnsiTheme="majorBidi" w:cstheme="majorBidi"/>
        </w:rPr>
        <w:t>ditentukan</w:t>
      </w:r>
      <w:r w:rsidR="004E299C" w:rsidRPr="00BB333F">
        <w:rPr>
          <w:rFonts w:asciiTheme="majorBidi" w:hAnsiTheme="majorBidi" w:cstheme="majorBidi"/>
        </w:rPr>
        <w:t xml:space="preserve"> </w:t>
      </w:r>
      <w:r w:rsidRPr="00BB333F">
        <w:rPr>
          <w:rFonts w:asciiTheme="majorBidi" w:hAnsiTheme="majorBidi" w:cstheme="majorBidi"/>
        </w:rPr>
        <w:t>oleh</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yakni</w:t>
      </w:r>
      <w:r w:rsidR="004E299C" w:rsidRPr="00BB333F">
        <w:rPr>
          <w:rFonts w:asciiTheme="majorBidi" w:hAnsiTheme="majorBidi" w:cstheme="majorBidi"/>
        </w:rPr>
        <w:t xml:space="preserve"> </w:t>
      </w:r>
      <w:r w:rsidRPr="00BB333F">
        <w:rPr>
          <w:rFonts w:asciiTheme="majorBidi" w:hAnsiTheme="majorBidi" w:cstheme="majorBidi"/>
        </w:rPr>
        <w:t>1</w:t>
      </w:r>
      <w:r w:rsidR="004E299C" w:rsidRPr="00BB333F">
        <w:rPr>
          <w:rFonts w:asciiTheme="majorBidi" w:hAnsiTheme="majorBidi" w:cstheme="majorBidi"/>
        </w:rPr>
        <w:t xml:space="preserve"> </w:t>
      </w:r>
      <w:r w:rsidRPr="00BB333F">
        <w:rPr>
          <w:rFonts w:asciiTheme="majorBidi" w:hAnsiTheme="majorBidi" w:cstheme="majorBidi"/>
        </w:rPr>
        <w:t>lembar</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rPr>
        <w:t xml:space="preserve"> </w:t>
      </w:r>
      <w:r w:rsidRPr="00BB333F">
        <w:rPr>
          <w:rFonts w:asciiTheme="majorBidi" w:hAnsiTheme="majorBidi" w:cstheme="majorBidi"/>
        </w:rPr>
        <w:t>2</w:t>
      </w:r>
      <w:r w:rsidR="004E299C" w:rsidRPr="00BB333F">
        <w:rPr>
          <w:rFonts w:asciiTheme="majorBidi" w:hAnsiTheme="majorBidi" w:cstheme="majorBidi"/>
        </w:rPr>
        <w:t xml:space="preserve"> </w:t>
      </w:r>
      <w:r w:rsidRPr="00BB333F">
        <w:rPr>
          <w:rFonts w:asciiTheme="majorBidi" w:hAnsiTheme="majorBidi" w:cstheme="majorBidi"/>
        </w:rPr>
        <w:t>halaman</w:t>
      </w:r>
      <w:r w:rsidR="004E299C" w:rsidRPr="00BB333F">
        <w:rPr>
          <w:rFonts w:asciiTheme="majorBidi" w:hAnsiTheme="majorBidi" w:cstheme="majorBidi"/>
        </w:rPr>
        <w:t xml:space="preserve"> </w:t>
      </w:r>
      <w:r w:rsidRPr="00BB333F">
        <w:rPr>
          <w:rFonts w:asciiTheme="majorBidi" w:hAnsiTheme="majorBidi" w:cstheme="majorBidi"/>
        </w:rPr>
        <w:t>maka</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menyetorkan</w:t>
      </w:r>
      <w:r w:rsidR="004E299C" w:rsidRPr="00BB333F">
        <w:rPr>
          <w:rFonts w:asciiTheme="majorBidi" w:hAnsiTheme="majorBidi" w:cstheme="majorBidi"/>
        </w:rPr>
        <w:t xml:space="preserve"> </w:t>
      </w:r>
      <w:r w:rsidRPr="00BB333F">
        <w:rPr>
          <w:rFonts w:asciiTheme="majorBidi" w:hAnsiTheme="majorBidi" w:cstheme="majorBidi"/>
        </w:rPr>
        <w:t>hafalannya</w:t>
      </w:r>
      <w:r w:rsidR="004E299C" w:rsidRPr="00BB333F">
        <w:rPr>
          <w:rFonts w:asciiTheme="majorBidi" w:hAnsiTheme="majorBidi" w:cstheme="majorBidi"/>
        </w:rPr>
        <w:t xml:space="preserve"> </w:t>
      </w:r>
      <w:r w:rsidRPr="00BB333F">
        <w:rPr>
          <w:rFonts w:asciiTheme="majorBidi" w:hAnsiTheme="majorBidi" w:cstheme="majorBidi"/>
        </w:rPr>
        <w:t>kepada</w:t>
      </w:r>
      <w:r w:rsidR="004E299C" w:rsidRPr="00BB333F">
        <w:rPr>
          <w:rFonts w:asciiTheme="majorBidi" w:hAnsiTheme="majorBidi" w:cstheme="majorBidi"/>
        </w:rPr>
        <w:t xml:space="preserve"> </w:t>
      </w:r>
      <w:r w:rsidRPr="00BB333F">
        <w:rPr>
          <w:rFonts w:asciiTheme="majorBidi" w:hAnsiTheme="majorBidi" w:cstheme="majorBidi"/>
        </w:rPr>
        <w:t>guru</w:t>
      </w:r>
      <w:r w:rsidR="004E299C" w:rsidRPr="00BB333F">
        <w:rPr>
          <w:rFonts w:asciiTheme="majorBidi" w:hAnsiTheme="majorBidi" w:cstheme="majorBidi"/>
        </w:rPr>
        <w:t xml:space="preserve"> </w:t>
      </w:r>
      <w:r w:rsidRPr="00BB333F">
        <w:rPr>
          <w:rFonts w:asciiTheme="majorBidi" w:hAnsiTheme="majorBidi" w:cstheme="majorBidi"/>
        </w:rPr>
        <w:t>pembimbing</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mendapat</w:t>
      </w:r>
      <w:r w:rsidR="004E299C" w:rsidRPr="00BB333F">
        <w:rPr>
          <w:rFonts w:asciiTheme="majorBidi" w:hAnsiTheme="majorBidi" w:cstheme="majorBidi"/>
        </w:rPr>
        <w:t xml:space="preserve"> </w:t>
      </w:r>
      <w:r w:rsidRPr="00BB333F">
        <w:rPr>
          <w:rFonts w:asciiTheme="majorBidi" w:hAnsiTheme="majorBidi" w:cstheme="majorBidi"/>
        </w:rPr>
        <w:t>paraf</w:t>
      </w:r>
      <w:r w:rsidR="004E299C" w:rsidRPr="00BB333F">
        <w:rPr>
          <w:rFonts w:asciiTheme="majorBidi" w:hAnsiTheme="majorBidi" w:cstheme="majorBidi"/>
        </w:rPr>
        <w:t xml:space="preserve"> </w:t>
      </w:r>
      <w:r w:rsidRPr="00BB333F">
        <w:rPr>
          <w:rFonts w:asciiTheme="majorBidi" w:hAnsiTheme="majorBidi" w:cstheme="majorBidi"/>
        </w:rPr>
        <w:t>apabila</w:t>
      </w:r>
      <w:r w:rsidR="004E299C" w:rsidRPr="00BB333F">
        <w:rPr>
          <w:rFonts w:asciiTheme="majorBidi" w:hAnsiTheme="majorBidi" w:cstheme="majorBidi"/>
        </w:rPr>
        <w:t xml:space="preserve"> </w:t>
      </w:r>
      <w:r w:rsidRPr="00BB333F">
        <w:rPr>
          <w:rFonts w:asciiTheme="majorBidi" w:hAnsiTheme="majorBidi" w:cstheme="majorBidi"/>
        </w:rPr>
        <w:t>sudah</w:t>
      </w:r>
      <w:r w:rsidR="004E299C" w:rsidRPr="00BB333F">
        <w:rPr>
          <w:rFonts w:asciiTheme="majorBidi" w:hAnsiTheme="majorBidi" w:cstheme="majorBidi"/>
        </w:rPr>
        <w:t xml:space="preserve"> </w:t>
      </w:r>
      <w:r w:rsidRPr="00BB333F">
        <w:rPr>
          <w:rFonts w:asciiTheme="majorBidi" w:hAnsiTheme="majorBidi" w:cstheme="majorBidi"/>
        </w:rPr>
        <w:t>fasih.</w:t>
      </w:r>
      <w:r w:rsidR="004E299C" w:rsidRPr="00BB333F">
        <w:rPr>
          <w:rFonts w:asciiTheme="majorBidi" w:hAnsiTheme="majorBidi" w:cstheme="majorBidi"/>
        </w:rPr>
        <w:t xml:space="preserve"> </w:t>
      </w:r>
      <w:r w:rsidRPr="00BB333F">
        <w:rPr>
          <w:rFonts w:asciiTheme="majorBidi" w:hAnsiTheme="majorBidi" w:cstheme="majorBidi"/>
        </w:rPr>
        <w:t>Selain</w:t>
      </w:r>
      <w:r w:rsidR="004E299C" w:rsidRPr="00BB333F">
        <w:rPr>
          <w:rFonts w:asciiTheme="majorBidi" w:hAnsiTheme="majorBidi" w:cstheme="majorBidi"/>
        </w:rPr>
        <w:t xml:space="preserve"> </w:t>
      </w:r>
      <w:r w:rsidRPr="00BB333F">
        <w:rPr>
          <w:rFonts w:asciiTheme="majorBidi" w:hAnsiTheme="majorBidi" w:cstheme="majorBidi"/>
        </w:rPr>
        <w:t>paraf</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pembimbing,</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juga</w:t>
      </w:r>
      <w:r w:rsidR="004E299C" w:rsidRPr="00BB333F">
        <w:rPr>
          <w:rFonts w:asciiTheme="majorBidi" w:hAnsiTheme="majorBidi" w:cstheme="majorBidi"/>
        </w:rPr>
        <w:t xml:space="preserve"> </w:t>
      </w:r>
      <w:r w:rsidRPr="00BB333F">
        <w:rPr>
          <w:rFonts w:asciiTheme="majorBidi" w:hAnsiTheme="majorBidi" w:cstheme="majorBidi"/>
        </w:rPr>
        <w:t>harus</w:t>
      </w:r>
      <w:r w:rsidR="004E299C" w:rsidRPr="00BB333F">
        <w:rPr>
          <w:rFonts w:asciiTheme="majorBidi" w:hAnsiTheme="majorBidi" w:cstheme="majorBidi"/>
        </w:rPr>
        <w:t xml:space="preserve"> </w:t>
      </w:r>
      <w:r w:rsidRPr="00BB333F">
        <w:rPr>
          <w:rFonts w:asciiTheme="majorBidi" w:hAnsiTheme="majorBidi" w:cstheme="majorBidi"/>
        </w:rPr>
        <w:t>mendapatkan</w:t>
      </w:r>
      <w:r w:rsidR="004E299C" w:rsidRPr="00BB333F">
        <w:rPr>
          <w:rFonts w:asciiTheme="majorBidi" w:hAnsiTheme="majorBidi" w:cstheme="majorBidi"/>
        </w:rPr>
        <w:t xml:space="preserve"> </w:t>
      </w:r>
      <w:r w:rsidRPr="00BB333F">
        <w:rPr>
          <w:rFonts w:asciiTheme="majorBidi" w:hAnsiTheme="majorBidi" w:cstheme="majorBidi"/>
        </w:rPr>
        <w:t>paraf</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kepala</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spacing w:val="40"/>
        </w:rPr>
        <w:t xml:space="preserve"> </w:t>
      </w:r>
      <w:r w:rsidRPr="00BB333F">
        <w:rPr>
          <w:rFonts w:asciiTheme="majorBidi" w:hAnsiTheme="majorBidi" w:cstheme="majorBidi"/>
        </w:rPr>
        <w:t>Tahap</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terakhir</w:t>
      </w:r>
      <w:r w:rsidR="004E299C" w:rsidRPr="00BB333F">
        <w:rPr>
          <w:rFonts w:asciiTheme="majorBidi" w:hAnsiTheme="majorBidi" w:cstheme="majorBidi"/>
        </w:rPr>
        <w:t xml:space="preserve"> </w:t>
      </w:r>
      <w:r w:rsidRPr="00BB333F">
        <w:rPr>
          <w:rFonts w:asciiTheme="majorBidi" w:hAnsiTheme="majorBidi" w:cstheme="majorBidi"/>
        </w:rPr>
        <w:t>adalah</w:t>
      </w:r>
      <w:r w:rsidR="004E299C" w:rsidRPr="00BB333F">
        <w:rPr>
          <w:rFonts w:asciiTheme="majorBidi" w:hAnsiTheme="majorBidi" w:cstheme="majorBidi"/>
        </w:rPr>
        <w:t xml:space="preserve"> </w:t>
      </w:r>
      <w:r w:rsidRPr="00BB333F">
        <w:rPr>
          <w:rFonts w:asciiTheme="majorBidi" w:hAnsiTheme="majorBidi" w:cstheme="majorBidi"/>
        </w:rPr>
        <w:t>pasca</w:t>
      </w:r>
      <w:r w:rsidR="004E299C" w:rsidRPr="00BB333F">
        <w:rPr>
          <w:rFonts w:asciiTheme="majorBidi" w:hAnsiTheme="majorBidi" w:cstheme="majorBidi"/>
        </w:rPr>
        <w:t xml:space="preserve"> </w:t>
      </w:r>
      <w:r w:rsidRPr="00BB333F">
        <w:rPr>
          <w:rFonts w:asciiTheme="majorBidi" w:hAnsiTheme="majorBidi" w:cstheme="majorBidi"/>
        </w:rPr>
        <w:t>menghafal.</w:t>
      </w:r>
      <w:r w:rsidR="004E299C" w:rsidRPr="00BB333F">
        <w:rPr>
          <w:rFonts w:asciiTheme="majorBidi" w:hAnsiTheme="majorBidi" w:cstheme="majorBidi"/>
        </w:rPr>
        <w:t xml:space="preserve"> </w:t>
      </w:r>
      <w:r w:rsidRPr="00BB333F">
        <w:rPr>
          <w:rFonts w:asciiTheme="majorBidi" w:hAnsiTheme="majorBidi" w:cstheme="majorBidi"/>
        </w:rPr>
        <w:t>Pada</w:t>
      </w:r>
      <w:r w:rsidR="004E299C" w:rsidRPr="00BB333F">
        <w:rPr>
          <w:rFonts w:asciiTheme="majorBidi" w:hAnsiTheme="majorBidi" w:cstheme="majorBidi"/>
        </w:rPr>
        <w:t xml:space="preserve"> </w:t>
      </w:r>
      <w:r w:rsidRPr="00BB333F">
        <w:rPr>
          <w:rFonts w:asciiTheme="majorBidi" w:hAnsiTheme="majorBidi" w:cstheme="majorBidi"/>
        </w:rPr>
        <w:t>tahap</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dilaksanakan</w:t>
      </w:r>
      <w:r w:rsidR="004E299C" w:rsidRPr="00BB333F">
        <w:rPr>
          <w:rFonts w:asciiTheme="majorBidi" w:hAnsiTheme="majorBidi" w:cstheme="majorBidi"/>
        </w:rPr>
        <w:t xml:space="preserve"> </w:t>
      </w:r>
      <w:r w:rsidRPr="00BB333F">
        <w:rPr>
          <w:rFonts w:asciiTheme="majorBidi" w:hAnsiTheme="majorBidi" w:cstheme="majorBidi"/>
        </w:rPr>
        <w:t>pembiasaan</w:t>
      </w:r>
      <w:r w:rsidR="004E299C" w:rsidRPr="00BB333F">
        <w:rPr>
          <w:rFonts w:asciiTheme="majorBidi" w:hAnsiTheme="majorBidi" w:cstheme="majorBidi"/>
          <w:spacing w:val="-5"/>
        </w:rPr>
        <w:t xml:space="preserve"> </w:t>
      </w:r>
      <w:r w:rsidRPr="00BB333F">
        <w:rPr>
          <w:rFonts w:asciiTheme="majorBidi" w:hAnsiTheme="majorBidi" w:cstheme="majorBidi"/>
        </w:rPr>
        <w:t>berkelanjutan</w:t>
      </w:r>
      <w:r w:rsidR="004E299C" w:rsidRPr="00BB333F">
        <w:rPr>
          <w:rFonts w:asciiTheme="majorBidi" w:hAnsiTheme="majorBidi" w:cstheme="majorBidi"/>
          <w:spacing w:val="-5"/>
        </w:rPr>
        <w:t xml:space="preserve"> </w:t>
      </w:r>
      <w:r w:rsidRPr="00BB333F">
        <w:rPr>
          <w:rFonts w:asciiTheme="majorBidi" w:hAnsiTheme="majorBidi" w:cstheme="majorBidi"/>
        </w:rPr>
        <w:t>berupa</w:t>
      </w:r>
      <w:r w:rsidR="004E299C" w:rsidRPr="00BB333F">
        <w:rPr>
          <w:rFonts w:asciiTheme="majorBidi" w:hAnsiTheme="majorBidi" w:cstheme="majorBidi"/>
          <w:spacing w:val="-6"/>
        </w:rPr>
        <w:t xml:space="preserve"> </w:t>
      </w:r>
      <w:r w:rsidRPr="00BB333F">
        <w:rPr>
          <w:rFonts w:asciiTheme="majorBidi" w:hAnsiTheme="majorBidi" w:cstheme="majorBidi"/>
        </w:rPr>
        <w:t>kegiatan</w:t>
      </w:r>
      <w:r w:rsidR="004E299C" w:rsidRPr="00BB333F">
        <w:rPr>
          <w:rFonts w:asciiTheme="majorBidi" w:hAnsiTheme="majorBidi" w:cstheme="majorBidi"/>
          <w:spacing w:val="-5"/>
        </w:rPr>
        <w:t xml:space="preserve"> </w:t>
      </w:r>
      <w:r w:rsidRPr="00F47234">
        <w:rPr>
          <w:rFonts w:asciiTheme="majorBidi" w:hAnsiTheme="majorBidi" w:cstheme="majorBidi"/>
          <w:i/>
          <w:iCs/>
        </w:rPr>
        <w:t>muroja</w:t>
      </w:r>
      <w:r w:rsidRPr="00BB333F">
        <w:rPr>
          <w:rFonts w:asciiTheme="majorBidi" w:hAnsiTheme="majorBidi" w:cstheme="majorBidi"/>
        </w:rPr>
        <w:t>‟ah</w:t>
      </w:r>
      <w:r w:rsidR="004E299C" w:rsidRPr="00BB333F">
        <w:rPr>
          <w:rFonts w:asciiTheme="majorBidi" w:hAnsiTheme="majorBidi" w:cstheme="majorBidi"/>
          <w:spacing w:val="-1"/>
        </w:rPr>
        <w:t xml:space="preserve"> </w:t>
      </w:r>
      <w:r w:rsidRPr="00BB333F">
        <w:rPr>
          <w:rFonts w:asciiTheme="majorBidi" w:hAnsiTheme="majorBidi" w:cstheme="majorBidi"/>
        </w:rPr>
        <w:t>yang</w:t>
      </w:r>
      <w:r w:rsidR="004E299C" w:rsidRPr="00BB333F">
        <w:rPr>
          <w:rFonts w:asciiTheme="majorBidi" w:hAnsiTheme="majorBidi" w:cstheme="majorBidi"/>
          <w:spacing w:val="-7"/>
        </w:rPr>
        <w:t xml:space="preserve"> </w:t>
      </w:r>
      <w:r w:rsidRPr="00BB333F">
        <w:rPr>
          <w:rFonts w:asciiTheme="majorBidi" w:hAnsiTheme="majorBidi" w:cstheme="majorBidi"/>
        </w:rPr>
        <w:t>dilaksanakan</w:t>
      </w:r>
      <w:r w:rsidR="004E299C" w:rsidRPr="00BB333F">
        <w:rPr>
          <w:rFonts w:asciiTheme="majorBidi" w:hAnsiTheme="majorBidi" w:cstheme="majorBidi"/>
          <w:spacing w:val="-5"/>
        </w:rPr>
        <w:t xml:space="preserve"> </w:t>
      </w:r>
      <w:r w:rsidRPr="00BB333F">
        <w:rPr>
          <w:rFonts w:asciiTheme="majorBidi" w:hAnsiTheme="majorBidi" w:cstheme="majorBidi"/>
        </w:rPr>
        <w:t>pagi</w:t>
      </w:r>
      <w:r w:rsidR="004E299C" w:rsidRPr="00BB333F">
        <w:rPr>
          <w:rFonts w:asciiTheme="majorBidi" w:hAnsiTheme="majorBidi" w:cstheme="majorBidi"/>
          <w:spacing w:val="-5"/>
        </w:rPr>
        <w:t xml:space="preserve"> </w:t>
      </w:r>
      <w:r w:rsidRPr="00BB333F">
        <w:rPr>
          <w:rFonts w:asciiTheme="majorBidi" w:hAnsiTheme="majorBidi" w:cstheme="majorBidi"/>
        </w:rPr>
        <w:t>hari</w:t>
      </w:r>
      <w:r w:rsidR="004E299C" w:rsidRPr="00BB333F">
        <w:rPr>
          <w:rFonts w:asciiTheme="majorBidi" w:hAnsiTheme="majorBidi" w:cstheme="majorBidi"/>
          <w:spacing w:val="-5"/>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sore</w:t>
      </w:r>
      <w:r w:rsidR="004E299C" w:rsidRPr="00BB333F">
        <w:rPr>
          <w:rFonts w:asciiTheme="majorBidi" w:hAnsiTheme="majorBidi" w:cstheme="majorBidi"/>
        </w:rPr>
        <w:t xml:space="preserve"> </w:t>
      </w:r>
      <w:r w:rsidRPr="00BB333F">
        <w:rPr>
          <w:rFonts w:asciiTheme="majorBidi" w:hAnsiTheme="majorBidi" w:cstheme="majorBidi"/>
        </w:rPr>
        <w:t>bagi</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asrama</w:t>
      </w:r>
      <w:r w:rsidR="004E299C" w:rsidRPr="00BB333F">
        <w:rPr>
          <w:rFonts w:asciiTheme="majorBidi" w:hAnsiTheme="majorBidi" w:cstheme="majorBidi"/>
        </w:rPr>
        <w:t xml:space="preserve"> </w:t>
      </w:r>
      <w:r w:rsidRPr="00BB333F">
        <w:rPr>
          <w:rFonts w:asciiTheme="majorBidi" w:hAnsiTheme="majorBidi" w:cstheme="majorBidi"/>
        </w:rPr>
        <w:t>serta</w:t>
      </w:r>
      <w:r w:rsidR="004E299C" w:rsidRPr="00BB333F">
        <w:rPr>
          <w:rFonts w:asciiTheme="majorBidi" w:hAnsiTheme="majorBidi" w:cstheme="majorBidi"/>
        </w:rPr>
        <w:t xml:space="preserve"> </w:t>
      </w:r>
      <w:r w:rsidRPr="00BB333F">
        <w:rPr>
          <w:rFonts w:asciiTheme="majorBidi" w:hAnsiTheme="majorBidi" w:cstheme="majorBidi"/>
        </w:rPr>
        <w:t>melaksanakan</w:t>
      </w:r>
      <w:r w:rsidR="004E299C" w:rsidRPr="00BB333F">
        <w:rPr>
          <w:rFonts w:asciiTheme="majorBidi" w:hAnsiTheme="majorBidi" w:cstheme="majorBidi"/>
        </w:rPr>
        <w:t xml:space="preserve"> </w:t>
      </w:r>
      <w:r w:rsidRPr="00BB333F">
        <w:rPr>
          <w:rFonts w:asciiTheme="majorBidi" w:hAnsiTheme="majorBidi" w:cstheme="majorBidi"/>
        </w:rPr>
        <w:t>i‟lan</w:t>
      </w:r>
      <w:r w:rsidR="004E299C" w:rsidRPr="00BB333F">
        <w:rPr>
          <w:rFonts w:asciiTheme="majorBidi" w:hAnsiTheme="majorBidi" w:cstheme="majorBidi"/>
        </w:rPr>
        <w:t xml:space="preserve"> </w:t>
      </w:r>
      <w:r w:rsidRPr="00BB333F">
        <w:rPr>
          <w:rFonts w:asciiTheme="majorBidi" w:hAnsiTheme="majorBidi" w:cstheme="majorBidi"/>
        </w:rPr>
        <w:t>saat</w:t>
      </w:r>
      <w:r w:rsidR="004E299C" w:rsidRPr="00BB333F">
        <w:rPr>
          <w:rFonts w:asciiTheme="majorBidi" w:hAnsiTheme="majorBidi" w:cstheme="majorBidi"/>
        </w:rPr>
        <w:t xml:space="preserve"> </w:t>
      </w:r>
      <w:r w:rsidRPr="00BB333F">
        <w:rPr>
          <w:rFonts w:asciiTheme="majorBidi" w:hAnsiTheme="majorBidi" w:cstheme="majorBidi"/>
        </w:rPr>
        <w:t>lepas</w:t>
      </w:r>
      <w:r w:rsidR="004E299C" w:rsidRPr="00BB333F">
        <w:rPr>
          <w:rFonts w:asciiTheme="majorBidi" w:hAnsiTheme="majorBidi" w:cstheme="majorBidi"/>
        </w:rPr>
        <w:t xml:space="preserve"> </w:t>
      </w:r>
      <w:r w:rsidRPr="00BB333F">
        <w:rPr>
          <w:rFonts w:asciiTheme="majorBidi" w:hAnsiTheme="majorBidi" w:cstheme="majorBidi"/>
        </w:rPr>
        <w:t>pisah</w:t>
      </w:r>
      <w:r w:rsidR="004E299C" w:rsidRPr="00BB333F">
        <w:rPr>
          <w:rFonts w:asciiTheme="majorBidi" w:hAnsiTheme="majorBidi" w:cstheme="majorBidi"/>
        </w:rPr>
        <w:t xml:space="preserve"> </w:t>
      </w:r>
      <w:r w:rsidRPr="00BB333F">
        <w:rPr>
          <w:rFonts w:asciiTheme="majorBidi" w:hAnsiTheme="majorBidi" w:cstheme="majorBidi"/>
        </w:rPr>
        <w:t>kelas</w:t>
      </w:r>
      <w:r w:rsidR="004E299C" w:rsidRPr="00BB333F">
        <w:rPr>
          <w:rFonts w:asciiTheme="majorBidi" w:hAnsiTheme="majorBidi" w:cstheme="majorBidi"/>
        </w:rPr>
        <w:t xml:space="preserve"> </w:t>
      </w:r>
      <w:r w:rsidRPr="00BB333F">
        <w:rPr>
          <w:rFonts w:asciiTheme="majorBidi" w:hAnsiTheme="majorBidi" w:cstheme="majorBidi"/>
        </w:rPr>
        <w:t>IX.</w:t>
      </w:r>
    </w:p>
    <w:p w14:paraId="30406C00" w14:textId="237B34AE" w:rsidR="00505491" w:rsidRPr="00464AE7" w:rsidRDefault="00505491" w:rsidP="00F47234">
      <w:pPr>
        <w:pStyle w:val="ListParagraph"/>
        <w:widowControl w:val="0"/>
        <w:numPr>
          <w:ilvl w:val="0"/>
          <w:numId w:val="35"/>
        </w:numPr>
        <w:tabs>
          <w:tab w:val="left" w:pos="851"/>
        </w:tabs>
        <w:autoSpaceDE w:val="0"/>
        <w:autoSpaceDN w:val="0"/>
        <w:spacing w:before="76" w:after="0" w:line="360" w:lineRule="auto"/>
        <w:ind w:left="851" w:hanging="284"/>
        <w:contextualSpacing w:val="0"/>
        <w:jc w:val="both"/>
        <w:rPr>
          <w:rFonts w:asciiTheme="majorBidi" w:hAnsiTheme="majorBidi" w:cstheme="majorBidi"/>
          <w:sz w:val="24"/>
          <w:szCs w:val="24"/>
          <w:lang w:val="id-ID"/>
        </w:rPr>
      </w:pPr>
      <w:r w:rsidRPr="00BB333F">
        <w:rPr>
          <w:rFonts w:asciiTheme="majorBidi" w:hAnsiTheme="majorBidi" w:cstheme="majorBidi"/>
          <w:sz w:val="24"/>
          <w:szCs w:val="24"/>
          <w:lang w:val="id-ID"/>
        </w:rPr>
        <w:t>Organisasi</w:t>
      </w:r>
      <w:r w:rsidR="004E299C" w:rsidRPr="00BB333F">
        <w:rPr>
          <w:rFonts w:asciiTheme="majorBidi" w:hAnsiTheme="majorBidi" w:cstheme="majorBidi"/>
          <w:spacing w:val="-3"/>
          <w:sz w:val="24"/>
          <w:szCs w:val="24"/>
          <w:lang w:val="id-ID"/>
        </w:rPr>
        <w:t xml:space="preserve"> </w:t>
      </w:r>
      <w:r w:rsidRPr="00BB333F">
        <w:rPr>
          <w:rFonts w:asciiTheme="majorBidi" w:hAnsiTheme="majorBidi" w:cstheme="majorBidi"/>
          <w:sz w:val="24"/>
          <w:szCs w:val="24"/>
          <w:lang w:val="id-ID"/>
        </w:rPr>
        <w:t>Lembaga</w:t>
      </w:r>
      <w:r w:rsidR="004E299C" w:rsidRPr="00BB333F">
        <w:rPr>
          <w:rFonts w:asciiTheme="majorBidi" w:hAnsiTheme="majorBidi" w:cstheme="majorBidi"/>
          <w:spacing w:val="-3"/>
          <w:sz w:val="24"/>
          <w:szCs w:val="24"/>
          <w:lang w:val="id-ID"/>
        </w:rPr>
        <w:t xml:space="preserve"> </w:t>
      </w:r>
      <w:r w:rsidRPr="00BB333F">
        <w:rPr>
          <w:rFonts w:asciiTheme="majorBidi" w:hAnsiTheme="majorBidi" w:cstheme="majorBidi"/>
          <w:sz w:val="24"/>
          <w:szCs w:val="24"/>
          <w:lang w:val="id-ID"/>
        </w:rPr>
        <w:t>Pers</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z w:val="24"/>
          <w:szCs w:val="24"/>
          <w:lang w:val="id-ID"/>
        </w:rPr>
        <w:t>Siswa</w:t>
      </w:r>
      <w:r w:rsidR="004E299C" w:rsidRPr="00BB333F">
        <w:rPr>
          <w:rFonts w:asciiTheme="majorBidi" w:hAnsiTheme="majorBidi" w:cstheme="majorBidi"/>
          <w:spacing w:val="-2"/>
          <w:sz w:val="24"/>
          <w:szCs w:val="24"/>
          <w:lang w:val="id-ID"/>
        </w:rPr>
        <w:t xml:space="preserve"> </w:t>
      </w:r>
      <w:r w:rsidRPr="00BB333F">
        <w:rPr>
          <w:rFonts w:asciiTheme="majorBidi" w:hAnsiTheme="majorBidi" w:cstheme="majorBidi"/>
          <w:spacing w:val="-2"/>
          <w:sz w:val="24"/>
          <w:szCs w:val="24"/>
          <w:lang w:val="id-ID"/>
        </w:rPr>
        <w:t>(LPS)</w:t>
      </w:r>
    </w:p>
    <w:p w14:paraId="4BEDCFCE" w14:textId="1CF9AE40" w:rsidR="00505491" w:rsidRPr="0034115D" w:rsidRDefault="00505491" w:rsidP="00F47234">
      <w:pPr>
        <w:pStyle w:val="BodyText"/>
        <w:spacing w:line="360" w:lineRule="auto"/>
        <w:ind w:left="851" w:right="21" w:firstLine="567"/>
        <w:jc w:val="both"/>
        <w:rPr>
          <w:rFonts w:asciiTheme="majorBidi" w:hAnsiTheme="majorBidi" w:cstheme="majorBidi"/>
          <w:lang w:val="en-US"/>
        </w:rPr>
      </w:pP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menunjang</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juga</w:t>
      </w:r>
      <w:r w:rsidR="004E299C" w:rsidRPr="00BB333F">
        <w:rPr>
          <w:rFonts w:asciiTheme="majorBidi" w:hAnsiTheme="majorBidi" w:cstheme="majorBidi"/>
        </w:rPr>
        <w:t xml:space="preserve"> </w:t>
      </w:r>
      <w:r w:rsidRPr="00BB333F">
        <w:rPr>
          <w:rFonts w:asciiTheme="majorBidi" w:hAnsiTheme="majorBidi" w:cstheme="majorBidi"/>
        </w:rPr>
        <w:t>dibentuk</w:t>
      </w:r>
      <w:r w:rsidR="004E299C" w:rsidRPr="00BB333F">
        <w:rPr>
          <w:rFonts w:asciiTheme="majorBidi" w:hAnsiTheme="majorBidi" w:cstheme="majorBidi"/>
        </w:rPr>
        <w:t xml:space="preserve"> </w:t>
      </w:r>
      <w:r w:rsidRPr="00BB333F">
        <w:rPr>
          <w:rFonts w:asciiTheme="majorBidi" w:hAnsiTheme="majorBidi" w:cstheme="majorBidi"/>
        </w:rPr>
        <w:t>organisasi</w:t>
      </w:r>
      <w:r w:rsidR="004E299C" w:rsidRPr="00BB333F">
        <w:rPr>
          <w:rFonts w:asciiTheme="majorBidi" w:hAnsiTheme="majorBidi" w:cstheme="majorBidi"/>
        </w:rPr>
        <w:t xml:space="preserve"> </w:t>
      </w:r>
      <w:r w:rsidRPr="00BB333F">
        <w:rPr>
          <w:rFonts w:asciiTheme="majorBidi" w:hAnsiTheme="majorBidi" w:cstheme="majorBidi"/>
        </w:rPr>
        <w:t>khusus</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mewadahi</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hal</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salah</w:t>
      </w:r>
      <w:r w:rsidR="004E299C" w:rsidRPr="00BB333F">
        <w:rPr>
          <w:rFonts w:asciiTheme="majorBidi" w:hAnsiTheme="majorBidi" w:cstheme="majorBidi"/>
        </w:rPr>
        <w:t xml:space="preserve"> </w:t>
      </w:r>
      <w:r w:rsidRPr="00BB333F">
        <w:rPr>
          <w:rFonts w:asciiTheme="majorBidi" w:hAnsiTheme="majorBidi" w:cstheme="majorBidi"/>
        </w:rPr>
        <w:t>satunya</w:t>
      </w:r>
      <w:r w:rsidR="004E299C" w:rsidRPr="00BB333F">
        <w:rPr>
          <w:rFonts w:asciiTheme="majorBidi" w:hAnsiTheme="majorBidi" w:cstheme="majorBidi"/>
        </w:rPr>
        <w:t xml:space="preserve"> </w:t>
      </w:r>
      <w:r w:rsidRPr="00BB333F">
        <w:rPr>
          <w:rFonts w:asciiTheme="majorBidi" w:hAnsiTheme="majorBidi" w:cstheme="majorBidi"/>
        </w:rPr>
        <w:t>adalah</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Pers</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(LPS).</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Pers</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merupakansalah</w:t>
      </w:r>
      <w:r w:rsidR="004E299C" w:rsidRPr="00BB333F">
        <w:rPr>
          <w:rFonts w:asciiTheme="majorBidi" w:hAnsiTheme="majorBidi" w:cstheme="majorBidi"/>
        </w:rPr>
        <w:t xml:space="preserve"> </w:t>
      </w:r>
      <w:r w:rsidRPr="00BB333F">
        <w:rPr>
          <w:rFonts w:asciiTheme="majorBidi" w:hAnsiTheme="majorBidi" w:cstheme="majorBidi"/>
        </w:rPr>
        <w:t>satuorganisasi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berkembang</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bawah</w:t>
      </w:r>
      <w:r w:rsidR="004E299C" w:rsidRPr="00BB333F">
        <w:rPr>
          <w:rFonts w:asciiTheme="majorBidi" w:hAnsiTheme="majorBidi" w:cstheme="majorBidi"/>
        </w:rPr>
        <w:t xml:space="preserve"> </w:t>
      </w:r>
      <w:r w:rsidRPr="00BB333F">
        <w:rPr>
          <w:rFonts w:asciiTheme="majorBidi" w:hAnsiTheme="majorBidi" w:cstheme="majorBidi"/>
        </w:rPr>
        <w:t>naungan</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Tsanawiyah</w:t>
      </w:r>
      <w:r w:rsidR="004E299C" w:rsidRPr="00BB333F">
        <w:rPr>
          <w:rFonts w:asciiTheme="majorBidi" w:hAnsiTheme="majorBidi" w:cstheme="majorBidi"/>
        </w:rPr>
        <w:t xml:space="preserve"> </w:t>
      </w:r>
      <w:r w:rsidRPr="00BB333F">
        <w:rPr>
          <w:rFonts w:asciiTheme="majorBidi" w:hAnsiTheme="majorBidi" w:cstheme="majorBidi"/>
        </w:rPr>
        <w:t>1</w:t>
      </w:r>
      <w:r w:rsidR="004E299C" w:rsidRPr="00BB333F">
        <w:rPr>
          <w:rFonts w:asciiTheme="majorBidi" w:hAnsiTheme="majorBidi" w:cstheme="majorBidi"/>
        </w:rPr>
        <w:t xml:space="preserve"> </w:t>
      </w:r>
      <w:r w:rsidRPr="00BB333F">
        <w:rPr>
          <w:rFonts w:asciiTheme="majorBidi" w:hAnsiTheme="majorBidi" w:cstheme="majorBidi"/>
        </w:rPr>
        <w:t>Putri</w:t>
      </w:r>
      <w:r w:rsidR="004E299C" w:rsidRPr="00BB333F">
        <w:rPr>
          <w:rFonts w:asciiTheme="majorBidi" w:hAnsiTheme="majorBidi" w:cstheme="majorBidi"/>
        </w:rPr>
        <w:t xml:space="preserve"> </w:t>
      </w:r>
      <w:r w:rsidRPr="00BB333F">
        <w:rPr>
          <w:rFonts w:asciiTheme="majorBidi" w:hAnsiTheme="majorBidi" w:cstheme="majorBidi"/>
        </w:rPr>
        <w:t>An-Nuqayah.</w:t>
      </w:r>
      <w:r w:rsidR="004E299C" w:rsidRPr="00BB333F">
        <w:rPr>
          <w:rFonts w:asciiTheme="majorBidi" w:hAnsiTheme="majorBidi" w:cstheme="majorBidi"/>
        </w:rPr>
        <w:t xml:space="preserve"> </w:t>
      </w:r>
      <w:r w:rsidRPr="00BB333F">
        <w:rPr>
          <w:rFonts w:asciiTheme="majorBidi" w:hAnsiTheme="majorBidi" w:cstheme="majorBidi"/>
        </w:rPr>
        <w:t>Organisasi</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beranggotakan</w:t>
      </w:r>
      <w:r w:rsidR="004E299C" w:rsidRPr="00BB333F">
        <w:rPr>
          <w:rFonts w:asciiTheme="majorBidi" w:hAnsiTheme="majorBidi" w:cstheme="majorBidi"/>
          <w:spacing w:val="40"/>
        </w:rPr>
        <w:t xml:space="preserve"> </w:t>
      </w:r>
      <w:r w:rsidRPr="00BB333F">
        <w:rPr>
          <w:rFonts w:asciiTheme="majorBidi" w:hAnsiTheme="majorBidi" w:cstheme="majorBidi"/>
        </w:rPr>
        <w:t>12</w:t>
      </w:r>
      <w:r w:rsidR="004E299C" w:rsidRPr="00BB333F">
        <w:rPr>
          <w:rFonts w:asciiTheme="majorBidi" w:hAnsiTheme="majorBidi" w:cstheme="majorBidi"/>
        </w:rPr>
        <w:t xml:space="preserve"> </w:t>
      </w:r>
      <w:r w:rsidRPr="00BB333F">
        <w:rPr>
          <w:rFonts w:asciiTheme="majorBidi" w:hAnsiTheme="majorBidi" w:cstheme="majorBidi"/>
        </w:rPr>
        <w:t>orang</w:t>
      </w:r>
      <w:r w:rsidR="004E299C" w:rsidRPr="00BB333F">
        <w:rPr>
          <w:rFonts w:asciiTheme="majorBidi" w:hAnsiTheme="majorBidi" w:cstheme="majorBidi"/>
          <w:spacing w:val="40"/>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terpilih</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mengemban</w:t>
      </w:r>
      <w:r w:rsidR="004E299C" w:rsidRPr="00BB333F">
        <w:rPr>
          <w:rFonts w:asciiTheme="majorBidi" w:hAnsiTheme="majorBidi" w:cstheme="majorBidi"/>
        </w:rPr>
        <w:t xml:space="preserve"> </w:t>
      </w:r>
      <w:r w:rsidRPr="00BB333F">
        <w:rPr>
          <w:rFonts w:asciiTheme="majorBidi" w:hAnsiTheme="majorBidi" w:cstheme="majorBidi"/>
        </w:rPr>
        <w:t>amanah</w:t>
      </w:r>
      <w:r w:rsidR="004E299C" w:rsidRPr="00BB333F">
        <w:rPr>
          <w:rFonts w:asciiTheme="majorBidi" w:hAnsiTheme="majorBidi" w:cstheme="majorBidi"/>
        </w:rPr>
        <w:t xml:space="preserve"> </w:t>
      </w:r>
      <w:r w:rsidRPr="00BB333F">
        <w:rPr>
          <w:rFonts w:asciiTheme="majorBidi" w:hAnsiTheme="majorBidi" w:cstheme="majorBidi"/>
        </w:rPr>
        <w:t>serta</w:t>
      </w:r>
      <w:r w:rsidR="004E299C" w:rsidRPr="00BB333F">
        <w:rPr>
          <w:rFonts w:asciiTheme="majorBidi" w:hAnsiTheme="majorBidi" w:cstheme="majorBidi"/>
        </w:rPr>
        <w:t xml:space="preserve"> </w:t>
      </w:r>
      <w:r w:rsidRPr="00BB333F">
        <w:rPr>
          <w:rFonts w:asciiTheme="majorBidi" w:hAnsiTheme="majorBidi" w:cstheme="majorBidi"/>
        </w:rPr>
        <w:t>melaksanakan</w:t>
      </w:r>
      <w:r w:rsidR="004E299C" w:rsidRPr="00BB333F">
        <w:rPr>
          <w:rFonts w:asciiTheme="majorBidi" w:hAnsiTheme="majorBidi" w:cstheme="majorBidi"/>
        </w:rPr>
        <w:t xml:space="preserve"> </w:t>
      </w:r>
      <w:r w:rsidRPr="00BB333F">
        <w:rPr>
          <w:rFonts w:asciiTheme="majorBidi" w:hAnsiTheme="majorBidi" w:cstheme="majorBidi"/>
        </w:rPr>
        <w:t>tugas</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dipercayakan</w:t>
      </w:r>
      <w:r w:rsidR="004E299C" w:rsidRPr="00BB333F">
        <w:rPr>
          <w:rFonts w:asciiTheme="majorBidi" w:hAnsiTheme="majorBidi" w:cstheme="majorBidi"/>
        </w:rPr>
        <w:t xml:space="preserve"> </w:t>
      </w:r>
      <w:r w:rsidRPr="00BB333F">
        <w:rPr>
          <w:rFonts w:asciiTheme="majorBidi" w:hAnsiTheme="majorBidi" w:cstheme="majorBidi"/>
        </w:rPr>
        <w:t>langsung</w:t>
      </w:r>
      <w:r w:rsidR="004E299C" w:rsidRPr="00BB333F">
        <w:rPr>
          <w:rFonts w:asciiTheme="majorBidi" w:hAnsiTheme="majorBidi" w:cstheme="majorBidi"/>
        </w:rPr>
        <w:t xml:space="preserve"> </w:t>
      </w:r>
      <w:r w:rsidRPr="00BB333F">
        <w:rPr>
          <w:rFonts w:asciiTheme="majorBidi" w:hAnsiTheme="majorBidi" w:cstheme="majorBidi"/>
        </w:rPr>
        <w:t>oleh</w:t>
      </w:r>
      <w:r w:rsidR="004E299C" w:rsidRPr="00BB333F">
        <w:rPr>
          <w:rFonts w:asciiTheme="majorBidi" w:hAnsiTheme="majorBidi" w:cstheme="majorBidi"/>
        </w:rPr>
        <w:t xml:space="preserve"> </w:t>
      </w:r>
      <w:r w:rsidRPr="00BB333F">
        <w:rPr>
          <w:rFonts w:asciiTheme="majorBidi" w:hAnsiTheme="majorBidi" w:cstheme="majorBidi"/>
        </w:rPr>
        <w:t>pihak</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Tujuannya</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mengembangkan</w:t>
      </w:r>
      <w:r w:rsidR="004E299C" w:rsidRPr="00BB333F">
        <w:rPr>
          <w:rFonts w:asciiTheme="majorBidi" w:hAnsiTheme="majorBidi" w:cstheme="majorBidi"/>
        </w:rPr>
        <w:t xml:space="preserve"> </w:t>
      </w:r>
      <w:r w:rsidRPr="00BB333F">
        <w:rPr>
          <w:rFonts w:asciiTheme="majorBidi" w:hAnsiTheme="majorBidi" w:cstheme="majorBidi"/>
        </w:rPr>
        <w:t>minat</w:t>
      </w:r>
      <w:r w:rsidR="004E299C" w:rsidRPr="00BB333F">
        <w:rPr>
          <w:rFonts w:asciiTheme="majorBidi" w:hAnsiTheme="majorBidi" w:cstheme="majorBidi"/>
        </w:rPr>
        <w:t xml:space="preserve"> </w:t>
      </w:r>
      <w:r w:rsidRPr="00BB333F">
        <w:rPr>
          <w:rFonts w:asciiTheme="majorBidi" w:hAnsiTheme="majorBidi" w:cstheme="majorBidi"/>
        </w:rPr>
        <w:t>&amp;</w:t>
      </w:r>
      <w:r w:rsidR="004E299C" w:rsidRPr="00BB333F">
        <w:rPr>
          <w:rFonts w:asciiTheme="majorBidi" w:hAnsiTheme="majorBidi" w:cstheme="majorBidi"/>
        </w:rPr>
        <w:t xml:space="preserve"> </w:t>
      </w:r>
      <w:r w:rsidRPr="00BB333F">
        <w:rPr>
          <w:rFonts w:asciiTheme="majorBidi" w:hAnsiTheme="majorBidi" w:cstheme="majorBidi"/>
        </w:rPr>
        <w:t>bakat</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terkait</w:t>
      </w:r>
      <w:r w:rsidR="004E299C" w:rsidRPr="00BB333F">
        <w:rPr>
          <w:rFonts w:asciiTheme="majorBidi" w:hAnsiTheme="majorBidi" w:cstheme="majorBidi"/>
        </w:rPr>
        <w:t xml:space="preserve"> </w:t>
      </w:r>
      <w:r w:rsidRPr="00BB333F">
        <w:rPr>
          <w:rFonts w:asciiTheme="majorBidi" w:hAnsiTheme="majorBidi" w:cstheme="majorBidi"/>
        </w:rPr>
        <w:t>dunia</w:t>
      </w:r>
      <w:r w:rsidR="004E299C" w:rsidRPr="00BB333F">
        <w:rPr>
          <w:rFonts w:asciiTheme="majorBidi" w:hAnsiTheme="majorBidi" w:cstheme="majorBidi"/>
        </w:rPr>
        <w:t xml:space="preserve"> </w:t>
      </w:r>
      <w:r w:rsidRPr="00BB333F">
        <w:rPr>
          <w:rFonts w:asciiTheme="majorBidi" w:hAnsiTheme="majorBidi" w:cstheme="majorBidi"/>
        </w:rPr>
        <w:t>jurnalisme.</w:t>
      </w:r>
      <w:r w:rsidR="004E299C" w:rsidRPr="00BB333F">
        <w:rPr>
          <w:rFonts w:asciiTheme="majorBidi" w:hAnsiTheme="majorBidi" w:cstheme="majorBidi"/>
        </w:rPr>
        <w:t xml:space="preserve"> </w:t>
      </w:r>
      <w:r w:rsidRPr="00BB333F">
        <w:rPr>
          <w:rFonts w:asciiTheme="majorBidi" w:hAnsiTheme="majorBidi" w:cstheme="majorBidi"/>
        </w:rPr>
        <w:lastRenderedPageBreak/>
        <w:t>Lembaga</w:t>
      </w:r>
      <w:r w:rsidR="004E299C" w:rsidRPr="00BB333F">
        <w:rPr>
          <w:rFonts w:asciiTheme="majorBidi" w:hAnsiTheme="majorBidi" w:cstheme="majorBidi"/>
        </w:rPr>
        <w:t xml:space="preserve"> </w:t>
      </w:r>
      <w:r w:rsidRPr="00BB333F">
        <w:rPr>
          <w:rFonts w:asciiTheme="majorBidi" w:hAnsiTheme="majorBidi" w:cstheme="majorBidi"/>
        </w:rPr>
        <w:t>Pers</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mempunyai</w:t>
      </w:r>
      <w:r w:rsidR="004E299C" w:rsidRPr="00BB333F">
        <w:rPr>
          <w:rFonts w:asciiTheme="majorBidi" w:hAnsiTheme="majorBidi" w:cstheme="majorBidi"/>
        </w:rPr>
        <w:t xml:space="preserve"> </w:t>
      </w:r>
      <w:r w:rsidRPr="00BB333F">
        <w:rPr>
          <w:rFonts w:asciiTheme="majorBidi" w:hAnsiTheme="majorBidi" w:cstheme="majorBidi"/>
        </w:rPr>
        <w:t>tiga</w:t>
      </w:r>
      <w:r w:rsidR="004E299C" w:rsidRPr="00BB333F">
        <w:rPr>
          <w:rFonts w:asciiTheme="majorBidi" w:hAnsiTheme="majorBidi" w:cstheme="majorBidi"/>
        </w:rPr>
        <w:t xml:space="preserve"> </w:t>
      </w:r>
      <w:r w:rsidRPr="00BB333F">
        <w:rPr>
          <w:rFonts w:asciiTheme="majorBidi" w:hAnsiTheme="majorBidi" w:cstheme="majorBidi"/>
        </w:rPr>
        <w:t>devisi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pertama,</w:t>
      </w:r>
      <w:r w:rsidR="004E299C" w:rsidRPr="00BB333F">
        <w:rPr>
          <w:rFonts w:asciiTheme="majorBidi" w:hAnsiTheme="majorBidi" w:cstheme="majorBidi"/>
        </w:rPr>
        <w:t xml:space="preserve"> </w:t>
      </w:r>
      <w:r w:rsidRPr="00BB333F">
        <w:rPr>
          <w:rFonts w:asciiTheme="majorBidi" w:hAnsiTheme="majorBidi" w:cstheme="majorBidi"/>
        </w:rPr>
        <w:t>penerbitan</w:t>
      </w:r>
      <w:r w:rsidR="004E299C" w:rsidRPr="00BB333F">
        <w:rPr>
          <w:rFonts w:asciiTheme="majorBidi" w:hAnsiTheme="majorBidi" w:cstheme="majorBidi"/>
        </w:rPr>
        <w:t xml:space="preserve"> </w:t>
      </w:r>
      <w:r w:rsidRPr="00BB333F">
        <w:rPr>
          <w:rFonts w:asciiTheme="majorBidi" w:hAnsiTheme="majorBidi" w:cstheme="majorBidi"/>
        </w:rPr>
        <w:t>majalah</w:t>
      </w:r>
      <w:r w:rsidR="004E299C" w:rsidRPr="00BB333F">
        <w:rPr>
          <w:rFonts w:asciiTheme="majorBidi" w:hAnsiTheme="majorBidi" w:cstheme="majorBidi"/>
        </w:rPr>
        <w:t xml:space="preserve"> </w:t>
      </w:r>
      <w:r w:rsidRPr="00BB333F">
        <w:rPr>
          <w:rFonts w:asciiTheme="majorBidi" w:hAnsiTheme="majorBidi" w:cstheme="majorBidi"/>
        </w:rPr>
        <w:t>tiap</w:t>
      </w:r>
      <w:r w:rsidR="004E299C" w:rsidRPr="00BB333F">
        <w:rPr>
          <w:rFonts w:asciiTheme="majorBidi" w:hAnsiTheme="majorBidi" w:cstheme="majorBidi"/>
        </w:rPr>
        <w:t xml:space="preserve"> </w:t>
      </w:r>
      <w:r w:rsidRPr="00BB333F">
        <w:rPr>
          <w:rFonts w:asciiTheme="majorBidi" w:hAnsiTheme="majorBidi" w:cstheme="majorBidi"/>
        </w:rPr>
        <w:t>semester</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buletin</w:t>
      </w:r>
      <w:r w:rsidR="004E299C" w:rsidRPr="00BB333F">
        <w:rPr>
          <w:rFonts w:asciiTheme="majorBidi" w:hAnsiTheme="majorBidi" w:cstheme="majorBidi"/>
        </w:rPr>
        <w:t xml:space="preserve"> </w:t>
      </w:r>
      <w:r w:rsidRPr="00BB333F">
        <w:rPr>
          <w:rFonts w:asciiTheme="majorBidi" w:hAnsiTheme="majorBidi" w:cstheme="majorBidi"/>
        </w:rPr>
        <w:t>biasanya</w:t>
      </w:r>
      <w:r w:rsidR="004E299C" w:rsidRPr="00BB333F">
        <w:rPr>
          <w:rFonts w:asciiTheme="majorBidi" w:hAnsiTheme="majorBidi" w:cstheme="majorBidi"/>
        </w:rPr>
        <w:t xml:space="preserve"> </w:t>
      </w:r>
      <w:r w:rsidRPr="00BB333F">
        <w:rPr>
          <w:rFonts w:asciiTheme="majorBidi" w:hAnsiTheme="majorBidi" w:cstheme="majorBidi"/>
        </w:rPr>
        <w:t>diterbitkan</w:t>
      </w:r>
      <w:r w:rsidR="004E299C" w:rsidRPr="00BB333F">
        <w:rPr>
          <w:rFonts w:asciiTheme="majorBidi" w:hAnsiTheme="majorBidi" w:cstheme="majorBidi"/>
        </w:rPr>
        <w:t xml:space="preserve"> </w:t>
      </w:r>
      <w:r w:rsidRPr="00BB333F">
        <w:rPr>
          <w:rFonts w:asciiTheme="majorBidi" w:hAnsiTheme="majorBidi" w:cstheme="majorBidi"/>
        </w:rPr>
        <w:t>tiap</w:t>
      </w:r>
      <w:r w:rsidR="004E299C" w:rsidRPr="00BB333F">
        <w:rPr>
          <w:rFonts w:asciiTheme="majorBidi" w:hAnsiTheme="majorBidi" w:cstheme="majorBidi"/>
        </w:rPr>
        <w:t xml:space="preserve"> </w:t>
      </w:r>
      <w:r w:rsidRPr="00BB333F">
        <w:rPr>
          <w:rFonts w:asciiTheme="majorBidi" w:hAnsiTheme="majorBidi" w:cstheme="majorBidi"/>
        </w:rPr>
        <w:t>tiga</w:t>
      </w:r>
      <w:r w:rsidR="004E299C" w:rsidRPr="00BB333F">
        <w:rPr>
          <w:rFonts w:asciiTheme="majorBidi" w:hAnsiTheme="majorBidi" w:cstheme="majorBidi"/>
        </w:rPr>
        <w:t xml:space="preserve"> </w:t>
      </w:r>
      <w:r w:rsidRPr="00BB333F">
        <w:rPr>
          <w:rFonts w:asciiTheme="majorBidi" w:hAnsiTheme="majorBidi" w:cstheme="majorBidi"/>
        </w:rPr>
        <w:t>bulan.</w:t>
      </w:r>
      <w:r w:rsidR="004E299C" w:rsidRPr="00BB333F">
        <w:rPr>
          <w:rFonts w:asciiTheme="majorBidi" w:hAnsiTheme="majorBidi" w:cstheme="majorBidi"/>
        </w:rPr>
        <w:t xml:space="preserve"> </w:t>
      </w:r>
      <w:r w:rsidRPr="00BB333F">
        <w:rPr>
          <w:rFonts w:asciiTheme="majorBidi" w:hAnsiTheme="majorBidi" w:cstheme="majorBidi"/>
        </w:rPr>
        <w:t>Kedua</w:t>
      </w:r>
      <w:r w:rsidR="004E299C" w:rsidRPr="00BB333F">
        <w:rPr>
          <w:rFonts w:asciiTheme="majorBidi" w:hAnsiTheme="majorBidi" w:cstheme="majorBidi"/>
        </w:rPr>
        <w:t xml:space="preserve"> </w:t>
      </w:r>
      <w:r w:rsidRPr="00BB333F">
        <w:rPr>
          <w:rFonts w:asciiTheme="majorBidi" w:hAnsiTheme="majorBidi" w:cstheme="majorBidi"/>
        </w:rPr>
        <w:t>penerbitan</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baik</w:t>
      </w:r>
      <w:r w:rsidR="004E299C" w:rsidRPr="00BB333F">
        <w:rPr>
          <w:rFonts w:asciiTheme="majorBidi" w:hAnsiTheme="majorBidi" w:cstheme="majorBidi"/>
          <w:spacing w:val="40"/>
        </w:rPr>
        <w:t xml:space="preserve"> </w:t>
      </w:r>
      <w:r w:rsidRPr="00BB333F">
        <w:rPr>
          <w:rFonts w:asciiTheme="majorBidi" w:hAnsiTheme="majorBidi" w:cstheme="majorBidi"/>
        </w:rPr>
        <w:t>karya</w:t>
      </w:r>
      <w:r w:rsidR="004E299C" w:rsidRPr="00BB333F">
        <w:rPr>
          <w:rFonts w:asciiTheme="majorBidi" w:hAnsiTheme="majorBidi" w:cstheme="majorBidi"/>
        </w:rPr>
        <w:t xml:space="preserve"> </w:t>
      </w:r>
      <w:r w:rsidRPr="00BB333F">
        <w:rPr>
          <w:rFonts w:asciiTheme="majorBidi" w:hAnsiTheme="majorBidi" w:cstheme="majorBidi"/>
        </w:rPr>
        <w:t>tulis</w:t>
      </w:r>
      <w:r w:rsidR="004E299C" w:rsidRPr="00BB333F">
        <w:rPr>
          <w:rFonts w:asciiTheme="majorBidi" w:hAnsiTheme="majorBidi" w:cstheme="majorBidi"/>
        </w:rPr>
        <w:t xml:space="preserve"> </w:t>
      </w:r>
      <w:r w:rsidRPr="00BB333F">
        <w:rPr>
          <w:rFonts w:asciiTheme="majorBidi" w:hAnsiTheme="majorBidi" w:cstheme="majorBidi"/>
        </w:rPr>
        <w:t>ilmiyah</w:t>
      </w:r>
      <w:r w:rsidR="004E299C" w:rsidRPr="00BB333F">
        <w:rPr>
          <w:rFonts w:asciiTheme="majorBidi" w:hAnsiTheme="majorBidi" w:cstheme="majorBidi"/>
        </w:rPr>
        <w:t xml:space="preserve"> </w:t>
      </w:r>
      <w:r w:rsidRPr="00BB333F">
        <w:rPr>
          <w:rFonts w:asciiTheme="majorBidi" w:hAnsiTheme="majorBidi" w:cstheme="majorBidi"/>
        </w:rPr>
        <w:t>maupun</w:t>
      </w:r>
      <w:r w:rsidR="004E299C" w:rsidRPr="00BB333F">
        <w:rPr>
          <w:rFonts w:asciiTheme="majorBidi" w:hAnsiTheme="majorBidi" w:cstheme="majorBidi"/>
        </w:rPr>
        <w:t xml:space="preserve"> </w:t>
      </w:r>
      <w:r w:rsidRPr="00BB333F">
        <w:rPr>
          <w:rFonts w:asciiTheme="majorBidi" w:hAnsiTheme="majorBidi" w:cstheme="majorBidi"/>
        </w:rPr>
        <w:t>karya</w:t>
      </w:r>
      <w:r w:rsidR="004E299C" w:rsidRPr="00BB333F">
        <w:rPr>
          <w:rFonts w:asciiTheme="majorBidi" w:hAnsiTheme="majorBidi" w:cstheme="majorBidi"/>
        </w:rPr>
        <w:t xml:space="preserve"> </w:t>
      </w:r>
      <w:r w:rsidRPr="00BB333F">
        <w:rPr>
          <w:rFonts w:asciiTheme="majorBidi" w:hAnsiTheme="majorBidi" w:cstheme="majorBidi"/>
        </w:rPr>
        <w:t>tulis</w:t>
      </w:r>
      <w:r w:rsidR="004E299C" w:rsidRPr="00BB333F">
        <w:rPr>
          <w:rFonts w:asciiTheme="majorBidi" w:hAnsiTheme="majorBidi" w:cstheme="majorBidi"/>
        </w:rPr>
        <w:t xml:space="preserve"> </w:t>
      </w:r>
      <w:r w:rsidRPr="00BB333F">
        <w:rPr>
          <w:rFonts w:asciiTheme="majorBidi" w:hAnsiTheme="majorBidi" w:cstheme="majorBidi"/>
        </w:rPr>
        <w:t>lainnya</w:t>
      </w:r>
      <w:r w:rsidR="004E299C" w:rsidRPr="00BB333F">
        <w:rPr>
          <w:rFonts w:asciiTheme="majorBidi" w:hAnsiTheme="majorBidi" w:cstheme="majorBidi"/>
        </w:rPr>
        <w:t xml:space="preserve"> </w:t>
      </w:r>
      <w:r w:rsidRPr="00BB333F">
        <w:rPr>
          <w:rFonts w:asciiTheme="majorBidi" w:hAnsiTheme="majorBidi" w:cstheme="majorBidi"/>
        </w:rPr>
        <w:t>seperti</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karya</w:t>
      </w:r>
      <w:r w:rsidR="004E299C" w:rsidRPr="00BB333F">
        <w:rPr>
          <w:rFonts w:asciiTheme="majorBidi" w:hAnsiTheme="majorBidi" w:cstheme="majorBidi"/>
        </w:rPr>
        <w:t xml:space="preserve"> </w:t>
      </w:r>
      <w:r w:rsidRPr="00BB333F">
        <w:rPr>
          <w:rFonts w:asciiTheme="majorBidi" w:hAnsiTheme="majorBidi" w:cstheme="majorBidi"/>
        </w:rPr>
        <w:t>tulis</w:t>
      </w:r>
      <w:r w:rsidR="004E299C" w:rsidRPr="00BB333F">
        <w:rPr>
          <w:rFonts w:asciiTheme="majorBidi" w:hAnsiTheme="majorBidi" w:cstheme="majorBidi"/>
        </w:rPr>
        <w:t xml:space="preserve"> </w:t>
      </w:r>
      <w:r w:rsidRPr="00BB333F">
        <w:rPr>
          <w:rFonts w:asciiTheme="majorBidi" w:hAnsiTheme="majorBidi" w:cstheme="majorBidi"/>
        </w:rPr>
        <w:t>fiksi</w:t>
      </w:r>
      <w:r w:rsidR="004E299C" w:rsidRPr="00BB333F">
        <w:rPr>
          <w:rFonts w:asciiTheme="majorBidi" w:hAnsiTheme="majorBidi" w:cstheme="majorBidi"/>
        </w:rPr>
        <w:t xml:space="preserve"> </w:t>
      </w:r>
      <w:r w:rsidRPr="00BB333F">
        <w:rPr>
          <w:rFonts w:asciiTheme="majorBidi" w:hAnsiTheme="majorBidi" w:cstheme="majorBidi"/>
        </w:rPr>
        <w:t>maupun</w:t>
      </w:r>
      <w:r w:rsidR="004E299C" w:rsidRPr="00BB333F">
        <w:rPr>
          <w:rFonts w:asciiTheme="majorBidi" w:hAnsiTheme="majorBidi" w:cstheme="majorBidi"/>
        </w:rPr>
        <w:t xml:space="preserve"> </w:t>
      </w:r>
      <w:r w:rsidRPr="00BB333F">
        <w:rPr>
          <w:rFonts w:asciiTheme="majorBidi" w:hAnsiTheme="majorBidi" w:cstheme="majorBidi"/>
        </w:rPr>
        <w:t>cerpen.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penerbitan</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satu</w:t>
      </w:r>
      <w:r w:rsidR="004E299C" w:rsidRPr="00BB333F">
        <w:rPr>
          <w:rFonts w:asciiTheme="majorBidi" w:hAnsiTheme="majorBidi" w:cstheme="majorBidi"/>
        </w:rPr>
        <w:t xml:space="preserve"> </w:t>
      </w:r>
      <w:r w:rsidRPr="00BB333F">
        <w:rPr>
          <w:rFonts w:asciiTheme="majorBidi" w:hAnsiTheme="majorBidi" w:cstheme="majorBidi"/>
        </w:rPr>
        <w:t>tahun</w:t>
      </w:r>
      <w:r w:rsidR="004E299C" w:rsidRPr="00BB333F">
        <w:rPr>
          <w:rFonts w:asciiTheme="majorBidi" w:hAnsiTheme="majorBidi" w:cstheme="majorBidi"/>
        </w:rPr>
        <w:t xml:space="preserve"> </w:t>
      </w:r>
      <w:r w:rsidRPr="00BB333F">
        <w:rPr>
          <w:rFonts w:asciiTheme="majorBidi" w:hAnsiTheme="majorBidi" w:cstheme="majorBidi"/>
        </w:rPr>
        <w:t>satu</w:t>
      </w:r>
      <w:r w:rsidR="004E299C" w:rsidRPr="00BB333F">
        <w:rPr>
          <w:rFonts w:asciiTheme="majorBidi" w:hAnsiTheme="majorBidi" w:cstheme="majorBidi"/>
          <w:spacing w:val="31"/>
        </w:rPr>
        <w:t xml:space="preserve"> </w:t>
      </w:r>
      <w:r w:rsidRPr="00BB333F">
        <w:rPr>
          <w:rFonts w:asciiTheme="majorBidi" w:hAnsiTheme="majorBidi" w:cstheme="majorBidi"/>
        </w:rPr>
        <w:t>buku</w:t>
      </w:r>
      <w:r w:rsidR="004E299C" w:rsidRPr="00BB333F">
        <w:rPr>
          <w:rFonts w:asciiTheme="majorBidi" w:hAnsiTheme="majorBidi" w:cstheme="majorBidi"/>
          <w:spacing w:val="31"/>
        </w:rPr>
        <w:t xml:space="preserve"> </w:t>
      </w:r>
      <w:r w:rsidRPr="00BB333F">
        <w:rPr>
          <w:rFonts w:asciiTheme="majorBidi" w:hAnsiTheme="majorBidi" w:cstheme="majorBidi"/>
        </w:rPr>
        <w:t>dan</w:t>
      </w:r>
      <w:r w:rsidR="004E299C" w:rsidRPr="00BB333F">
        <w:rPr>
          <w:rFonts w:asciiTheme="majorBidi" w:hAnsiTheme="majorBidi" w:cstheme="majorBidi"/>
          <w:spacing w:val="32"/>
        </w:rPr>
        <w:t xml:space="preserve"> </w:t>
      </w:r>
      <w:r w:rsidRPr="00BB333F">
        <w:rPr>
          <w:rFonts w:asciiTheme="majorBidi" w:hAnsiTheme="majorBidi" w:cstheme="majorBidi"/>
        </w:rPr>
        <w:t>tema</w:t>
      </w:r>
      <w:r w:rsidR="004E299C" w:rsidRPr="00BB333F">
        <w:rPr>
          <w:rFonts w:asciiTheme="majorBidi" w:hAnsiTheme="majorBidi" w:cstheme="majorBidi"/>
          <w:spacing w:val="32"/>
        </w:rPr>
        <w:t xml:space="preserve"> </w:t>
      </w:r>
      <w:r w:rsidRPr="00BB333F">
        <w:rPr>
          <w:rFonts w:asciiTheme="majorBidi" w:hAnsiTheme="majorBidi" w:cstheme="majorBidi"/>
        </w:rPr>
        <w:t>yang</w:t>
      </w:r>
      <w:r w:rsidR="004E299C" w:rsidRPr="00BB333F">
        <w:rPr>
          <w:rFonts w:asciiTheme="majorBidi" w:hAnsiTheme="majorBidi" w:cstheme="majorBidi"/>
          <w:spacing w:val="29"/>
        </w:rPr>
        <w:t xml:space="preserve"> </w:t>
      </w:r>
      <w:r w:rsidRPr="00BB333F">
        <w:rPr>
          <w:rFonts w:asciiTheme="majorBidi" w:hAnsiTheme="majorBidi" w:cstheme="majorBidi"/>
        </w:rPr>
        <w:t>di</w:t>
      </w:r>
      <w:r w:rsidR="004E299C" w:rsidRPr="00BB333F">
        <w:rPr>
          <w:rFonts w:asciiTheme="majorBidi" w:hAnsiTheme="majorBidi" w:cstheme="majorBidi"/>
          <w:spacing w:val="31"/>
        </w:rPr>
        <w:t xml:space="preserve"> </w:t>
      </w:r>
      <w:r w:rsidRPr="00BB333F">
        <w:rPr>
          <w:rFonts w:asciiTheme="majorBidi" w:hAnsiTheme="majorBidi" w:cstheme="majorBidi"/>
        </w:rPr>
        <w:t>ambil</w:t>
      </w:r>
      <w:r w:rsidR="004E299C" w:rsidRPr="00BB333F">
        <w:rPr>
          <w:rFonts w:asciiTheme="majorBidi" w:hAnsiTheme="majorBidi" w:cstheme="majorBidi"/>
          <w:spacing w:val="31"/>
        </w:rPr>
        <w:t xml:space="preserve"> </w:t>
      </w:r>
      <w:r w:rsidRPr="00BB333F">
        <w:rPr>
          <w:rFonts w:asciiTheme="majorBidi" w:hAnsiTheme="majorBidi" w:cstheme="majorBidi"/>
        </w:rPr>
        <w:t>sekarang</w:t>
      </w:r>
      <w:r w:rsidR="004E299C" w:rsidRPr="00BB333F">
        <w:rPr>
          <w:rFonts w:asciiTheme="majorBidi" w:hAnsiTheme="majorBidi" w:cstheme="majorBidi"/>
          <w:spacing w:val="29"/>
        </w:rPr>
        <w:t xml:space="preserve"> </w:t>
      </w:r>
      <w:r w:rsidRPr="00BB333F">
        <w:rPr>
          <w:rFonts w:asciiTheme="majorBidi" w:hAnsiTheme="majorBidi" w:cstheme="majorBidi"/>
        </w:rPr>
        <w:t>adalah</w:t>
      </w:r>
      <w:r w:rsidR="004E299C" w:rsidRPr="00BB333F">
        <w:rPr>
          <w:rFonts w:asciiTheme="majorBidi" w:hAnsiTheme="majorBidi" w:cstheme="majorBidi"/>
          <w:spacing w:val="30"/>
        </w:rPr>
        <w:t xml:space="preserve"> </w:t>
      </w:r>
      <w:r w:rsidRPr="00BB333F">
        <w:rPr>
          <w:rFonts w:asciiTheme="majorBidi" w:hAnsiTheme="majorBidi" w:cstheme="majorBidi"/>
        </w:rPr>
        <w:t>antologi</w:t>
      </w:r>
      <w:r w:rsidR="004E299C" w:rsidRPr="00BB333F">
        <w:rPr>
          <w:rFonts w:asciiTheme="majorBidi" w:hAnsiTheme="majorBidi" w:cstheme="majorBidi"/>
          <w:spacing w:val="32"/>
        </w:rPr>
        <w:t xml:space="preserve"> </w:t>
      </w:r>
      <w:r w:rsidRPr="00BB333F">
        <w:rPr>
          <w:rFonts w:asciiTheme="majorBidi" w:hAnsiTheme="majorBidi" w:cstheme="majorBidi"/>
        </w:rPr>
        <w:t>puisi</w:t>
      </w:r>
      <w:r w:rsidR="004E299C" w:rsidRPr="00BB333F">
        <w:rPr>
          <w:rFonts w:asciiTheme="majorBidi" w:hAnsiTheme="majorBidi" w:cstheme="majorBidi"/>
          <w:spacing w:val="32"/>
        </w:rPr>
        <w:t xml:space="preserve"> </w:t>
      </w:r>
      <w:r w:rsidRPr="00BB333F">
        <w:rPr>
          <w:rFonts w:asciiTheme="majorBidi" w:hAnsiTheme="majorBidi" w:cstheme="majorBidi"/>
        </w:rPr>
        <w:t>bersama</w:t>
      </w:r>
      <w:r w:rsidR="004E299C" w:rsidRPr="00BB333F">
        <w:rPr>
          <w:rFonts w:asciiTheme="majorBidi" w:hAnsiTheme="majorBidi" w:cstheme="majorBidi"/>
          <w:spacing w:val="31"/>
        </w:rPr>
        <w:t xml:space="preserve"> </w:t>
      </w:r>
      <w:r w:rsidRPr="00BB333F">
        <w:rPr>
          <w:rFonts w:asciiTheme="majorBidi" w:hAnsiTheme="majorBidi" w:cstheme="majorBidi"/>
          <w:spacing w:val="-4"/>
        </w:rPr>
        <w:t>guru</w:t>
      </w:r>
      <w:r w:rsidR="00464AE7">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Ketiga</w:t>
      </w:r>
      <w:r w:rsidR="004E299C" w:rsidRPr="00BB333F">
        <w:rPr>
          <w:rFonts w:asciiTheme="majorBidi" w:hAnsiTheme="majorBidi" w:cstheme="majorBidi"/>
        </w:rPr>
        <w:t xml:space="preserve"> </w:t>
      </w:r>
      <w:r w:rsidRPr="00BB333F">
        <w:rPr>
          <w:rFonts w:asciiTheme="majorBidi" w:hAnsiTheme="majorBidi" w:cstheme="majorBidi"/>
        </w:rPr>
        <w:t>penerbitan</w:t>
      </w:r>
      <w:r w:rsidR="004E299C" w:rsidRPr="00BB333F">
        <w:rPr>
          <w:rFonts w:asciiTheme="majorBidi" w:hAnsiTheme="majorBidi" w:cstheme="majorBidi"/>
        </w:rPr>
        <w:t xml:space="preserve"> </w:t>
      </w:r>
      <w:r w:rsidRPr="00BB333F">
        <w:rPr>
          <w:rFonts w:asciiTheme="majorBidi" w:hAnsiTheme="majorBidi" w:cstheme="majorBidi"/>
        </w:rPr>
        <w:t>website,</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mana</w:t>
      </w:r>
      <w:r w:rsidR="004E299C" w:rsidRPr="00BB333F">
        <w:rPr>
          <w:rFonts w:asciiTheme="majorBidi" w:hAnsiTheme="majorBidi" w:cstheme="majorBidi"/>
        </w:rPr>
        <w:t xml:space="preserve"> </w:t>
      </w:r>
      <w:r w:rsidRPr="00BB333F">
        <w:rPr>
          <w:rFonts w:asciiTheme="majorBidi" w:hAnsiTheme="majorBidi" w:cstheme="majorBidi"/>
        </w:rPr>
        <w:t>hasil</w:t>
      </w:r>
      <w:r w:rsidR="004E299C" w:rsidRPr="00BB333F">
        <w:rPr>
          <w:rFonts w:asciiTheme="majorBidi" w:hAnsiTheme="majorBidi" w:cstheme="majorBidi"/>
        </w:rPr>
        <w:t xml:space="preserve"> </w:t>
      </w:r>
      <w:r w:rsidRPr="00BB333F">
        <w:rPr>
          <w:rFonts w:asciiTheme="majorBidi" w:hAnsiTheme="majorBidi" w:cstheme="majorBidi"/>
        </w:rPr>
        <w:t>karya-karya</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spacing w:val="40"/>
        </w:rPr>
        <w:t xml:space="preserve"> </w:t>
      </w:r>
      <w:r w:rsidRPr="00BB333F">
        <w:rPr>
          <w:rFonts w:asciiTheme="majorBidi" w:hAnsiTheme="majorBidi" w:cstheme="majorBidi"/>
        </w:rPr>
        <w:t>baik</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ada</w:t>
      </w:r>
      <w:r w:rsidR="004E299C" w:rsidRPr="00BB333F">
        <w:rPr>
          <w:rFonts w:asciiTheme="majorBidi" w:hAnsiTheme="majorBidi" w:cstheme="majorBidi"/>
        </w:rPr>
        <w:t xml:space="preserve"> </w:t>
      </w:r>
      <w:r w:rsidRPr="00BB333F">
        <w:rPr>
          <w:rFonts w:asciiTheme="majorBidi" w:hAnsiTheme="majorBidi" w:cstheme="majorBidi"/>
        </w:rPr>
        <w:t>dimajalah</w:t>
      </w:r>
      <w:r w:rsidR="004E299C" w:rsidRPr="00BB333F">
        <w:rPr>
          <w:rFonts w:asciiTheme="majorBidi" w:hAnsiTheme="majorBidi" w:cstheme="majorBidi"/>
        </w:rPr>
        <w:t xml:space="preserve"> </w:t>
      </w:r>
      <w:r w:rsidRPr="00BB333F">
        <w:rPr>
          <w:rFonts w:asciiTheme="majorBidi" w:hAnsiTheme="majorBidi" w:cstheme="majorBidi"/>
        </w:rPr>
        <w:t>maupun</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buletin</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unggah</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websit</w:t>
      </w:r>
      <w:r w:rsidRPr="0034115D">
        <w:rPr>
          <w:rFonts w:asciiTheme="majorBidi" w:hAnsiTheme="majorBidi" w:cstheme="majorBidi"/>
        </w:rPr>
        <w:t>e,</w:t>
      </w:r>
      <w:r w:rsidR="004E299C" w:rsidRPr="0034115D">
        <w:rPr>
          <w:rFonts w:asciiTheme="majorBidi" w:hAnsiTheme="majorBidi" w:cstheme="majorBidi"/>
        </w:rPr>
        <w:t xml:space="preserve"> </w:t>
      </w:r>
      <w:hyperlink r:id="rId9" w:history="1">
        <w:r w:rsidRPr="0034115D">
          <w:rPr>
            <w:rStyle w:val="Hyperlink"/>
            <w:rFonts w:asciiTheme="majorBidi" w:hAnsiTheme="majorBidi" w:cstheme="majorBidi"/>
            <w:color w:val="auto"/>
            <w:spacing w:val="-2"/>
            <w:u w:val="none"/>
          </w:rPr>
          <w:t>www.aurorablogspot.com</w:t>
        </w:r>
      </w:hyperlink>
      <w:r w:rsidR="0034115D">
        <w:rPr>
          <w:rStyle w:val="Hyperlink"/>
          <w:rFonts w:asciiTheme="majorBidi" w:hAnsiTheme="majorBidi" w:cstheme="majorBidi"/>
          <w:color w:val="auto"/>
          <w:spacing w:val="-2"/>
          <w:u w:val="none"/>
          <w:lang w:val="en-US"/>
        </w:rPr>
        <w:t xml:space="preserve">. </w:t>
      </w:r>
    </w:p>
    <w:p w14:paraId="16FD27DE" w14:textId="17550608" w:rsidR="00505491" w:rsidRPr="00464AE7" w:rsidRDefault="00505491" w:rsidP="00F47234">
      <w:pPr>
        <w:pStyle w:val="ListParagraph"/>
        <w:widowControl w:val="0"/>
        <w:numPr>
          <w:ilvl w:val="0"/>
          <w:numId w:val="35"/>
        </w:numPr>
        <w:tabs>
          <w:tab w:val="left" w:pos="851"/>
        </w:tabs>
        <w:autoSpaceDE w:val="0"/>
        <w:autoSpaceDN w:val="0"/>
        <w:spacing w:before="76" w:after="0" w:line="360" w:lineRule="auto"/>
        <w:ind w:left="851" w:hanging="284"/>
        <w:contextualSpacing w:val="0"/>
        <w:jc w:val="both"/>
        <w:rPr>
          <w:rFonts w:asciiTheme="majorBidi" w:hAnsiTheme="majorBidi" w:cstheme="majorBidi"/>
          <w:sz w:val="24"/>
          <w:szCs w:val="24"/>
          <w:lang w:val="id-ID"/>
        </w:rPr>
      </w:pPr>
      <w:r w:rsidRPr="00BB333F">
        <w:rPr>
          <w:rFonts w:asciiTheme="majorBidi" w:hAnsiTheme="majorBidi" w:cstheme="majorBidi"/>
          <w:sz w:val="24"/>
          <w:szCs w:val="24"/>
          <w:lang w:val="id-ID"/>
        </w:rPr>
        <w:t>Karantina</w:t>
      </w:r>
      <w:r w:rsidR="004E299C" w:rsidRPr="00BB333F">
        <w:rPr>
          <w:rFonts w:asciiTheme="majorBidi" w:hAnsiTheme="majorBidi" w:cstheme="majorBidi"/>
          <w:spacing w:val="-5"/>
          <w:sz w:val="24"/>
          <w:szCs w:val="24"/>
          <w:lang w:val="id-ID"/>
        </w:rPr>
        <w:t xml:space="preserve"> </w:t>
      </w:r>
      <w:r w:rsidRPr="00BB333F">
        <w:rPr>
          <w:rFonts w:asciiTheme="majorBidi" w:hAnsiTheme="majorBidi" w:cstheme="majorBidi"/>
          <w:spacing w:val="-2"/>
          <w:sz w:val="24"/>
          <w:szCs w:val="24"/>
          <w:lang w:val="id-ID"/>
        </w:rPr>
        <w:t>Kepenulisan</w:t>
      </w:r>
    </w:p>
    <w:p w14:paraId="5C81AD7F" w14:textId="33D52265" w:rsidR="00505491" w:rsidRPr="00BB333F" w:rsidRDefault="00505491" w:rsidP="00F47234">
      <w:pPr>
        <w:pStyle w:val="BodyText"/>
        <w:spacing w:line="360" w:lineRule="auto"/>
        <w:ind w:left="851" w:right="21" w:firstLine="567"/>
        <w:jc w:val="both"/>
        <w:rPr>
          <w:rFonts w:asciiTheme="majorBidi" w:hAnsiTheme="majorBidi" w:cstheme="majorBidi"/>
        </w:rPr>
      </w:pPr>
      <w:r w:rsidRPr="00BB333F">
        <w:rPr>
          <w:rFonts w:asciiTheme="majorBidi" w:hAnsiTheme="majorBidi" w:cstheme="majorBidi"/>
        </w:rPr>
        <w:t>Tujuan</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bertujuan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mendidik,</w:t>
      </w:r>
      <w:r w:rsidR="004E299C" w:rsidRPr="00BB333F">
        <w:rPr>
          <w:rFonts w:asciiTheme="majorBidi" w:hAnsiTheme="majorBidi" w:cstheme="majorBidi"/>
        </w:rPr>
        <w:t xml:space="preserve"> </w:t>
      </w:r>
      <w:r w:rsidRPr="00BB333F">
        <w:rPr>
          <w:rFonts w:asciiTheme="majorBidi" w:hAnsiTheme="majorBidi" w:cstheme="majorBidi"/>
        </w:rPr>
        <w:t>melatih,</w:t>
      </w:r>
      <w:r w:rsidR="004E299C" w:rsidRPr="00BB333F">
        <w:rPr>
          <w:rFonts w:asciiTheme="majorBidi" w:hAnsiTheme="majorBidi" w:cstheme="majorBidi"/>
        </w:rPr>
        <w:t xml:space="preserve"> </w:t>
      </w:r>
      <w:r w:rsidRPr="00BB333F">
        <w:rPr>
          <w:rFonts w:asciiTheme="majorBidi" w:hAnsiTheme="majorBidi" w:cstheme="majorBidi"/>
        </w:rPr>
        <w:t>serta</w:t>
      </w:r>
      <w:r w:rsidR="004E299C" w:rsidRPr="00BB333F">
        <w:rPr>
          <w:rFonts w:asciiTheme="majorBidi" w:hAnsiTheme="majorBidi" w:cstheme="majorBidi"/>
        </w:rPr>
        <w:t xml:space="preserve"> </w:t>
      </w:r>
      <w:r w:rsidRPr="00BB333F">
        <w:rPr>
          <w:rFonts w:asciiTheme="majorBidi" w:hAnsiTheme="majorBidi" w:cstheme="majorBidi"/>
        </w:rPr>
        <w:t>memberi</w:t>
      </w:r>
      <w:r w:rsidR="004E299C" w:rsidRPr="00BB333F">
        <w:rPr>
          <w:rFonts w:asciiTheme="majorBidi" w:hAnsiTheme="majorBidi" w:cstheme="majorBidi"/>
        </w:rPr>
        <w:t xml:space="preserve"> </w:t>
      </w:r>
      <w:r w:rsidRPr="00BB333F">
        <w:rPr>
          <w:rFonts w:asciiTheme="majorBidi" w:hAnsiTheme="majorBidi" w:cstheme="majorBidi"/>
        </w:rPr>
        <w:t>wawasan</w:t>
      </w:r>
      <w:r w:rsidR="004E299C" w:rsidRPr="00BB333F">
        <w:rPr>
          <w:rFonts w:asciiTheme="majorBidi" w:hAnsiTheme="majorBidi" w:cstheme="majorBidi"/>
        </w:rPr>
        <w:t xml:space="preserve"> </w:t>
      </w:r>
      <w:r w:rsidRPr="00BB333F">
        <w:rPr>
          <w:rFonts w:asciiTheme="majorBidi" w:hAnsiTheme="majorBidi" w:cstheme="majorBidi"/>
        </w:rPr>
        <w:t>mengenai</w:t>
      </w:r>
      <w:r w:rsidR="004E299C" w:rsidRPr="00BB333F">
        <w:rPr>
          <w:rFonts w:asciiTheme="majorBidi" w:hAnsiTheme="majorBidi" w:cstheme="majorBidi"/>
        </w:rPr>
        <w:t xml:space="preserve"> </w:t>
      </w:r>
      <w:r w:rsidRPr="00BB333F">
        <w:rPr>
          <w:rFonts w:asciiTheme="majorBidi" w:hAnsiTheme="majorBidi" w:cstheme="majorBidi"/>
        </w:rPr>
        <w:t>tulis-menulis</w:t>
      </w:r>
      <w:r w:rsidR="004E299C" w:rsidRPr="00BB333F">
        <w:rPr>
          <w:rFonts w:asciiTheme="majorBidi" w:hAnsiTheme="majorBidi" w:cstheme="majorBidi"/>
        </w:rPr>
        <w:t xml:space="preserve"> </w:t>
      </w:r>
      <w:r w:rsidRPr="00BB333F">
        <w:rPr>
          <w:rFonts w:asciiTheme="majorBidi" w:hAnsiTheme="majorBidi" w:cstheme="majorBidi"/>
        </w:rPr>
        <w:t>kepada</w:t>
      </w:r>
      <w:r w:rsidR="004E299C" w:rsidRPr="00BB333F">
        <w:rPr>
          <w:rFonts w:asciiTheme="majorBidi" w:hAnsiTheme="majorBidi" w:cstheme="majorBidi"/>
        </w:rPr>
        <w:t xml:space="preserve"> </w:t>
      </w:r>
      <w:r w:rsidRPr="00BB333F">
        <w:rPr>
          <w:rFonts w:asciiTheme="majorBidi" w:hAnsiTheme="majorBidi" w:cstheme="majorBidi"/>
        </w:rPr>
        <w:t>anggota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belum</w:t>
      </w:r>
      <w:r w:rsidR="004E299C" w:rsidRPr="00BB333F">
        <w:rPr>
          <w:rFonts w:asciiTheme="majorBidi" w:hAnsiTheme="majorBidi" w:cstheme="majorBidi"/>
        </w:rPr>
        <w:t xml:space="preserve"> </w:t>
      </w:r>
      <w:r w:rsidRPr="00BB333F">
        <w:rPr>
          <w:rFonts w:asciiTheme="majorBidi" w:hAnsiTheme="majorBidi" w:cstheme="majorBidi"/>
        </w:rPr>
        <w:t>dikarantina</w:t>
      </w:r>
      <w:r w:rsidR="004E299C" w:rsidRPr="00BB333F">
        <w:rPr>
          <w:rFonts w:asciiTheme="majorBidi" w:hAnsiTheme="majorBidi" w:cstheme="majorBidi"/>
        </w:rPr>
        <w:t xml:space="preserve"> </w:t>
      </w:r>
      <w:r w:rsidRPr="00BB333F">
        <w:rPr>
          <w:rFonts w:asciiTheme="majorBidi" w:hAnsiTheme="majorBidi" w:cstheme="majorBidi"/>
        </w:rPr>
        <w:t>pada</w:t>
      </w:r>
      <w:r w:rsidR="004E299C" w:rsidRPr="00BB333F">
        <w:rPr>
          <w:rFonts w:asciiTheme="majorBidi" w:hAnsiTheme="majorBidi" w:cstheme="majorBidi"/>
        </w:rPr>
        <w:t xml:space="preserve"> </w:t>
      </w:r>
      <w:r w:rsidRPr="00BB333F">
        <w:rPr>
          <w:rFonts w:asciiTheme="majorBidi" w:hAnsiTheme="majorBidi" w:cstheme="majorBidi"/>
        </w:rPr>
        <w:t>tahun</w:t>
      </w:r>
      <w:r w:rsidR="004E299C" w:rsidRPr="00BB333F">
        <w:rPr>
          <w:rFonts w:asciiTheme="majorBidi" w:hAnsiTheme="majorBidi" w:cstheme="majorBidi"/>
        </w:rPr>
        <w:t xml:space="preserve"> </w:t>
      </w:r>
      <w:r w:rsidRPr="00BB333F">
        <w:rPr>
          <w:rFonts w:asciiTheme="majorBidi" w:hAnsiTheme="majorBidi" w:cstheme="majorBidi"/>
        </w:rPr>
        <w:t>sebelumnya.</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terlaksana</w:t>
      </w:r>
      <w:r w:rsidR="004E299C" w:rsidRPr="00BB333F">
        <w:rPr>
          <w:rFonts w:asciiTheme="majorBidi" w:hAnsiTheme="majorBidi" w:cstheme="majorBidi"/>
        </w:rPr>
        <w:t xml:space="preserve"> </w:t>
      </w:r>
      <w:r w:rsidRPr="00BB333F">
        <w:rPr>
          <w:rFonts w:asciiTheme="majorBidi" w:hAnsiTheme="majorBidi" w:cstheme="majorBidi"/>
        </w:rPr>
        <w:t>selama</w:t>
      </w:r>
      <w:r w:rsidR="004E299C" w:rsidRPr="00BB333F">
        <w:rPr>
          <w:rFonts w:asciiTheme="majorBidi" w:hAnsiTheme="majorBidi" w:cstheme="majorBidi"/>
        </w:rPr>
        <w:t xml:space="preserve"> </w:t>
      </w:r>
      <w:r w:rsidRPr="00BB333F">
        <w:rPr>
          <w:rFonts w:asciiTheme="majorBidi" w:hAnsiTheme="majorBidi" w:cstheme="majorBidi"/>
        </w:rPr>
        <w:t>2</w:t>
      </w:r>
      <w:r w:rsidR="004E299C" w:rsidRPr="00BB333F">
        <w:rPr>
          <w:rFonts w:asciiTheme="majorBidi" w:hAnsiTheme="majorBidi" w:cstheme="majorBidi"/>
        </w:rPr>
        <w:t xml:space="preserve"> </w:t>
      </w:r>
      <w:r w:rsidRPr="00BB333F">
        <w:rPr>
          <w:rFonts w:asciiTheme="majorBidi" w:hAnsiTheme="majorBidi" w:cstheme="majorBidi"/>
        </w:rPr>
        <w:t>hari.</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diikuti</w:t>
      </w:r>
      <w:r w:rsidR="004E299C" w:rsidRPr="00BB333F">
        <w:rPr>
          <w:rFonts w:asciiTheme="majorBidi" w:hAnsiTheme="majorBidi" w:cstheme="majorBidi"/>
        </w:rPr>
        <w:t xml:space="preserve"> </w:t>
      </w:r>
      <w:r w:rsidRPr="00BB333F">
        <w:rPr>
          <w:rFonts w:asciiTheme="majorBidi" w:hAnsiTheme="majorBidi" w:cstheme="majorBidi"/>
        </w:rPr>
        <w:t>oleh</w:t>
      </w:r>
      <w:r w:rsidR="004E299C" w:rsidRPr="00BB333F">
        <w:rPr>
          <w:rFonts w:asciiTheme="majorBidi" w:hAnsiTheme="majorBidi" w:cstheme="majorBidi"/>
        </w:rPr>
        <w:t xml:space="preserve"> </w:t>
      </w:r>
      <w:r w:rsidRPr="00BB333F">
        <w:rPr>
          <w:rFonts w:asciiTheme="majorBidi" w:hAnsiTheme="majorBidi" w:cstheme="majorBidi"/>
        </w:rPr>
        <w:t>6</w:t>
      </w:r>
      <w:r w:rsidR="004E299C" w:rsidRPr="00BB333F">
        <w:rPr>
          <w:rFonts w:asciiTheme="majorBidi" w:hAnsiTheme="majorBidi" w:cstheme="majorBidi"/>
          <w:spacing w:val="-1"/>
        </w:rPr>
        <w:t xml:space="preserve"> </w:t>
      </w:r>
      <w:r w:rsidRPr="00BB333F">
        <w:rPr>
          <w:rFonts w:asciiTheme="majorBidi" w:hAnsiTheme="majorBidi" w:cstheme="majorBidi"/>
        </w:rPr>
        <w:t>orang</w:t>
      </w:r>
      <w:r w:rsidR="004E299C" w:rsidRPr="00BB333F">
        <w:rPr>
          <w:rFonts w:asciiTheme="majorBidi" w:hAnsiTheme="majorBidi" w:cstheme="majorBidi"/>
          <w:spacing w:val="-4"/>
        </w:rPr>
        <w:t xml:space="preserve"> </w:t>
      </w:r>
      <w:r w:rsidRPr="00BB333F">
        <w:rPr>
          <w:rFonts w:asciiTheme="majorBidi" w:hAnsiTheme="majorBidi" w:cstheme="majorBidi"/>
        </w:rPr>
        <w:t>anggota</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spacing w:val="-2"/>
        </w:rPr>
        <w:t xml:space="preserve"> </w:t>
      </w:r>
      <w:r w:rsidRPr="00BB333F">
        <w:rPr>
          <w:rFonts w:asciiTheme="majorBidi" w:hAnsiTheme="majorBidi" w:cstheme="majorBidi"/>
        </w:rPr>
        <w:t>Pers</w:t>
      </w:r>
      <w:r w:rsidR="004E299C" w:rsidRPr="00BB333F">
        <w:rPr>
          <w:rFonts w:asciiTheme="majorBidi" w:hAnsiTheme="majorBidi" w:cstheme="majorBidi"/>
          <w:spacing w:val="-2"/>
        </w:rPr>
        <w:t xml:space="preserve"> </w:t>
      </w:r>
      <w:r w:rsidRPr="00BB333F">
        <w:rPr>
          <w:rFonts w:asciiTheme="majorBidi" w:hAnsiTheme="majorBidi" w:cstheme="majorBidi"/>
        </w:rPr>
        <w:t>Siswa</w:t>
      </w:r>
      <w:r w:rsidR="004E299C" w:rsidRPr="00BB333F">
        <w:rPr>
          <w:rFonts w:asciiTheme="majorBidi" w:hAnsiTheme="majorBidi" w:cstheme="majorBidi"/>
          <w:spacing w:val="-2"/>
        </w:rPr>
        <w:t xml:space="preserve"> </w:t>
      </w:r>
      <w:r w:rsidRPr="00BB333F">
        <w:rPr>
          <w:rFonts w:asciiTheme="majorBidi" w:hAnsiTheme="majorBidi" w:cstheme="majorBidi"/>
        </w:rPr>
        <w:t>(LPS)</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spacing w:val="-4"/>
        </w:rPr>
        <w:t xml:space="preserve"> </w:t>
      </w:r>
      <w:r w:rsidRPr="00BB333F">
        <w:rPr>
          <w:rFonts w:asciiTheme="majorBidi" w:hAnsiTheme="majorBidi" w:cstheme="majorBidi"/>
        </w:rPr>
        <w:t>belum</w:t>
      </w:r>
      <w:r w:rsidR="004E299C" w:rsidRPr="00BB333F">
        <w:rPr>
          <w:rFonts w:asciiTheme="majorBidi" w:hAnsiTheme="majorBidi" w:cstheme="majorBidi"/>
          <w:spacing w:val="-1"/>
        </w:rPr>
        <w:t xml:space="preserve"> </w:t>
      </w:r>
      <w:r w:rsidRPr="00BB333F">
        <w:rPr>
          <w:rFonts w:asciiTheme="majorBidi" w:hAnsiTheme="majorBidi" w:cstheme="majorBidi"/>
        </w:rPr>
        <w:t>pernah</w:t>
      </w:r>
      <w:r w:rsidR="004E299C" w:rsidRPr="00BB333F">
        <w:rPr>
          <w:rFonts w:asciiTheme="majorBidi" w:hAnsiTheme="majorBidi" w:cstheme="majorBidi"/>
          <w:spacing w:val="-1"/>
        </w:rPr>
        <w:t xml:space="preserve"> </w:t>
      </w:r>
      <w:r w:rsidRPr="00BB333F">
        <w:rPr>
          <w:rFonts w:asciiTheme="majorBidi" w:hAnsiTheme="majorBidi" w:cstheme="majorBidi"/>
        </w:rPr>
        <w:t>di</w:t>
      </w:r>
      <w:r w:rsidR="004E299C" w:rsidRPr="00BB333F">
        <w:rPr>
          <w:rFonts w:asciiTheme="majorBidi" w:hAnsiTheme="majorBidi" w:cstheme="majorBidi"/>
          <w:spacing w:val="-1"/>
        </w:rPr>
        <w:t xml:space="preserve"> </w:t>
      </w:r>
      <w:r w:rsidRPr="00BB333F">
        <w:rPr>
          <w:rFonts w:asciiTheme="majorBidi" w:hAnsiTheme="majorBidi" w:cstheme="majorBidi"/>
        </w:rPr>
        <w:t>karantina</w:t>
      </w:r>
      <w:r w:rsidR="004E299C" w:rsidRPr="00BB333F">
        <w:rPr>
          <w:rFonts w:asciiTheme="majorBidi" w:hAnsiTheme="majorBidi" w:cstheme="majorBidi"/>
          <w:spacing w:val="-2"/>
        </w:rPr>
        <w:t xml:space="preserve"> </w:t>
      </w:r>
      <w:r w:rsidRPr="00BB333F">
        <w:rPr>
          <w:rFonts w:asciiTheme="majorBidi" w:hAnsiTheme="majorBidi" w:cstheme="majorBidi"/>
        </w:rPr>
        <w:t>dan</w:t>
      </w:r>
      <w:r w:rsidR="004E299C" w:rsidRPr="00BB333F">
        <w:rPr>
          <w:rFonts w:asciiTheme="majorBidi" w:hAnsiTheme="majorBidi" w:cstheme="majorBidi"/>
          <w:spacing w:val="-1"/>
        </w:rPr>
        <w:t xml:space="preserve"> </w:t>
      </w:r>
      <w:r w:rsidRPr="00BB333F">
        <w:rPr>
          <w:rFonts w:asciiTheme="majorBidi" w:hAnsiTheme="majorBidi" w:cstheme="majorBidi"/>
        </w:rPr>
        <w:t>2</w:t>
      </w:r>
      <w:r w:rsidR="004E299C" w:rsidRPr="00BB333F">
        <w:rPr>
          <w:rFonts w:asciiTheme="majorBidi" w:hAnsiTheme="majorBidi" w:cstheme="majorBidi"/>
        </w:rPr>
        <w:t xml:space="preserve"> </w:t>
      </w:r>
      <w:r w:rsidRPr="00BB333F">
        <w:rPr>
          <w:rFonts w:asciiTheme="majorBidi" w:hAnsiTheme="majorBidi" w:cstheme="majorBidi"/>
        </w:rPr>
        <w:t>orang</w:t>
      </w:r>
      <w:r w:rsidR="004E299C" w:rsidRPr="00BB333F">
        <w:rPr>
          <w:rFonts w:asciiTheme="majorBidi" w:hAnsiTheme="majorBidi" w:cstheme="majorBidi"/>
        </w:rPr>
        <w:t xml:space="preserve"> </w:t>
      </w:r>
      <w:r w:rsidRPr="00BB333F">
        <w:rPr>
          <w:rFonts w:asciiTheme="majorBidi" w:hAnsiTheme="majorBidi" w:cstheme="majorBidi"/>
        </w:rPr>
        <w:t>perwakilan</w:t>
      </w:r>
      <w:r w:rsidR="004E299C" w:rsidRPr="00BB333F">
        <w:rPr>
          <w:rFonts w:asciiTheme="majorBidi" w:hAnsiTheme="majorBidi" w:cstheme="majorBidi"/>
          <w:spacing w:val="40"/>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masing-masing</w:t>
      </w:r>
      <w:r w:rsidR="004E299C" w:rsidRPr="00BB333F">
        <w:rPr>
          <w:rFonts w:asciiTheme="majorBidi" w:hAnsiTheme="majorBidi" w:cstheme="majorBidi"/>
        </w:rPr>
        <w:t xml:space="preserve"> </w:t>
      </w:r>
      <w:r w:rsidRPr="00BB333F">
        <w:rPr>
          <w:rFonts w:asciiTheme="majorBidi" w:hAnsiTheme="majorBidi" w:cstheme="majorBidi"/>
        </w:rPr>
        <w:t>kelas</w:t>
      </w:r>
      <w:r w:rsidR="004E299C" w:rsidRPr="00BB333F">
        <w:rPr>
          <w:rFonts w:asciiTheme="majorBidi" w:hAnsiTheme="majorBidi" w:cstheme="majorBidi"/>
        </w:rPr>
        <w:t xml:space="preserve"> </w:t>
      </w:r>
      <w:r w:rsidRPr="00BB333F">
        <w:rPr>
          <w:rFonts w:asciiTheme="majorBidi" w:hAnsiTheme="majorBidi" w:cstheme="majorBidi"/>
        </w:rPr>
        <w:t>VII</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kelas</w:t>
      </w:r>
      <w:r w:rsidR="004E299C" w:rsidRPr="00BB333F">
        <w:rPr>
          <w:rFonts w:asciiTheme="majorBidi" w:hAnsiTheme="majorBidi" w:cstheme="majorBidi"/>
        </w:rPr>
        <w:t xml:space="preserve"> </w:t>
      </w:r>
      <w:r w:rsidRPr="00BB333F">
        <w:rPr>
          <w:rFonts w:asciiTheme="majorBidi" w:hAnsiTheme="majorBidi" w:cstheme="majorBidi"/>
        </w:rPr>
        <w:t>VIII.</w:t>
      </w:r>
    </w:p>
    <w:p w14:paraId="1400AB62" w14:textId="78BB7C74" w:rsidR="00464AE7" w:rsidRPr="00464AE7" w:rsidRDefault="00505491" w:rsidP="00F47234">
      <w:pPr>
        <w:pStyle w:val="ListParagraph"/>
        <w:widowControl w:val="0"/>
        <w:numPr>
          <w:ilvl w:val="0"/>
          <w:numId w:val="35"/>
        </w:numPr>
        <w:tabs>
          <w:tab w:val="left" w:pos="851"/>
        </w:tabs>
        <w:autoSpaceDE w:val="0"/>
        <w:autoSpaceDN w:val="0"/>
        <w:spacing w:before="76" w:after="0" w:line="360" w:lineRule="auto"/>
        <w:ind w:left="851" w:hanging="284"/>
        <w:contextualSpacing w:val="0"/>
        <w:jc w:val="both"/>
        <w:rPr>
          <w:rFonts w:asciiTheme="majorBidi" w:hAnsiTheme="majorBidi" w:cstheme="majorBidi"/>
          <w:sz w:val="24"/>
          <w:szCs w:val="24"/>
          <w:lang w:val="id-ID"/>
        </w:rPr>
      </w:pPr>
      <w:r w:rsidRPr="00BB333F">
        <w:rPr>
          <w:rFonts w:asciiTheme="majorBidi" w:hAnsiTheme="majorBidi" w:cstheme="majorBidi"/>
          <w:sz w:val="24"/>
          <w:szCs w:val="24"/>
          <w:lang w:val="id-ID"/>
        </w:rPr>
        <w:t>Review</w:t>
      </w:r>
      <w:r w:rsidR="004E299C" w:rsidRPr="00BB333F">
        <w:rPr>
          <w:rFonts w:asciiTheme="majorBidi" w:hAnsiTheme="majorBidi" w:cstheme="majorBidi"/>
          <w:spacing w:val="-2"/>
          <w:sz w:val="24"/>
          <w:szCs w:val="24"/>
          <w:lang w:val="id-ID"/>
        </w:rPr>
        <w:t xml:space="preserve"> </w:t>
      </w:r>
      <w:r w:rsidRPr="00BB333F">
        <w:rPr>
          <w:rFonts w:asciiTheme="majorBidi" w:hAnsiTheme="majorBidi" w:cstheme="majorBidi"/>
          <w:spacing w:val="-4"/>
          <w:sz w:val="24"/>
          <w:szCs w:val="24"/>
          <w:lang w:val="id-ID"/>
        </w:rPr>
        <w:t>Buku</w:t>
      </w:r>
    </w:p>
    <w:p w14:paraId="5B6021DC" w14:textId="2D633F0C" w:rsidR="000E4C31" w:rsidRPr="00F47234" w:rsidRDefault="00464AE7" w:rsidP="00F47234">
      <w:pPr>
        <w:pStyle w:val="BodyText"/>
        <w:spacing w:line="360" w:lineRule="auto"/>
        <w:ind w:left="851" w:right="21" w:firstLine="567"/>
        <w:jc w:val="both"/>
        <w:rPr>
          <w:rFonts w:asciiTheme="majorBidi" w:hAnsiTheme="majorBidi" w:cstheme="majorBidi"/>
          <w:color w:val="000000"/>
        </w:rPr>
      </w:pPr>
      <w:r w:rsidRPr="00F47234">
        <w:rPr>
          <w:rFonts w:asciiTheme="majorBidi" w:hAnsiTheme="majorBidi" w:cstheme="majorBidi"/>
        </w:rPr>
        <w:t>Permendikbud</w:t>
      </w:r>
      <w:r w:rsidRPr="000E4C31">
        <w:rPr>
          <w:rFonts w:asciiTheme="majorBidi" w:hAnsiTheme="majorBidi" w:cstheme="majorBidi"/>
          <w:spacing w:val="-4"/>
        </w:rPr>
        <w:t xml:space="preserve"> (Peraturan Menteri Pendidikan dan Kebudayaan) Nomor 21 Tahun 2015 mengatur tentang gerakan literasi sekolah. Gerakan ini memiliki tujuan untuk </w:t>
      </w:r>
      <w:r w:rsidR="000E4C31" w:rsidRPr="000E4C31">
        <w:rPr>
          <w:rFonts w:asciiTheme="majorBidi" w:hAnsiTheme="majorBidi" w:cstheme="majorBidi"/>
          <w:spacing w:val="-4"/>
        </w:rPr>
        <w:t>mengembangkan kebiasaan dan motivasi membaca pada siswa agar dapat membentuk karakter yang baik melalui buku bacaan.</w:t>
      </w:r>
      <w:r w:rsidR="000E4C31" w:rsidRPr="000E4C31">
        <w:rPr>
          <w:rStyle w:val="FootnoteReference"/>
          <w:rFonts w:asciiTheme="majorBidi" w:hAnsiTheme="majorBidi" w:cstheme="majorBidi"/>
          <w:spacing w:val="-4"/>
        </w:rPr>
        <w:footnoteReference w:id="7"/>
      </w:r>
      <w:r w:rsidR="000E4C31" w:rsidRPr="000E4C31">
        <w:rPr>
          <w:rFonts w:asciiTheme="majorBidi" w:hAnsiTheme="majorBidi" w:cstheme="majorBidi"/>
          <w:spacing w:val="-4"/>
        </w:rPr>
        <w:t xml:space="preserve"> </w:t>
      </w:r>
      <w:proofErr w:type="spellStart"/>
      <w:r w:rsidR="00505491" w:rsidRPr="000E4C31">
        <w:rPr>
          <w:rFonts w:asciiTheme="majorBidi" w:hAnsiTheme="majorBidi" w:cstheme="majorBidi"/>
          <w:color w:val="000000"/>
        </w:rPr>
        <w:t>Bukan</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hanya</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dengan</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membaca</w:t>
      </w:r>
      <w:proofErr w:type="spellEnd"/>
      <w:r w:rsidR="00505491" w:rsidRPr="000E4C31">
        <w:rPr>
          <w:rFonts w:asciiTheme="majorBidi" w:hAnsiTheme="majorBidi" w:cstheme="majorBidi"/>
          <w:color w:val="000000"/>
        </w:rPr>
        <w:t>,</w:t>
      </w:r>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siswa</w:t>
      </w:r>
      <w:proofErr w:type="spellEnd"/>
      <w:r w:rsidR="004E299C" w:rsidRPr="000E4C31">
        <w:rPr>
          <w:rFonts w:asciiTheme="majorBidi" w:hAnsiTheme="majorBidi" w:cstheme="majorBidi"/>
          <w:color w:val="000000"/>
        </w:rPr>
        <w:t xml:space="preserve"> </w:t>
      </w:r>
      <w:r w:rsidR="00505491" w:rsidRPr="000E4C31">
        <w:rPr>
          <w:rFonts w:asciiTheme="majorBidi" w:hAnsiTheme="majorBidi" w:cstheme="majorBidi"/>
          <w:color w:val="000000"/>
        </w:rPr>
        <w:t>juga</w:t>
      </w:r>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dibiasakan</w:t>
      </w:r>
      <w:proofErr w:type="spellEnd"/>
      <w:r w:rsidR="004E299C" w:rsidRPr="000E4C31">
        <w:rPr>
          <w:rFonts w:asciiTheme="majorBidi" w:hAnsiTheme="majorBidi" w:cstheme="majorBidi"/>
          <w:color w:val="000000"/>
        </w:rPr>
        <w:t xml:space="preserve"> </w:t>
      </w:r>
      <w:r w:rsidR="00505491" w:rsidRPr="000E4C31">
        <w:rPr>
          <w:rFonts w:asciiTheme="majorBidi" w:hAnsiTheme="majorBidi" w:cstheme="majorBidi"/>
          <w:color w:val="000000"/>
        </w:rPr>
        <w:t>agar</w:t>
      </w:r>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dapat</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membuat</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tulisan</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secara</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ringkas</w:t>
      </w:r>
      <w:proofErr w:type="spellEnd"/>
      <w:r w:rsidR="00505491" w:rsidRPr="000E4C31">
        <w:rPr>
          <w:rFonts w:asciiTheme="majorBidi" w:hAnsiTheme="majorBidi" w:cstheme="majorBidi"/>
          <w:color w:val="000000"/>
        </w:rPr>
        <w:t>,</w:t>
      </w:r>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lalu</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menceritakan</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kembali</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dengan</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mengembangkan</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cerita</w:t>
      </w:r>
      <w:proofErr w:type="spellEnd"/>
      <w:r w:rsidR="004E299C" w:rsidRPr="000E4C31">
        <w:rPr>
          <w:rFonts w:asciiTheme="majorBidi" w:hAnsiTheme="majorBidi" w:cstheme="majorBidi"/>
          <w:color w:val="000000"/>
        </w:rPr>
        <w:t xml:space="preserve"> </w:t>
      </w:r>
      <w:r w:rsidR="00505491" w:rsidRPr="000E4C31">
        <w:rPr>
          <w:rFonts w:asciiTheme="majorBidi" w:hAnsiTheme="majorBidi" w:cstheme="majorBidi"/>
          <w:color w:val="000000"/>
        </w:rPr>
        <w:t>yang</w:t>
      </w:r>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akan</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mengasah</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pengetahuan</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serta</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kreativitas</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siswa</w:t>
      </w:r>
      <w:proofErr w:type="spellEnd"/>
      <w:r w:rsidR="00505491" w:rsidRPr="000E4C31">
        <w:rPr>
          <w:rFonts w:asciiTheme="majorBidi" w:hAnsiTheme="majorBidi" w:cstheme="majorBidi"/>
          <w:color w:val="000000"/>
        </w:rPr>
        <w:t>.</w:t>
      </w:r>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Begitu</w:t>
      </w:r>
      <w:proofErr w:type="spellEnd"/>
      <w:r w:rsidR="004E299C" w:rsidRPr="000E4C31">
        <w:rPr>
          <w:rFonts w:asciiTheme="majorBidi" w:hAnsiTheme="majorBidi" w:cstheme="majorBidi"/>
          <w:color w:val="000000"/>
        </w:rPr>
        <w:t xml:space="preserve"> </w:t>
      </w:r>
      <w:r w:rsidR="00505491" w:rsidRPr="000E4C31">
        <w:rPr>
          <w:rFonts w:asciiTheme="majorBidi" w:hAnsiTheme="majorBidi" w:cstheme="majorBidi"/>
          <w:color w:val="000000"/>
        </w:rPr>
        <w:t>juga</w:t>
      </w:r>
      <w:r w:rsidR="004E299C" w:rsidRPr="000E4C31">
        <w:rPr>
          <w:rFonts w:asciiTheme="majorBidi" w:hAnsiTheme="majorBidi" w:cstheme="majorBidi"/>
          <w:color w:val="000000"/>
        </w:rPr>
        <w:t xml:space="preserve"> </w:t>
      </w:r>
      <w:r w:rsidR="00505491" w:rsidRPr="000E4C31">
        <w:rPr>
          <w:rFonts w:asciiTheme="majorBidi" w:hAnsiTheme="majorBidi" w:cstheme="majorBidi"/>
          <w:color w:val="000000"/>
        </w:rPr>
        <w:t>yang</w:t>
      </w:r>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dilakukan</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lembaga</w:t>
      </w:r>
      <w:proofErr w:type="spellEnd"/>
      <w:r w:rsidR="004E299C" w:rsidRPr="000E4C31">
        <w:rPr>
          <w:rFonts w:asciiTheme="majorBidi" w:hAnsiTheme="majorBidi" w:cstheme="majorBidi"/>
          <w:color w:val="000000"/>
        </w:rPr>
        <w:t xml:space="preserve"> </w:t>
      </w:r>
      <w:r w:rsidR="00505491" w:rsidRPr="000E4C31">
        <w:rPr>
          <w:rFonts w:asciiTheme="majorBidi" w:hAnsiTheme="majorBidi" w:cstheme="majorBidi"/>
          <w:color w:val="000000"/>
        </w:rPr>
        <w:t>yang</w:t>
      </w:r>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jadi</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objek</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penelitian</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yaitu</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dengan</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membuat</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kegiatan</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mereview</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buku</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serta</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menulis</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kembali</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hasil</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bacaannya</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dibuku</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jurnal</w:t>
      </w:r>
      <w:proofErr w:type="spellEnd"/>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membaca</w:t>
      </w:r>
      <w:proofErr w:type="spellEnd"/>
      <w:r w:rsidR="004E299C" w:rsidRPr="000E4C31">
        <w:rPr>
          <w:rFonts w:asciiTheme="majorBidi" w:hAnsiTheme="majorBidi" w:cstheme="majorBidi"/>
          <w:color w:val="000000"/>
        </w:rPr>
        <w:t xml:space="preserve"> </w:t>
      </w:r>
      <w:r w:rsidR="00505491" w:rsidRPr="000E4C31">
        <w:rPr>
          <w:rFonts w:asciiTheme="majorBidi" w:hAnsiTheme="majorBidi" w:cstheme="majorBidi"/>
          <w:color w:val="000000"/>
        </w:rPr>
        <w:t>yang</w:t>
      </w:r>
      <w:r w:rsidR="004E299C" w:rsidRPr="000E4C31">
        <w:rPr>
          <w:rFonts w:asciiTheme="majorBidi" w:hAnsiTheme="majorBidi" w:cstheme="majorBidi"/>
          <w:color w:val="000000"/>
        </w:rPr>
        <w:t xml:space="preserve"> </w:t>
      </w:r>
      <w:proofErr w:type="spellStart"/>
      <w:r w:rsidR="00505491" w:rsidRPr="000E4C31">
        <w:rPr>
          <w:rFonts w:asciiTheme="majorBidi" w:hAnsiTheme="majorBidi" w:cstheme="majorBidi"/>
          <w:color w:val="000000"/>
        </w:rPr>
        <w:t>telah</w:t>
      </w:r>
      <w:proofErr w:type="spellEnd"/>
      <w:r w:rsidR="004E299C" w:rsidRPr="000E4C31">
        <w:rPr>
          <w:rFonts w:asciiTheme="majorBidi" w:hAnsiTheme="majorBidi" w:cstheme="majorBidi"/>
          <w:color w:val="000000"/>
        </w:rPr>
        <w:t xml:space="preserve"> </w:t>
      </w:r>
      <w:r w:rsidR="00505491" w:rsidRPr="000E4C31">
        <w:rPr>
          <w:rFonts w:asciiTheme="majorBidi" w:hAnsiTheme="majorBidi" w:cstheme="majorBidi"/>
          <w:color w:val="000000"/>
        </w:rPr>
        <w:t>disediakan</w:t>
      </w:r>
      <w:r w:rsidR="004E299C" w:rsidRPr="000E4C31">
        <w:rPr>
          <w:rFonts w:asciiTheme="majorBidi" w:hAnsiTheme="majorBidi" w:cstheme="majorBidi"/>
          <w:color w:val="000000"/>
        </w:rPr>
        <w:t xml:space="preserve"> </w:t>
      </w:r>
      <w:r w:rsidR="00505491" w:rsidRPr="000E4C31">
        <w:rPr>
          <w:rFonts w:asciiTheme="majorBidi" w:hAnsiTheme="majorBidi" w:cstheme="majorBidi"/>
          <w:color w:val="000000"/>
        </w:rPr>
        <w:t>oleh</w:t>
      </w:r>
      <w:r w:rsidR="004E299C" w:rsidRPr="000E4C31">
        <w:rPr>
          <w:rFonts w:asciiTheme="majorBidi" w:hAnsiTheme="majorBidi" w:cstheme="majorBidi"/>
          <w:color w:val="000000"/>
        </w:rPr>
        <w:t xml:space="preserve"> </w:t>
      </w:r>
      <w:r w:rsidR="00505491" w:rsidRPr="000E4C31">
        <w:rPr>
          <w:rFonts w:asciiTheme="majorBidi" w:hAnsiTheme="majorBidi" w:cstheme="majorBidi"/>
          <w:color w:val="000000"/>
        </w:rPr>
        <w:t>pihak</w:t>
      </w:r>
      <w:r w:rsidR="004E299C" w:rsidRPr="000E4C31">
        <w:rPr>
          <w:rFonts w:asciiTheme="majorBidi" w:hAnsiTheme="majorBidi" w:cstheme="majorBidi"/>
          <w:color w:val="000000"/>
        </w:rPr>
        <w:t xml:space="preserve"> </w:t>
      </w:r>
      <w:r w:rsidR="00505491" w:rsidRPr="000E4C31">
        <w:rPr>
          <w:rFonts w:asciiTheme="majorBidi" w:hAnsiTheme="majorBidi" w:cstheme="majorBidi"/>
          <w:color w:val="000000"/>
        </w:rPr>
        <w:t>madrasah.</w:t>
      </w:r>
    </w:p>
    <w:p w14:paraId="53A8A4B5" w14:textId="5F29B96E" w:rsidR="00505491" w:rsidRPr="000E4C31" w:rsidRDefault="00505491" w:rsidP="00F47234">
      <w:pPr>
        <w:pStyle w:val="ListParagraph"/>
        <w:widowControl w:val="0"/>
        <w:numPr>
          <w:ilvl w:val="0"/>
          <w:numId w:val="35"/>
        </w:numPr>
        <w:tabs>
          <w:tab w:val="left" w:pos="851"/>
        </w:tabs>
        <w:autoSpaceDE w:val="0"/>
        <w:autoSpaceDN w:val="0"/>
        <w:spacing w:before="76" w:after="0" w:line="360" w:lineRule="auto"/>
        <w:ind w:left="851" w:hanging="284"/>
        <w:contextualSpacing w:val="0"/>
        <w:jc w:val="both"/>
        <w:rPr>
          <w:rFonts w:asciiTheme="majorBidi" w:hAnsiTheme="majorBidi" w:cstheme="majorBidi"/>
          <w:sz w:val="24"/>
          <w:szCs w:val="24"/>
          <w:lang w:val="id-ID"/>
        </w:rPr>
      </w:pPr>
      <w:r w:rsidRPr="00BB333F">
        <w:rPr>
          <w:rFonts w:asciiTheme="majorBidi" w:hAnsiTheme="majorBidi" w:cstheme="majorBidi"/>
          <w:sz w:val="24"/>
          <w:szCs w:val="24"/>
          <w:lang w:val="id-ID"/>
        </w:rPr>
        <w:t>Mengadakan</w:t>
      </w:r>
      <w:r w:rsidR="004E299C" w:rsidRPr="00BB333F">
        <w:rPr>
          <w:rFonts w:asciiTheme="majorBidi" w:hAnsiTheme="majorBidi" w:cstheme="majorBidi"/>
          <w:spacing w:val="-2"/>
          <w:sz w:val="24"/>
          <w:szCs w:val="24"/>
          <w:lang w:val="id-ID"/>
        </w:rPr>
        <w:t xml:space="preserve"> </w:t>
      </w:r>
      <w:r w:rsidRPr="00BB333F">
        <w:rPr>
          <w:rFonts w:asciiTheme="majorBidi" w:hAnsiTheme="majorBidi" w:cstheme="majorBidi"/>
          <w:spacing w:val="-2"/>
          <w:sz w:val="24"/>
          <w:szCs w:val="24"/>
          <w:lang w:val="id-ID"/>
        </w:rPr>
        <w:t>diklat</w:t>
      </w:r>
    </w:p>
    <w:p w14:paraId="176051E6" w14:textId="4AC75463" w:rsidR="00505491" w:rsidRPr="00BB333F" w:rsidRDefault="00505491" w:rsidP="00F47234">
      <w:pPr>
        <w:pStyle w:val="BodyText"/>
        <w:spacing w:line="360" w:lineRule="auto"/>
        <w:ind w:left="851" w:right="21" w:firstLine="567"/>
        <w:jc w:val="both"/>
        <w:rPr>
          <w:rFonts w:asciiTheme="majorBidi" w:hAnsiTheme="majorBidi" w:cstheme="majorBidi"/>
        </w:rPr>
      </w:pPr>
      <w:r w:rsidRPr="00BB333F">
        <w:rPr>
          <w:rFonts w:asciiTheme="majorBidi" w:hAnsiTheme="majorBidi" w:cstheme="majorBidi"/>
        </w:rPr>
        <w:t>Diklat,</w:t>
      </w:r>
      <w:r w:rsidR="004E299C" w:rsidRPr="00BB333F">
        <w:rPr>
          <w:rFonts w:asciiTheme="majorBidi" w:hAnsiTheme="majorBidi" w:cstheme="majorBidi"/>
        </w:rPr>
        <w:t xml:space="preserve"> </w:t>
      </w:r>
      <w:r w:rsidRPr="00BB333F">
        <w:rPr>
          <w:rFonts w:asciiTheme="majorBidi" w:hAnsiTheme="majorBidi" w:cstheme="majorBidi"/>
        </w:rPr>
        <w:t>seminar</w:t>
      </w:r>
      <w:r w:rsidR="000E4C31">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spacing w:val="40"/>
        </w:rPr>
        <w:t xml:space="preserve"> </w:t>
      </w:r>
      <w:r w:rsidRPr="00BB333F">
        <w:rPr>
          <w:rFonts w:asciiTheme="majorBidi" w:hAnsiTheme="majorBidi" w:cstheme="majorBidi"/>
        </w:rPr>
        <w:t>lokakarya</w:t>
      </w:r>
      <w:r w:rsidR="004E299C" w:rsidRPr="00BB333F">
        <w:rPr>
          <w:rFonts w:asciiTheme="majorBidi" w:hAnsiTheme="majorBidi" w:cstheme="majorBidi"/>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model</w:t>
      </w:r>
      <w:r w:rsidR="004E299C" w:rsidRPr="00BB333F">
        <w:rPr>
          <w:rFonts w:asciiTheme="majorBidi" w:hAnsiTheme="majorBidi" w:cstheme="majorBidi"/>
        </w:rPr>
        <w:t xml:space="preserve"> </w:t>
      </w:r>
      <w:r w:rsidRPr="00BB333F">
        <w:rPr>
          <w:rFonts w:asciiTheme="majorBidi" w:hAnsiTheme="majorBidi" w:cstheme="majorBidi"/>
        </w:rPr>
        <w:t>pengembangan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bukan</w:t>
      </w:r>
      <w:r w:rsidR="004E299C" w:rsidRPr="00BB333F">
        <w:rPr>
          <w:rFonts w:asciiTheme="majorBidi" w:hAnsiTheme="majorBidi" w:cstheme="majorBidi"/>
        </w:rPr>
        <w:t xml:space="preserve"> </w:t>
      </w:r>
      <w:r w:rsidRPr="00BB333F">
        <w:rPr>
          <w:rFonts w:asciiTheme="majorBidi" w:hAnsiTheme="majorBidi" w:cstheme="majorBidi"/>
        </w:rPr>
        <w:t>hal</w:t>
      </w:r>
      <w:r w:rsidR="004E299C" w:rsidRPr="00BB333F">
        <w:rPr>
          <w:rFonts w:asciiTheme="majorBidi" w:hAnsiTheme="majorBidi" w:cstheme="majorBidi"/>
        </w:rPr>
        <w:t xml:space="preserve"> </w:t>
      </w:r>
      <w:r w:rsidRPr="00BB333F">
        <w:rPr>
          <w:rFonts w:asciiTheme="majorBidi" w:hAnsiTheme="majorBidi" w:cstheme="majorBidi"/>
        </w:rPr>
        <w:t>baru</w:t>
      </w:r>
      <w:r w:rsidR="004E299C" w:rsidRPr="00BB333F">
        <w:rPr>
          <w:rFonts w:asciiTheme="majorBidi" w:hAnsiTheme="majorBidi" w:cstheme="majorBidi"/>
        </w:rPr>
        <w:t xml:space="preserve"> </w:t>
      </w:r>
      <w:r w:rsidRPr="00BB333F">
        <w:rPr>
          <w:rFonts w:asciiTheme="majorBidi" w:hAnsiTheme="majorBidi" w:cstheme="majorBidi"/>
        </w:rPr>
        <w:t>lagi</w:t>
      </w:r>
      <w:r w:rsidR="004E299C" w:rsidRPr="00BB333F">
        <w:rPr>
          <w:rFonts w:asciiTheme="majorBidi" w:hAnsiTheme="majorBidi" w:cstheme="majorBidi"/>
        </w:rPr>
        <w:t xml:space="preserve"> </w:t>
      </w:r>
      <w:r w:rsidRPr="00BB333F">
        <w:rPr>
          <w:rFonts w:asciiTheme="majorBidi" w:hAnsiTheme="majorBidi" w:cstheme="majorBidi"/>
        </w:rPr>
        <w:t>bagi</w:t>
      </w:r>
      <w:r w:rsidR="004E299C" w:rsidRPr="00BB333F">
        <w:rPr>
          <w:rFonts w:asciiTheme="majorBidi" w:hAnsiTheme="majorBidi" w:cstheme="majorBidi"/>
        </w:rPr>
        <w:t xml:space="preserve"> </w:t>
      </w:r>
      <w:r w:rsidRPr="00BB333F">
        <w:rPr>
          <w:rFonts w:asciiTheme="majorBidi" w:hAnsiTheme="majorBidi" w:cstheme="majorBidi"/>
        </w:rPr>
        <w:t>dunia</w:t>
      </w:r>
      <w:r w:rsidR="004E299C" w:rsidRPr="00BB333F">
        <w:rPr>
          <w:rFonts w:asciiTheme="majorBidi" w:hAnsiTheme="majorBidi" w:cstheme="majorBidi"/>
        </w:rPr>
        <w:t xml:space="preserve"> </w:t>
      </w:r>
      <w:r w:rsidRPr="00BB333F">
        <w:rPr>
          <w:rFonts w:asciiTheme="majorBidi" w:hAnsiTheme="majorBidi" w:cstheme="majorBidi"/>
        </w:rPr>
        <w:t>pendidikan.</w:t>
      </w:r>
      <w:r w:rsidR="004E299C" w:rsidRPr="00BB333F">
        <w:rPr>
          <w:rFonts w:asciiTheme="majorBidi" w:hAnsiTheme="majorBidi" w:cstheme="majorBidi"/>
        </w:rPr>
        <w:t xml:space="preserve"> </w:t>
      </w:r>
      <w:r w:rsidRPr="00BB333F">
        <w:rPr>
          <w:rFonts w:asciiTheme="majorBidi" w:hAnsiTheme="majorBidi" w:cstheme="majorBidi"/>
        </w:rPr>
        <w:t>Kedua</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penelitian</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spacing w:val="40"/>
        </w:rPr>
        <w:t xml:space="preserve"> </w:t>
      </w:r>
      <w:r w:rsidRPr="00BB333F">
        <w:rPr>
          <w:rFonts w:asciiTheme="majorBidi" w:hAnsiTheme="majorBidi" w:cstheme="majorBidi"/>
        </w:rPr>
        <w:t>Negeri</w:t>
      </w:r>
      <w:r w:rsidR="004E299C" w:rsidRPr="00BB333F">
        <w:rPr>
          <w:rFonts w:asciiTheme="majorBidi" w:hAnsiTheme="majorBidi" w:cstheme="majorBidi"/>
        </w:rPr>
        <w:t xml:space="preserve"> </w:t>
      </w:r>
      <w:r w:rsidRPr="00BB333F">
        <w:rPr>
          <w:rFonts w:asciiTheme="majorBidi" w:hAnsiTheme="majorBidi" w:cstheme="majorBidi"/>
        </w:rPr>
        <w:t>3</w:t>
      </w:r>
      <w:r w:rsidR="004E299C" w:rsidRPr="00BB333F">
        <w:rPr>
          <w:rFonts w:asciiTheme="majorBidi" w:hAnsiTheme="majorBidi" w:cstheme="majorBidi"/>
        </w:rPr>
        <w:t xml:space="preserve"> </w:t>
      </w:r>
      <w:r w:rsidRPr="00BB333F">
        <w:rPr>
          <w:rFonts w:asciiTheme="majorBidi" w:hAnsiTheme="majorBidi" w:cstheme="majorBidi"/>
        </w:rPr>
        <w:t>Pamekasan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1</w:t>
      </w:r>
      <w:r w:rsidR="004E299C" w:rsidRPr="00BB333F">
        <w:rPr>
          <w:rFonts w:asciiTheme="majorBidi" w:hAnsiTheme="majorBidi" w:cstheme="majorBidi"/>
        </w:rPr>
        <w:t xml:space="preserve"> </w:t>
      </w:r>
      <w:r w:rsidRPr="00BB333F">
        <w:rPr>
          <w:rFonts w:asciiTheme="majorBidi" w:hAnsiTheme="majorBidi" w:cstheme="majorBidi"/>
        </w:rPr>
        <w:t>Putri</w:t>
      </w:r>
      <w:r w:rsidR="004E299C" w:rsidRPr="00BB333F">
        <w:rPr>
          <w:rFonts w:asciiTheme="majorBidi" w:hAnsiTheme="majorBidi" w:cstheme="majorBidi"/>
        </w:rPr>
        <w:t xml:space="preserve"> </w:t>
      </w:r>
      <w:r w:rsidRPr="00BB333F">
        <w:rPr>
          <w:rFonts w:asciiTheme="majorBidi" w:hAnsiTheme="majorBidi" w:cstheme="majorBidi"/>
        </w:rPr>
        <w:t>An-Nuqayah</w:t>
      </w:r>
      <w:r w:rsidR="004E299C" w:rsidRPr="00BB333F">
        <w:rPr>
          <w:rFonts w:asciiTheme="majorBidi" w:hAnsiTheme="majorBidi" w:cstheme="majorBidi"/>
        </w:rPr>
        <w:t xml:space="preserve"> </w:t>
      </w:r>
      <w:r w:rsidRPr="00BB333F">
        <w:rPr>
          <w:rFonts w:asciiTheme="majorBidi" w:hAnsiTheme="majorBidi" w:cstheme="majorBidi"/>
        </w:rPr>
        <w:t>Sumenep</w:t>
      </w:r>
      <w:r w:rsidR="004E299C" w:rsidRPr="00BB333F">
        <w:rPr>
          <w:rFonts w:asciiTheme="majorBidi" w:hAnsiTheme="majorBidi" w:cstheme="majorBidi"/>
        </w:rPr>
        <w:t xml:space="preserve"> </w:t>
      </w:r>
      <w:r w:rsidRPr="00BB333F">
        <w:rPr>
          <w:rFonts w:asciiTheme="majorBidi" w:hAnsiTheme="majorBidi" w:cstheme="majorBidi"/>
        </w:rPr>
        <w:t>ketika</w:t>
      </w:r>
      <w:r w:rsidR="004E299C" w:rsidRPr="00BB333F">
        <w:rPr>
          <w:rFonts w:asciiTheme="majorBidi" w:hAnsiTheme="majorBidi" w:cstheme="majorBidi"/>
        </w:rPr>
        <w:t xml:space="preserve"> </w:t>
      </w:r>
      <w:r w:rsidRPr="00BB333F">
        <w:rPr>
          <w:rFonts w:asciiTheme="majorBidi" w:hAnsiTheme="majorBidi" w:cstheme="majorBidi"/>
        </w:rPr>
        <w:t>mengalami</w:t>
      </w:r>
      <w:r w:rsidR="004E299C" w:rsidRPr="00BB333F">
        <w:rPr>
          <w:rFonts w:asciiTheme="majorBidi" w:hAnsiTheme="majorBidi" w:cstheme="majorBidi"/>
        </w:rPr>
        <w:t xml:space="preserve"> </w:t>
      </w:r>
      <w:r w:rsidRPr="00BB333F">
        <w:rPr>
          <w:rFonts w:asciiTheme="majorBidi" w:hAnsiTheme="majorBidi" w:cstheme="majorBidi"/>
        </w:rPr>
        <w:t>kendala</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pengembangan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seluruh</w:t>
      </w:r>
      <w:r w:rsidR="004E299C" w:rsidRPr="00BB333F">
        <w:rPr>
          <w:rFonts w:asciiTheme="majorBidi" w:hAnsiTheme="majorBidi" w:cstheme="majorBidi"/>
        </w:rPr>
        <w:t xml:space="preserve"> </w:t>
      </w:r>
      <w:r w:rsidRPr="00BB333F">
        <w:rPr>
          <w:rFonts w:asciiTheme="majorBidi" w:hAnsiTheme="majorBidi" w:cstheme="majorBidi"/>
        </w:rPr>
        <w:t>aspek</w:t>
      </w:r>
      <w:r w:rsidR="004E299C" w:rsidRPr="00BB333F">
        <w:rPr>
          <w:rFonts w:asciiTheme="majorBidi" w:hAnsiTheme="majorBidi" w:cstheme="majorBidi"/>
        </w:rPr>
        <w:t xml:space="preserve"> </w:t>
      </w:r>
      <w:r w:rsidRPr="00BB333F">
        <w:rPr>
          <w:rFonts w:asciiTheme="majorBidi" w:hAnsiTheme="majorBidi" w:cstheme="majorBidi"/>
        </w:rPr>
        <w:t>lainnya</w:t>
      </w:r>
      <w:r w:rsidR="004E299C" w:rsidRPr="00BB333F">
        <w:rPr>
          <w:rFonts w:asciiTheme="majorBidi" w:hAnsiTheme="majorBidi" w:cstheme="majorBidi"/>
        </w:rPr>
        <w:t xml:space="preserve"> </w:t>
      </w:r>
      <w:r w:rsidRPr="00BB333F">
        <w:rPr>
          <w:rFonts w:asciiTheme="majorBidi" w:hAnsiTheme="majorBidi" w:cstheme="majorBidi"/>
        </w:rPr>
        <w:t>juga</w:t>
      </w:r>
      <w:r w:rsidR="004E299C" w:rsidRPr="00BB333F">
        <w:rPr>
          <w:rFonts w:asciiTheme="majorBidi" w:hAnsiTheme="majorBidi" w:cstheme="majorBidi"/>
          <w:spacing w:val="40"/>
        </w:rPr>
        <w:t xml:space="preserve"> </w:t>
      </w:r>
      <w:r w:rsidRPr="00BB333F">
        <w:rPr>
          <w:rFonts w:asciiTheme="majorBidi" w:hAnsiTheme="majorBidi" w:cstheme="majorBidi"/>
        </w:rPr>
        <w:t>menggunakan</w:t>
      </w:r>
      <w:r w:rsidR="004E299C" w:rsidRPr="00BB333F">
        <w:rPr>
          <w:rFonts w:asciiTheme="majorBidi" w:hAnsiTheme="majorBidi" w:cstheme="majorBidi"/>
        </w:rPr>
        <w:t xml:space="preserve"> </w:t>
      </w:r>
      <w:r w:rsidRPr="00BB333F">
        <w:rPr>
          <w:rFonts w:asciiTheme="majorBidi" w:hAnsiTheme="majorBidi" w:cstheme="majorBidi"/>
        </w:rPr>
        <w:t>langkah</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solusi</w:t>
      </w:r>
      <w:r w:rsidR="004E299C" w:rsidRPr="00BB333F">
        <w:rPr>
          <w:rFonts w:asciiTheme="majorBidi" w:hAnsiTheme="majorBidi" w:cstheme="majorBidi"/>
        </w:rPr>
        <w:t xml:space="preserve"> </w:t>
      </w:r>
      <w:r w:rsidRPr="00BB333F">
        <w:rPr>
          <w:rFonts w:asciiTheme="majorBidi" w:hAnsiTheme="majorBidi" w:cstheme="majorBidi"/>
        </w:rPr>
        <w:t>keluar</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masalah</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kendala</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sebuah</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Seminar,</w:t>
      </w:r>
      <w:r w:rsidR="004E299C" w:rsidRPr="00BB333F">
        <w:rPr>
          <w:rFonts w:asciiTheme="majorBidi" w:hAnsiTheme="majorBidi" w:cstheme="majorBidi"/>
          <w:spacing w:val="50"/>
        </w:rPr>
        <w:t xml:space="preserve"> </w:t>
      </w:r>
      <w:r w:rsidRPr="00BB333F">
        <w:rPr>
          <w:rFonts w:asciiTheme="majorBidi" w:hAnsiTheme="majorBidi" w:cstheme="majorBidi"/>
        </w:rPr>
        <w:t>diklat</w:t>
      </w:r>
      <w:r w:rsidR="004E299C" w:rsidRPr="00BB333F">
        <w:rPr>
          <w:rFonts w:asciiTheme="majorBidi" w:hAnsiTheme="majorBidi" w:cstheme="majorBidi"/>
          <w:spacing w:val="53"/>
        </w:rPr>
        <w:t xml:space="preserve"> </w:t>
      </w:r>
      <w:r w:rsidRPr="00BB333F">
        <w:rPr>
          <w:rFonts w:asciiTheme="majorBidi" w:hAnsiTheme="majorBidi" w:cstheme="majorBidi"/>
        </w:rPr>
        <w:t>dan</w:t>
      </w:r>
      <w:r w:rsidR="004E299C" w:rsidRPr="00BB333F">
        <w:rPr>
          <w:rFonts w:asciiTheme="majorBidi" w:hAnsiTheme="majorBidi" w:cstheme="majorBidi"/>
          <w:spacing w:val="52"/>
        </w:rPr>
        <w:t xml:space="preserve"> </w:t>
      </w:r>
      <w:r w:rsidRPr="00BB333F">
        <w:rPr>
          <w:rFonts w:asciiTheme="majorBidi" w:hAnsiTheme="majorBidi" w:cstheme="majorBidi"/>
        </w:rPr>
        <w:t>lokakarya</w:t>
      </w:r>
      <w:r w:rsidR="004E299C" w:rsidRPr="00BB333F">
        <w:rPr>
          <w:rFonts w:asciiTheme="majorBidi" w:hAnsiTheme="majorBidi" w:cstheme="majorBidi"/>
          <w:spacing w:val="54"/>
        </w:rPr>
        <w:t xml:space="preserve"> </w:t>
      </w:r>
      <w:r w:rsidRPr="00BB333F">
        <w:rPr>
          <w:rFonts w:asciiTheme="majorBidi" w:hAnsiTheme="majorBidi" w:cstheme="majorBidi"/>
        </w:rPr>
        <w:t>adalah</w:t>
      </w:r>
      <w:r w:rsidR="004E299C" w:rsidRPr="00BB333F">
        <w:rPr>
          <w:rFonts w:asciiTheme="majorBidi" w:hAnsiTheme="majorBidi" w:cstheme="majorBidi"/>
          <w:spacing w:val="52"/>
        </w:rPr>
        <w:t xml:space="preserve"> </w:t>
      </w:r>
      <w:r w:rsidRPr="00BB333F">
        <w:rPr>
          <w:rFonts w:asciiTheme="majorBidi" w:hAnsiTheme="majorBidi" w:cstheme="majorBidi"/>
        </w:rPr>
        <w:t>langkah</w:t>
      </w:r>
      <w:r w:rsidR="004E299C" w:rsidRPr="00BB333F">
        <w:rPr>
          <w:rFonts w:asciiTheme="majorBidi" w:hAnsiTheme="majorBidi" w:cstheme="majorBidi"/>
          <w:spacing w:val="55"/>
        </w:rPr>
        <w:t xml:space="preserve"> </w:t>
      </w:r>
      <w:r w:rsidRPr="00BB333F">
        <w:rPr>
          <w:rFonts w:asciiTheme="majorBidi" w:hAnsiTheme="majorBidi" w:cstheme="majorBidi"/>
        </w:rPr>
        <w:t>strategis</w:t>
      </w:r>
      <w:r w:rsidR="004E299C" w:rsidRPr="00BB333F">
        <w:rPr>
          <w:rFonts w:asciiTheme="majorBidi" w:hAnsiTheme="majorBidi" w:cstheme="majorBidi"/>
          <w:spacing w:val="56"/>
        </w:rPr>
        <w:t xml:space="preserve"> </w:t>
      </w:r>
      <w:r w:rsidRPr="00BB333F">
        <w:rPr>
          <w:rFonts w:asciiTheme="majorBidi" w:hAnsiTheme="majorBidi" w:cstheme="majorBidi"/>
        </w:rPr>
        <w:t>yang</w:t>
      </w:r>
      <w:r w:rsidR="004E299C" w:rsidRPr="00BB333F">
        <w:rPr>
          <w:rFonts w:asciiTheme="majorBidi" w:hAnsiTheme="majorBidi" w:cstheme="majorBidi"/>
          <w:spacing w:val="50"/>
        </w:rPr>
        <w:t xml:space="preserve"> </w:t>
      </w:r>
      <w:r w:rsidRPr="00BB333F">
        <w:rPr>
          <w:rFonts w:asciiTheme="majorBidi" w:hAnsiTheme="majorBidi" w:cstheme="majorBidi"/>
        </w:rPr>
        <w:t>dilaksanakan</w:t>
      </w:r>
      <w:r w:rsidR="004E299C" w:rsidRPr="00BB333F">
        <w:rPr>
          <w:rFonts w:asciiTheme="majorBidi" w:hAnsiTheme="majorBidi" w:cstheme="majorBidi"/>
          <w:spacing w:val="53"/>
        </w:rPr>
        <w:t xml:space="preserve"> </w:t>
      </w:r>
      <w:r w:rsidRPr="00BB333F">
        <w:rPr>
          <w:rFonts w:asciiTheme="majorBidi" w:hAnsiTheme="majorBidi" w:cstheme="majorBidi"/>
          <w:spacing w:val="-2"/>
        </w:rPr>
        <w:t>setelah</w:t>
      </w:r>
      <w:r w:rsidR="000E4C31">
        <w:rPr>
          <w:rFonts w:asciiTheme="majorBidi" w:hAnsiTheme="majorBidi" w:cstheme="majorBidi"/>
        </w:rPr>
        <w:t xml:space="preserve"> </w:t>
      </w:r>
      <w:r w:rsidRPr="00BB333F">
        <w:rPr>
          <w:rFonts w:asciiTheme="majorBidi" w:hAnsiTheme="majorBidi" w:cstheme="majorBidi"/>
        </w:rPr>
        <w:t>assesment.</w:t>
      </w:r>
      <w:r w:rsidR="004E299C" w:rsidRPr="00BB333F">
        <w:rPr>
          <w:rFonts w:asciiTheme="majorBidi" w:hAnsiTheme="majorBidi" w:cstheme="majorBidi"/>
        </w:rPr>
        <w:t xml:space="preserve"> </w:t>
      </w:r>
      <w:r w:rsidRPr="00BB333F">
        <w:rPr>
          <w:rFonts w:asciiTheme="majorBidi" w:hAnsiTheme="majorBidi" w:cstheme="majorBidi"/>
        </w:rPr>
        <w:t>Semuanya</w:t>
      </w:r>
      <w:r w:rsidR="004E299C" w:rsidRPr="00BB333F">
        <w:rPr>
          <w:rFonts w:asciiTheme="majorBidi" w:hAnsiTheme="majorBidi" w:cstheme="majorBidi"/>
        </w:rPr>
        <w:t xml:space="preserve"> </w:t>
      </w:r>
      <w:r w:rsidRPr="00BB333F">
        <w:rPr>
          <w:rFonts w:asciiTheme="majorBidi" w:hAnsiTheme="majorBidi" w:cstheme="majorBidi"/>
        </w:rPr>
        <w:t>sama</w:t>
      </w:r>
      <w:r w:rsidR="004E299C" w:rsidRPr="00BB333F">
        <w:rPr>
          <w:rFonts w:asciiTheme="majorBidi" w:hAnsiTheme="majorBidi" w:cstheme="majorBidi"/>
        </w:rPr>
        <w:t xml:space="preserve"> </w:t>
      </w:r>
      <w:r w:rsidRPr="00BB333F">
        <w:rPr>
          <w:rFonts w:asciiTheme="majorBidi" w:hAnsiTheme="majorBidi" w:cstheme="majorBidi"/>
        </w:rPr>
        <w:t>hanya</w:t>
      </w:r>
      <w:r w:rsidR="004E299C" w:rsidRPr="00BB333F">
        <w:rPr>
          <w:rFonts w:asciiTheme="majorBidi" w:hAnsiTheme="majorBidi" w:cstheme="majorBidi"/>
        </w:rPr>
        <w:t xml:space="preserve"> </w:t>
      </w:r>
      <w:r w:rsidRPr="00BB333F">
        <w:rPr>
          <w:rFonts w:asciiTheme="majorBidi" w:hAnsiTheme="majorBidi" w:cstheme="majorBidi"/>
        </w:rPr>
        <w:t>berbeda</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pelaksanaannya</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sama-sama</w:t>
      </w:r>
      <w:r w:rsidR="004E299C" w:rsidRPr="00BB333F">
        <w:rPr>
          <w:rFonts w:asciiTheme="majorBidi" w:hAnsiTheme="majorBidi" w:cstheme="majorBidi"/>
        </w:rPr>
        <w:t xml:space="preserve"> </w:t>
      </w:r>
      <w:r w:rsidRPr="00BB333F">
        <w:rPr>
          <w:rFonts w:asciiTheme="majorBidi" w:hAnsiTheme="majorBidi" w:cstheme="majorBidi"/>
        </w:rPr>
        <w:t>bertujuan</w:t>
      </w:r>
      <w:r w:rsidR="004E299C" w:rsidRPr="00BB333F">
        <w:rPr>
          <w:rFonts w:asciiTheme="majorBidi" w:hAnsiTheme="majorBidi" w:cstheme="majorBidi"/>
        </w:rPr>
        <w:t xml:space="preserve"> </w:t>
      </w:r>
      <w:r w:rsidRPr="00BB333F">
        <w:rPr>
          <w:rFonts w:asciiTheme="majorBidi" w:hAnsiTheme="majorBidi" w:cstheme="majorBidi"/>
        </w:rPr>
        <w:t>menambah</w:t>
      </w:r>
      <w:r w:rsidR="004E299C" w:rsidRPr="00BB333F">
        <w:rPr>
          <w:rFonts w:asciiTheme="majorBidi" w:hAnsiTheme="majorBidi" w:cstheme="majorBidi"/>
        </w:rPr>
        <w:t xml:space="preserve"> </w:t>
      </w:r>
      <w:r w:rsidRPr="00BB333F">
        <w:rPr>
          <w:rFonts w:asciiTheme="majorBidi" w:hAnsiTheme="majorBidi" w:cstheme="majorBidi"/>
        </w:rPr>
        <w:t>pengetahuan</w:t>
      </w:r>
      <w:r w:rsidR="004E299C" w:rsidRPr="00BB333F">
        <w:rPr>
          <w:rFonts w:asciiTheme="majorBidi" w:hAnsiTheme="majorBidi" w:cstheme="majorBidi"/>
        </w:rPr>
        <w:t xml:space="preserve"> </w:t>
      </w:r>
      <w:r w:rsidRPr="00BB333F">
        <w:rPr>
          <w:rFonts w:asciiTheme="majorBidi" w:hAnsiTheme="majorBidi" w:cstheme="majorBidi"/>
        </w:rPr>
        <w:t>baru,</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langkah</w:t>
      </w:r>
      <w:r w:rsidR="004E299C" w:rsidRPr="00BB333F">
        <w:rPr>
          <w:rFonts w:asciiTheme="majorBidi" w:hAnsiTheme="majorBidi" w:cstheme="majorBidi"/>
        </w:rPr>
        <w:t xml:space="preserve"> </w:t>
      </w:r>
      <w:r w:rsidRPr="00BB333F">
        <w:rPr>
          <w:rFonts w:asciiTheme="majorBidi" w:hAnsiTheme="majorBidi" w:cstheme="majorBidi"/>
        </w:rPr>
        <w:t>gemilang</w:t>
      </w:r>
      <w:r w:rsidR="004E299C" w:rsidRPr="00BB333F">
        <w:rPr>
          <w:rFonts w:asciiTheme="majorBidi" w:hAnsiTheme="majorBidi" w:cstheme="majorBidi"/>
        </w:rPr>
        <w:t xml:space="preserve"> </w:t>
      </w:r>
      <w:r w:rsidRPr="00BB333F">
        <w:rPr>
          <w:rFonts w:asciiTheme="majorBidi" w:hAnsiTheme="majorBidi" w:cstheme="majorBidi"/>
        </w:rPr>
        <w:t>mengatasi</w:t>
      </w:r>
      <w:r w:rsidR="004E299C" w:rsidRPr="00BB333F">
        <w:rPr>
          <w:rFonts w:asciiTheme="majorBidi" w:hAnsiTheme="majorBidi" w:cstheme="majorBidi"/>
        </w:rPr>
        <w:t xml:space="preserve"> </w:t>
      </w:r>
      <w:r w:rsidRPr="00BB333F">
        <w:rPr>
          <w:rFonts w:asciiTheme="majorBidi" w:hAnsiTheme="majorBidi" w:cstheme="majorBidi"/>
        </w:rPr>
        <w:t>persoalan.</w:t>
      </w:r>
      <w:r w:rsidR="004E299C" w:rsidRPr="00BB333F">
        <w:rPr>
          <w:rFonts w:asciiTheme="majorBidi" w:hAnsiTheme="majorBidi" w:cstheme="majorBidi"/>
        </w:rPr>
        <w:t xml:space="preserve"> </w:t>
      </w:r>
      <w:r w:rsidRPr="00BB333F">
        <w:rPr>
          <w:rFonts w:asciiTheme="majorBidi" w:hAnsiTheme="majorBidi" w:cstheme="majorBidi"/>
        </w:rPr>
        <w:lastRenderedPageBreak/>
        <w:t>Misalnya</w:t>
      </w:r>
      <w:r w:rsidR="004E299C" w:rsidRPr="00BB333F">
        <w:rPr>
          <w:rFonts w:asciiTheme="majorBidi" w:hAnsiTheme="majorBidi" w:cstheme="majorBidi"/>
        </w:rPr>
        <w:t xml:space="preserve"> </w:t>
      </w:r>
      <w:r w:rsidRPr="00BB333F">
        <w:rPr>
          <w:rFonts w:asciiTheme="majorBidi" w:hAnsiTheme="majorBidi" w:cstheme="majorBidi"/>
        </w:rPr>
        <w:t>diklat</w:t>
      </w:r>
      <w:r w:rsidR="004E299C" w:rsidRPr="00BB333F">
        <w:rPr>
          <w:rFonts w:asciiTheme="majorBidi" w:hAnsiTheme="majorBidi" w:cstheme="majorBidi"/>
        </w:rPr>
        <w:t xml:space="preserve"> </w:t>
      </w:r>
      <w:r w:rsidRPr="00BB333F">
        <w:rPr>
          <w:rFonts w:asciiTheme="majorBidi" w:hAnsiTheme="majorBidi" w:cstheme="majorBidi"/>
        </w:rPr>
        <w:t>istilah</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sebuah</w:t>
      </w:r>
      <w:r w:rsidR="004E299C" w:rsidRPr="00BB333F">
        <w:rPr>
          <w:rFonts w:asciiTheme="majorBidi" w:hAnsiTheme="majorBidi" w:cstheme="majorBidi"/>
        </w:rPr>
        <w:t xml:space="preserve"> </w:t>
      </w:r>
      <w:r w:rsidRPr="00BB333F">
        <w:rPr>
          <w:rFonts w:asciiTheme="majorBidi" w:hAnsiTheme="majorBidi" w:cstheme="majorBidi"/>
        </w:rPr>
        <w:t>education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training</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kemudian</w:t>
      </w:r>
      <w:r w:rsidR="004E299C" w:rsidRPr="00BB333F">
        <w:rPr>
          <w:rFonts w:asciiTheme="majorBidi" w:hAnsiTheme="majorBidi" w:cstheme="majorBidi"/>
        </w:rPr>
        <w:t xml:space="preserve"> </w:t>
      </w:r>
      <w:r w:rsidRPr="00BB333F">
        <w:rPr>
          <w:rFonts w:asciiTheme="majorBidi" w:hAnsiTheme="majorBidi" w:cstheme="majorBidi"/>
        </w:rPr>
        <w:t>dikemas</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satukesatuan</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sebuah</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penting</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membangun</w:t>
      </w:r>
      <w:r w:rsidR="004E299C" w:rsidRPr="00BB333F">
        <w:rPr>
          <w:rFonts w:asciiTheme="majorBidi" w:hAnsiTheme="majorBidi" w:cstheme="majorBidi"/>
        </w:rPr>
        <w:t xml:space="preserve"> </w:t>
      </w:r>
      <w:r w:rsidRPr="00BB333F">
        <w:rPr>
          <w:rFonts w:asciiTheme="majorBidi" w:hAnsiTheme="majorBidi" w:cstheme="majorBidi"/>
        </w:rPr>
        <w:t>semangat</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perubahan</w:t>
      </w:r>
      <w:r w:rsidR="004E299C" w:rsidRPr="00BB333F">
        <w:rPr>
          <w:rFonts w:asciiTheme="majorBidi" w:hAnsiTheme="majorBidi" w:cstheme="majorBidi"/>
        </w:rPr>
        <w:t xml:space="preserve"> </w:t>
      </w:r>
      <w:r w:rsidRPr="00BB333F">
        <w:rPr>
          <w:rFonts w:asciiTheme="majorBidi" w:hAnsiTheme="majorBidi" w:cstheme="majorBidi"/>
        </w:rPr>
        <w:t>KSA</w:t>
      </w:r>
      <w:r w:rsidR="004E299C" w:rsidRPr="00BB333F">
        <w:rPr>
          <w:rFonts w:asciiTheme="majorBidi" w:hAnsiTheme="majorBidi" w:cstheme="majorBidi"/>
        </w:rPr>
        <w:t xml:space="preserve"> </w:t>
      </w:r>
      <w:r w:rsidRPr="00BB333F">
        <w:rPr>
          <w:rFonts w:asciiTheme="majorBidi" w:hAnsiTheme="majorBidi" w:cstheme="majorBidi"/>
          <w:i/>
        </w:rPr>
        <w:t>(Knowledge,</w:t>
      </w:r>
      <w:r w:rsidR="004E299C" w:rsidRPr="00BB333F">
        <w:rPr>
          <w:rFonts w:asciiTheme="majorBidi" w:hAnsiTheme="majorBidi" w:cstheme="majorBidi"/>
          <w:i/>
        </w:rPr>
        <w:t xml:space="preserve"> </w:t>
      </w:r>
      <w:r w:rsidRPr="00BB333F">
        <w:rPr>
          <w:rFonts w:asciiTheme="majorBidi" w:hAnsiTheme="majorBidi" w:cstheme="majorBidi"/>
          <w:i/>
        </w:rPr>
        <w:t>Skill,</w:t>
      </w:r>
      <w:r w:rsidR="004E299C" w:rsidRPr="00BB333F">
        <w:rPr>
          <w:rFonts w:asciiTheme="majorBidi" w:hAnsiTheme="majorBidi" w:cstheme="majorBidi"/>
          <w:i/>
        </w:rPr>
        <w:t xml:space="preserve"> </w:t>
      </w:r>
      <w:r w:rsidRPr="00BB333F">
        <w:rPr>
          <w:rFonts w:asciiTheme="majorBidi" w:hAnsiTheme="majorBidi" w:cstheme="majorBidi"/>
          <w:i/>
        </w:rPr>
        <w:t>Attitude</w:t>
      </w:r>
      <w:r w:rsidRPr="00BB333F">
        <w:rPr>
          <w:rFonts w:asciiTheme="majorBidi" w:hAnsiTheme="majorBidi" w:cstheme="majorBidi"/>
        </w:rPr>
        <w:t>).</w:t>
      </w:r>
      <w:r w:rsidR="004E299C" w:rsidRPr="00BB333F">
        <w:rPr>
          <w:rFonts w:asciiTheme="majorBidi" w:hAnsiTheme="majorBidi" w:cstheme="majorBidi"/>
        </w:rPr>
        <w:t xml:space="preserve"> </w:t>
      </w:r>
      <w:r w:rsidRPr="00BB333F">
        <w:rPr>
          <w:rFonts w:asciiTheme="majorBidi" w:hAnsiTheme="majorBidi" w:cstheme="majorBidi"/>
        </w:rPr>
        <w:t>Education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lebih</w:t>
      </w:r>
      <w:r w:rsidR="004E299C" w:rsidRPr="00BB333F">
        <w:rPr>
          <w:rFonts w:asciiTheme="majorBidi" w:hAnsiTheme="majorBidi" w:cstheme="majorBidi"/>
        </w:rPr>
        <w:t xml:space="preserve"> </w:t>
      </w:r>
      <w:r w:rsidRPr="00BB333F">
        <w:rPr>
          <w:rFonts w:asciiTheme="majorBidi" w:hAnsiTheme="majorBidi" w:cstheme="majorBidi"/>
        </w:rPr>
        <w:t>akrab</w:t>
      </w:r>
      <w:r w:rsidR="004E299C" w:rsidRPr="00BB333F">
        <w:rPr>
          <w:rFonts w:asciiTheme="majorBidi" w:hAnsiTheme="majorBidi" w:cstheme="majorBidi"/>
        </w:rPr>
        <w:t xml:space="preserve"> </w:t>
      </w:r>
      <w:r w:rsidRPr="00BB333F">
        <w:rPr>
          <w:rFonts w:asciiTheme="majorBidi" w:hAnsiTheme="majorBidi" w:cstheme="majorBidi"/>
        </w:rPr>
        <w:t>disebut</w:t>
      </w:r>
      <w:r w:rsidR="004E299C" w:rsidRPr="00BB333F">
        <w:rPr>
          <w:rFonts w:asciiTheme="majorBidi" w:hAnsiTheme="majorBidi" w:cstheme="majorBidi"/>
        </w:rPr>
        <w:t xml:space="preserve"> </w:t>
      </w:r>
      <w:r w:rsidRPr="00BB333F">
        <w:rPr>
          <w:rFonts w:asciiTheme="majorBidi" w:hAnsiTheme="majorBidi" w:cstheme="majorBidi"/>
        </w:rPr>
        <w:t>pendidikan</w:t>
      </w:r>
      <w:r w:rsidR="004E299C" w:rsidRPr="00BB333F">
        <w:rPr>
          <w:rFonts w:asciiTheme="majorBidi" w:hAnsiTheme="majorBidi" w:cstheme="majorBidi"/>
        </w:rPr>
        <w:t xml:space="preserve"> </w:t>
      </w:r>
      <w:r w:rsidRPr="00BB333F">
        <w:rPr>
          <w:rFonts w:asciiTheme="majorBidi" w:hAnsiTheme="majorBidi" w:cstheme="majorBidi"/>
        </w:rPr>
        <w:t>berbeda</w:t>
      </w:r>
      <w:r w:rsidR="004E299C" w:rsidRPr="00BB333F">
        <w:rPr>
          <w:rFonts w:asciiTheme="majorBidi" w:hAnsiTheme="majorBidi" w:cstheme="majorBidi"/>
        </w:rPr>
        <w:t xml:space="preserve"> </w:t>
      </w:r>
      <w:r w:rsidRPr="00BB333F">
        <w:rPr>
          <w:rFonts w:asciiTheme="majorBidi" w:hAnsiTheme="majorBidi" w:cstheme="majorBidi"/>
        </w:rPr>
        <w:t>tipis</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pelatihan.</w:t>
      </w:r>
      <w:r w:rsidR="004E299C" w:rsidRPr="00BB333F">
        <w:rPr>
          <w:rFonts w:asciiTheme="majorBidi" w:hAnsiTheme="majorBidi" w:cstheme="majorBidi"/>
        </w:rPr>
        <w:t xml:space="preserve"> </w:t>
      </w:r>
      <w:r w:rsidRPr="00BB333F">
        <w:rPr>
          <w:rFonts w:asciiTheme="majorBidi" w:hAnsiTheme="majorBidi" w:cstheme="majorBidi"/>
        </w:rPr>
        <w:t>Pendidikan</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proses</w:t>
      </w:r>
      <w:r w:rsidR="004E299C" w:rsidRPr="00BB333F">
        <w:rPr>
          <w:rFonts w:asciiTheme="majorBidi" w:hAnsiTheme="majorBidi" w:cstheme="majorBidi"/>
        </w:rPr>
        <w:t xml:space="preserve"> </w:t>
      </w:r>
      <w:r w:rsidRPr="00BB333F">
        <w:rPr>
          <w:rFonts w:asciiTheme="majorBidi" w:hAnsiTheme="majorBidi" w:cstheme="majorBidi"/>
        </w:rPr>
        <w:t>transformasi</w:t>
      </w:r>
      <w:r w:rsidR="004E299C" w:rsidRPr="00BB333F">
        <w:rPr>
          <w:rFonts w:asciiTheme="majorBidi" w:hAnsiTheme="majorBidi" w:cstheme="majorBidi"/>
        </w:rPr>
        <w:t xml:space="preserve"> </w:t>
      </w:r>
      <w:r w:rsidRPr="00BB333F">
        <w:rPr>
          <w:rFonts w:asciiTheme="majorBidi" w:hAnsiTheme="majorBidi" w:cstheme="majorBidi"/>
        </w:rPr>
        <w:t>nilai-nilai</w:t>
      </w:r>
      <w:r w:rsidR="004E299C" w:rsidRPr="00BB333F">
        <w:rPr>
          <w:rFonts w:asciiTheme="majorBidi" w:hAnsiTheme="majorBidi" w:cstheme="majorBidi"/>
        </w:rPr>
        <w:t xml:space="preserve"> </w:t>
      </w:r>
      <w:r w:rsidRPr="00BB333F">
        <w:rPr>
          <w:rFonts w:asciiTheme="majorBidi" w:hAnsiTheme="majorBidi" w:cstheme="majorBidi"/>
        </w:rPr>
        <w:t>agar</w:t>
      </w:r>
      <w:r w:rsidR="004E299C" w:rsidRPr="00BB333F">
        <w:rPr>
          <w:rFonts w:asciiTheme="majorBidi" w:hAnsiTheme="majorBidi" w:cstheme="majorBidi"/>
        </w:rPr>
        <w:t xml:space="preserve"> </w:t>
      </w:r>
      <w:r w:rsidRPr="00BB333F">
        <w:rPr>
          <w:rFonts w:asciiTheme="majorBidi" w:hAnsiTheme="majorBidi" w:cstheme="majorBidi"/>
        </w:rPr>
        <w:t>dimunculkan</w:t>
      </w:r>
      <w:r w:rsidR="004E299C" w:rsidRPr="00BB333F">
        <w:rPr>
          <w:rFonts w:asciiTheme="majorBidi" w:hAnsiTheme="majorBidi" w:cstheme="majorBidi"/>
        </w:rPr>
        <w:t xml:space="preserve"> </w:t>
      </w:r>
      <w:r w:rsidRPr="00BB333F">
        <w:rPr>
          <w:rFonts w:asciiTheme="majorBidi" w:hAnsiTheme="majorBidi" w:cstheme="majorBidi"/>
        </w:rPr>
        <w:t>gairah</w:t>
      </w:r>
      <w:r w:rsidR="004E299C" w:rsidRPr="00BB333F">
        <w:rPr>
          <w:rFonts w:asciiTheme="majorBidi" w:hAnsiTheme="majorBidi" w:cstheme="majorBidi"/>
        </w:rPr>
        <w:t xml:space="preserve"> </w:t>
      </w:r>
      <w:r w:rsidRPr="00BB333F">
        <w:rPr>
          <w:rFonts w:asciiTheme="majorBidi" w:hAnsiTheme="majorBidi" w:cstheme="majorBidi"/>
        </w:rPr>
        <w:t>belajar</w:t>
      </w:r>
      <w:r w:rsidR="004E299C" w:rsidRPr="00BB333F">
        <w:rPr>
          <w:rFonts w:asciiTheme="majorBidi" w:hAnsiTheme="majorBidi" w:cstheme="majorBidi"/>
        </w:rPr>
        <w:t xml:space="preserve"> </w:t>
      </w:r>
      <w:r w:rsidRPr="00BB333F">
        <w:rPr>
          <w:rFonts w:asciiTheme="majorBidi" w:hAnsiTheme="majorBidi" w:cstheme="majorBidi"/>
        </w:rPr>
        <w:t>berkepanjangan</w:t>
      </w:r>
      <w:r w:rsidR="004E299C" w:rsidRPr="00BB333F">
        <w:rPr>
          <w:rFonts w:asciiTheme="majorBidi" w:hAnsiTheme="majorBidi" w:cstheme="majorBidi"/>
        </w:rPr>
        <w:t xml:space="preserve"> </w:t>
      </w:r>
      <w:r w:rsidRPr="00BB333F">
        <w:rPr>
          <w:rFonts w:asciiTheme="majorBidi" w:hAnsiTheme="majorBidi" w:cstheme="majorBidi"/>
        </w:rPr>
        <w:t>sedangkan</w:t>
      </w:r>
      <w:r w:rsidR="004E299C" w:rsidRPr="00BB333F">
        <w:rPr>
          <w:rFonts w:asciiTheme="majorBidi" w:hAnsiTheme="majorBidi" w:cstheme="majorBidi"/>
        </w:rPr>
        <w:t xml:space="preserve"> </w:t>
      </w:r>
      <w:r w:rsidRPr="00BB333F">
        <w:rPr>
          <w:rFonts w:asciiTheme="majorBidi" w:hAnsiTheme="majorBidi" w:cstheme="majorBidi"/>
        </w:rPr>
        <w:t>diklat</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selanjutnya</w:t>
      </w:r>
      <w:r w:rsidR="004E299C" w:rsidRPr="00BB333F">
        <w:rPr>
          <w:rFonts w:asciiTheme="majorBidi" w:hAnsiTheme="majorBidi" w:cstheme="majorBidi"/>
        </w:rPr>
        <w:t xml:space="preserve"> </w:t>
      </w:r>
      <w:r w:rsidRPr="00BB333F">
        <w:rPr>
          <w:rFonts w:asciiTheme="majorBidi" w:hAnsiTheme="majorBidi" w:cstheme="majorBidi"/>
        </w:rPr>
        <w:t>disebut</w:t>
      </w:r>
      <w:r w:rsidR="004E299C" w:rsidRPr="00BB333F">
        <w:rPr>
          <w:rFonts w:asciiTheme="majorBidi" w:hAnsiTheme="majorBidi" w:cstheme="majorBidi"/>
        </w:rPr>
        <w:t xml:space="preserve"> </w:t>
      </w:r>
      <w:r w:rsidRPr="00BB333F">
        <w:rPr>
          <w:rFonts w:asciiTheme="majorBidi" w:hAnsiTheme="majorBidi" w:cstheme="majorBidi"/>
        </w:rPr>
        <w:t>pelatihan</w:t>
      </w:r>
      <w:r w:rsidR="004E299C" w:rsidRPr="00BB333F">
        <w:rPr>
          <w:rFonts w:asciiTheme="majorBidi" w:hAnsiTheme="majorBidi" w:cstheme="majorBidi"/>
        </w:rPr>
        <w:t xml:space="preserve"> </w:t>
      </w:r>
      <w:r w:rsidRPr="00BB333F">
        <w:rPr>
          <w:rFonts w:asciiTheme="majorBidi" w:hAnsiTheme="majorBidi" w:cstheme="majorBidi"/>
        </w:rPr>
        <w:t>lebih</w:t>
      </w:r>
      <w:r w:rsidR="004E299C" w:rsidRPr="00BB333F">
        <w:rPr>
          <w:rFonts w:asciiTheme="majorBidi" w:hAnsiTheme="majorBidi" w:cstheme="majorBidi"/>
        </w:rPr>
        <w:t xml:space="preserve"> </w:t>
      </w:r>
      <w:r w:rsidRPr="00BB333F">
        <w:rPr>
          <w:rFonts w:asciiTheme="majorBidi" w:hAnsiTheme="majorBidi" w:cstheme="majorBidi"/>
        </w:rPr>
        <w:t>spesifik</w:t>
      </w:r>
      <w:r w:rsidR="004E299C" w:rsidRPr="00BB333F">
        <w:rPr>
          <w:rFonts w:asciiTheme="majorBidi" w:hAnsiTheme="majorBidi" w:cstheme="majorBidi"/>
        </w:rPr>
        <w:t xml:space="preserve"> </w:t>
      </w:r>
      <w:r w:rsidRPr="00BB333F">
        <w:rPr>
          <w:rFonts w:asciiTheme="majorBidi" w:hAnsiTheme="majorBidi" w:cstheme="majorBidi"/>
        </w:rPr>
        <w:t>pada</w:t>
      </w:r>
      <w:r w:rsidR="004E299C" w:rsidRPr="00BB333F">
        <w:rPr>
          <w:rFonts w:asciiTheme="majorBidi" w:hAnsiTheme="majorBidi" w:cstheme="majorBidi"/>
        </w:rPr>
        <w:t xml:space="preserve"> </w:t>
      </w:r>
      <w:r w:rsidRPr="00BB333F">
        <w:rPr>
          <w:rFonts w:asciiTheme="majorBidi" w:hAnsiTheme="majorBidi" w:cstheme="majorBidi"/>
        </w:rPr>
        <w:t>perubahan</w:t>
      </w:r>
      <w:r w:rsidR="004E299C" w:rsidRPr="00BB333F">
        <w:rPr>
          <w:rFonts w:asciiTheme="majorBidi" w:hAnsiTheme="majorBidi" w:cstheme="majorBidi"/>
        </w:rPr>
        <w:t xml:space="preserve"> </w:t>
      </w:r>
      <w:r w:rsidRPr="00BB333F">
        <w:rPr>
          <w:rFonts w:asciiTheme="majorBidi" w:hAnsiTheme="majorBidi" w:cstheme="majorBidi"/>
        </w:rPr>
        <w:t>performance</w:t>
      </w:r>
      <w:r w:rsidR="004E299C" w:rsidRPr="00BB333F">
        <w:rPr>
          <w:rFonts w:asciiTheme="majorBidi" w:hAnsiTheme="majorBidi" w:cstheme="majorBidi"/>
        </w:rPr>
        <w:t xml:space="preserve"> </w:t>
      </w:r>
      <w:r w:rsidRPr="00BB333F">
        <w:rPr>
          <w:rFonts w:asciiTheme="majorBidi" w:hAnsiTheme="majorBidi" w:cstheme="majorBidi"/>
        </w:rPr>
        <w:t>KSA</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beberapa</w:t>
      </w:r>
      <w:r w:rsidR="004E299C" w:rsidRPr="00BB333F">
        <w:rPr>
          <w:rFonts w:asciiTheme="majorBidi" w:hAnsiTheme="majorBidi" w:cstheme="majorBidi"/>
        </w:rPr>
        <w:t xml:space="preserve"> </w:t>
      </w:r>
      <w:r w:rsidRPr="00BB333F">
        <w:rPr>
          <w:rFonts w:asciiTheme="majorBidi" w:hAnsiTheme="majorBidi" w:cstheme="majorBidi"/>
        </w:rPr>
        <w:t>teori</w:t>
      </w:r>
      <w:r w:rsidR="004E299C" w:rsidRPr="00BB333F">
        <w:rPr>
          <w:rFonts w:asciiTheme="majorBidi" w:hAnsiTheme="majorBidi" w:cstheme="majorBidi"/>
        </w:rPr>
        <w:t xml:space="preserve"> </w:t>
      </w:r>
      <w:r w:rsidRPr="00BB333F">
        <w:rPr>
          <w:rFonts w:asciiTheme="majorBidi" w:hAnsiTheme="majorBidi" w:cstheme="majorBidi"/>
        </w:rPr>
        <w:t>sekaligus</w:t>
      </w:r>
      <w:r w:rsidR="004E299C" w:rsidRPr="00BB333F">
        <w:rPr>
          <w:rFonts w:asciiTheme="majorBidi" w:hAnsiTheme="majorBidi" w:cstheme="majorBidi"/>
        </w:rPr>
        <w:t xml:space="preserve"> </w:t>
      </w:r>
      <w:r w:rsidRPr="00BB333F">
        <w:rPr>
          <w:rFonts w:asciiTheme="majorBidi" w:hAnsiTheme="majorBidi" w:cstheme="majorBidi"/>
        </w:rPr>
        <w:t>praktek</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jangka</w:t>
      </w:r>
      <w:r w:rsidR="004E299C" w:rsidRPr="00BB333F">
        <w:rPr>
          <w:rFonts w:asciiTheme="majorBidi" w:hAnsiTheme="majorBidi" w:cstheme="majorBidi"/>
        </w:rPr>
        <w:t xml:space="preserve"> </w:t>
      </w:r>
      <w:r w:rsidRPr="00BB333F">
        <w:rPr>
          <w:rFonts w:asciiTheme="majorBidi" w:hAnsiTheme="majorBidi" w:cstheme="majorBidi"/>
        </w:rPr>
        <w:t>pendek</w:t>
      </w:r>
      <w:r w:rsidR="004E299C" w:rsidRPr="00BB333F">
        <w:rPr>
          <w:rFonts w:asciiTheme="majorBidi" w:hAnsiTheme="majorBidi" w:cstheme="majorBidi"/>
        </w:rPr>
        <w:t xml:space="preserve"> </w:t>
      </w:r>
      <w:r w:rsidRPr="00BB333F">
        <w:rPr>
          <w:rFonts w:asciiTheme="majorBidi" w:hAnsiTheme="majorBidi" w:cstheme="majorBidi"/>
        </w:rPr>
        <w:t>sebagaimana</w:t>
      </w:r>
      <w:r w:rsidR="004E299C" w:rsidRPr="00BB333F">
        <w:rPr>
          <w:rFonts w:asciiTheme="majorBidi" w:hAnsiTheme="majorBidi" w:cstheme="majorBidi"/>
        </w:rPr>
        <w:t xml:space="preserve"> </w:t>
      </w:r>
      <w:r w:rsidRPr="00BB333F">
        <w:rPr>
          <w:rFonts w:asciiTheme="majorBidi" w:hAnsiTheme="majorBidi" w:cstheme="majorBidi"/>
        </w:rPr>
        <w:t>disampaikan</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pelaksanaan</w:t>
      </w:r>
      <w:r w:rsidR="004E299C" w:rsidRPr="00BB333F">
        <w:rPr>
          <w:rFonts w:asciiTheme="majorBidi" w:hAnsiTheme="majorBidi" w:cstheme="majorBidi"/>
        </w:rPr>
        <w:t xml:space="preserve"> </w:t>
      </w:r>
      <w:r w:rsidRPr="00BB333F">
        <w:rPr>
          <w:rFonts w:asciiTheme="majorBidi" w:hAnsiTheme="majorBidi" w:cstheme="majorBidi"/>
        </w:rPr>
        <w:t>pelatihan</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Pelatihan</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rPr>
        <w:t xml:space="preserve"> </w:t>
      </w:r>
      <w:r w:rsidRPr="00BB333F">
        <w:rPr>
          <w:rFonts w:asciiTheme="majorBidi" w:hAnsiTheme="majorBidi" w:cstheme="majorBidi"/>
          <w:i/>
        </w:rPr>
        <w:t>training</w:t>
      </w:r>
      <w:r w:rsidR="004E299C" w:rsidRPr="00BB333F">
        <w:rPr>
          <w:rFonts w:asciiTheme="majorBidi" w:hAnsiTheme="majorBidi" w:cstheme="majorBidi"/>
          <w: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mempunyai</w:t>
      </w:r>
      <w:r w:rsidR="004E299C" w:rsidRPr="00BB333F">
        <w:rPr>
          <w:rFonts w:asciiTheme="majorBidi" w:hAnsiTheme="majorBidi" w:cstheme="majorBidi"/>
        </w:rPr>
        <w:t xml:space="preserve"> </w:t>
      </w:r>
      <w:r w:rsidRPr="00BB333F">
        <w:rPr>
          <w:rFonts w:asciiTheme="majorBidi" w:hAnsiTheme="majorBidi" w:cstheme="majorBidi"/>
        </w:rPr>
        <w:t>arti,</w:t>
      </w:r>
      <w:r w:rsidR="004E299C" w:rsidRPr="00BB333F">
        <w:rPr>
          <w:rFonts w:asciiTheme="majorBidi" w:hAnsiTheme="majorBidi" w:cstheme="majorBidi"/>
        </w:rPr>
        <w:t xml:space="preserve"> </w:t>
      </w:r>
      <w:r w:rsidRPr="00BB333F">
        <w:rPr>
          <w:rFonts w:asciiTheme="majorBidi" w:hAnsiTheme="majorBidi" w:cstheme="majorBidi"/>
        </w:rPr>
        <w:t>1.</w:t>
      </w:r>
      <w:r w:rsidR="004E299C" w:rsidRPr="00BB333F">
        <w:rPr>
          <w:rFonts w:asciiTheme="majorBidi" w:hAnsiTheme="majorBidi" w:cstheme="majorBidi"/>
        </w:rPr>
        <w:t xml:space="preserve"> </w:t>
      </w:r>
      <w:r w:rsidRPr="00BB333F">
        <w:rPr>
          <w:rFonts w:asciiTheme="majorBidi" w:hAnsiTheme="majorBidi" w:cstheme="majorBidi"/>
        </w:rPr>
        <w:t>Memberi</w:t>
      </w:r>
      <w:r w:rsidR="004E299C" w:rsidRPr="00BB333F">
        <w:rPr>
          <w:rFonts w:asciiTheme="majorBidi" w:hAnsiTheme="majorBidi" w:cstheme="majorBidi"/>
        </w:rPr>
        <w:t xml:space="preserve"> </w:t>
      </w:r>
      <w:r w:rsidRPr="00BB333F">
        <w:rPr>
          <w:rFonts w:asciiTheme="majorBidi" w:hAnsiTheme="majorBidi" w:cstheme="majorBidi"/>
        </w:rPr>
        <w:t>pelajaran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praktek</w:t>
      </w:r>
      <w:r w:rsidR="004E299C" w:rsidRPr="00BB333F">
        <w:rPr>
          <w:rFonts w:asciiTheme="majorBidi" w:hAnsiTheme="majorBidi" w:cstheme="majorBidi"/>
        </w:rPr>
        <w:t xml:space="preserve"> </w:t>
      </w:r>
      <w:r w:rsidRPr="00BB333F">
        <w:rPr>
          <w:rFonts w:asciiTheme="majorBidi" w:hAnsiTheme="majorBidi" w:cstheme="majorBidi"/>
        </w:rPr>
        <w:t>(</w:t>
      </w:r>
      <w:r w:rsidRPr="00BB333F">
        <w:rPr>
          <w:rFonts w:asciiTheme="majorBidi" w:hAnsiTheme="majorBidi" w:cstheme="majorBidi"/>
          <w:i/>
        </w:rPr>
        <w:t>give</w:t>
      </w:r>
      <w:r w:rsidR="004E299C" w:rsidRPr="00BB333F">
        <w:rPr>
          <w:rFonts w:asciiTheme="majorBidi" w:hAnsiTheme="majorBidi" w:cstheme="majorBidi"/>
          <w:i/>
        </w:rPr>
        <w:t xml:space="preserve"> </w:t>
      </w:r>
      <w:r w:rsidRPr="00BB333F">
        <w:rPr>
          <w:rFonts w:asciiTheme="majorBidi" w:hAnsiTheme="majorBidi" w:cstheme="majorBidi"/>
          <w:i/>
        </w:rPr>
        <w:t>teaching</w:t>
      </w:r>
      <w:r w:rsidR="004E299C" w:rsidRPr="00BB333F">
        <w:rPr>
          <w:rFonts w:asciiTheme="majorBidi" w:hAnsiTheme="majorBidi" w:cstheme="majorBidi"/>
          <w:i/>
        </w:rPr>
        <w:t xml:space="preserve"> </w:t>
      </w:r>
      <w:r w:rsidRPr="00BB333F">
        <w:rPr>
          <w:rFonts w:asciiTheme="majorBidi" w:hAnsiTheme="majorBidi" w:cstheme="majorBidi"/>
          <w:i/>
        </w:rPr>
        <w:t>an</w:t>
      </w:r>
      <w:r w:rsidR="004E299C" w:rsidRPr="00BB333F">
        <w:rPr>
          <w:rFonts w:asciiTheme="majorBidi" w:hAnsiTheme="majorBidi" w:cstheme="majorBidi"/>
          <w:i/>
        </w:rPr>
        <w:t xml:space="preserve"> </w:t>
      </w:r>
      <w:r w:rsidRPr="00BB333F">
        <w:rPr>
          <w:rFonts w:asciiTheme="majorBidi" w:hAnsiTheme="majorBidi" w:cstheme="majorBidi"/>
          <w:i/>
        </w:rPr>
        <w:t>practice</w:t>
      </w:r>
      <w:r w:rsidRPr="00BB333F">
        <w:rPr>
          <w:rFonts w:asciiTheme="majorBidi" w:hAnsiTheme="majorBidi" w:cstheme="majorBidi"/>
        </w:rPr>
        <w:t>).</w:t>
      </w:r>
      <w:r w:rsidR="004E299C" w:rsidRPr="00BB333F">
        <w:rPr>
          <w:rFonts w:asciiTheme="majorBidi" w:hAnsiTheme="majorBidi" w:cstheme="majorBidi"/>
        </w:rPr>
        <w:t xml:space="preserve"> </w:t>
      </w:r>
      <w:r w:rsidRPr="00BB333F">
        <w:rPr>
          <w:rFonts w:asciiTheme="majorBidi" w:hAnsiTheme="majorBidi" w:cstheme="majorBidi"/>
        </w:rPr>
        <w:t>2.</w:t>
      </w:r>
      <w:r w:rsidR="004E299C" w:rsidRPr="00BB333F">
        <w:rPr>
          <w:rFonts w:asciiTheme="majorBidi" w:hAnsiTheme="majorBidi" w:cstheme="majorBidi"/>
        </w:rPr>
        <w:t xml:space="preserve"> </w:t>
      </w:r>
      <w:r w:rsidRPr="00BB333F">
        <w:rPr>
          <w:rFonts w:asciiTheme="majorBidi" w:hAnsiTheme="majorBidi" w:cstheme="majorBidi"/>
        </w:rPr>
        <w:t>Menjadikan</w:t>
      </w:r>
      <w:r w:rsidR="004E299C" w:rsidRPr="00BB333F">
        <w:rPr>
          <w:rFonts w:asciiTheme="majorBidi" w:hAnsiTheme="majorBidi" w:cstheme="majorBidi"/>
        </w:rPr>
        <w:t xml:space="preserve"> </w:t>
      </w:r>
      <w:r w:rsidRPr="00BB333F">
        <w:rPr>
          <w:rFonts w:asciiTheme="majorBidi" w:hAnsiTheme="majorBidi" w:cstheme="majorBidi"/>
        </w:rPr>
        <w:t>berkembang</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arah</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dikehendaki</w:t>
      </w:r>
      <w:r w:rsidR="004E299C" w:rsidRPr="00BB333F">
        <w:rPr>
          <w:rFonts w:asciiTheme="majorBidi" w:hAnsiTheme="majorBidi" w:cstheme="majorBidi"/>
        </w:rPr>
        <w:t xml:space="preserve"> </w:t>
      </w:r>
      <w:r w:rsidRPr="00BB333F">
        <w:rPr>
          <w:rFonts w:asciiTheme="majorBidi" w:hAnsiTheme="majorBidi" w:cstheme="majorBidi"/>
        </w:rPr>
        <w:t>(</w:t>
      </w:r>
      <w:r w:rsidRPr="00BB333F">
        <w:rPr>
          <w:rFonts w:asciiTheme="majorBidi" w:hAnsiTheme="majorBidi" w:cstheme="majorBidi"/>
          <w:i/>
        </w:rPr>
        <w:t>caustogrow</w:t>
      </w:r>
      <w:r w:rsidR="004E299C" w:rsidRPr="00BB333F">
        <w:rPr>
          <w:rFonts w:asciiTheme="majorBidi" w:hAnsiTheme="majorBidi" w:cstheme="majorBidi"/>
          <w:i/>
        </w:rPr>
        <w:t xml:space="preserve"> </w:t>
      </w:r>
      <w:r w:rsidRPr="00BB333F">
        <w:rPr>
          <w:rFonts w:asciiTheme="majorBidi" w:hAnsiTheme="majorBidi" w:cstheme="majorBidi"/>
          <w:i/>
        </w:rPr>
        <w:t>in</w:t>
      </w:r>
      <w:r w:rsidR="004E299C" w:rsidRPr="00BB333F">
        <w:rPr>
          <w:rFonts w:asciiTheme="majorBidi" w:hAnsiTheme="majorBidi" w:cstheme="majorBidi"/>
          <w:i/>
        </w:rPr>
        <w:t xml:space="preserve"> </w:t>
      </w:r>
      <w:r w:rsidRPr="00BB333F">
        <w:rPr>
          <w:rFonts w:asciiTheme="majorBidi" w:hAnsiTheme="majorBidi" w:cstheme="majorBidi"/>
          <w:i/>
        </w:rPr>
        <w:t>arequied</w:t>
      </w:r>
      <w:r w:rsidR="004E299C" w:rsidRPr="00BB333F">
        <w:rPr>
          <w:rFonts w:asciiTheme="majorBidi" w:hAnsiTheme="majorBidi" w:cstheme="majorBidi"/>
          <w:i/>
        </w:rPr>
        <w:t xml:space="preserve"> </w:t>
      </w:r>
      <w:r w:rsidRPr="00BB333F">
        <w:rPr>
          <w:rFonts w:asciiTheme="majorBidi" w:hAnsiTheme="majorBidi" w:cstheme="majorBidi"/>
          <w:i/>
        </w:rPr>
        <w:t>direction</w:t>
      </w:r>
      <w:r w:rsidRPr="00BB333F">
        <w:rPr>
          <w:rFonts w:asciiTheme="majorBidi" w:hAnsiTheme="majorBidi" w:cstheme="majorBidi"/>
        </w:rPr>
        <w:t>).</w:t>
      </w:r>
      <w:r w:rsidR="004E299C" w:rsidRPr="00BB333F">
        <w:rPr>
          <w:rFonts w:asciiTheme="majorBidi" w:hAnsiTheme="majorBidi" w:cstheme="majorBidi"/>
        </w:rPr>
        <w:t xml:space="preserve"> </w:t>
      </w:r>
      <w:r w:rsidRPr="00BB333F">
        <w:rPr>
          <w:rFonts w:asciiTheme="majorBidi" w:hAnsiTheme="majorBidi" w:cstheme="majorBidi"/>
        </w:rPr>
        <w:t>3.</w:t>
      </w:r>
      <w:r w:rsidR="004E299C" w:rsidRPr="00BB333F">
        <w:rPr>
          <w:rFonts w:asciiTheme="majorBidi" w:hAnsiTheme="majorBidi" w:cstheme="majorBidi"/>
        </w:rPr>
        <w:t xml:space="preserve"> </w:t>
      </w:r>
      <w:r w:rsidRPr="00BB333F">
        <w:rPr>
          <w:rFonts w:asciiTheme="majorBidi" w:hAnsiTheme="majorBidi" w:cstheme="majorBidi"/>
        </w:rPr>
        <w:t>Persiapan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4.</w:t>
      </w:r>
      <w:r w:rsidR="004E299C" w:rsidRPr="00BB333F">
        <w:rPr>
          <w:rFonts w:asciiTheme="majorBidi" w:hAnsiTheme="majorBidi" w:cstheme="majorBidi"/>
        </w:rPr>
        <w:t xml:space="preserve"> </w:t>
      </w:r>
      <w:r w:rsidRPr="00BB333F">
        <w:rPr>
          <w:rFonts w:asciiTheme="majorBidi" w:hAnsiTheme="majorBidi" w:cstheme="majorBidi"/>
        </w:rPr>
        <w:t>Praktek.</w:t>
      </w:r>
      <w:r w:rsidR="00933F0C" w:rsidRPr="00BB333F">
        <w:rPr>
          <w:rStyle w:val="FootnoteReference"/>
          <w:rFonts w:asciiTheme="majorBidi" w:hAnsiTheme="majorBidi" w:cstheme="majorBidi"/>
        </w:rPr>
        <w:footnoteReference w:id="8"/>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terpenting</w:t>
      </w:r>
      <w:r w:rsidR="004E299C" w:rsidRPr="00BB333F">
        <w:rPr>
          <w:rFonts w:asciiTheme="majorBidi" w:hAnsiTheme="majorBidi" w:cstheme="majorBidi"/>
        </w:rPr>
        <w:t xml:space="preserve"> </w:t>
      </w:r>
      <w:r w:rsidRPr="00BB333F">
        <w:rPr>
          <w:rFonts w:asciiTheme="majorBidi" w:hAnsiTheme="majorBidi" w:cstheme="majorBidi"/>
        </w:rPr>
        <w:t>lagi</w:t>
      </w:r>
      <w:r w:rsidR="004E299C" w:rsidRPr="00BB333F">
        <w:rPr>
          <w:rFonts w:asciiTheme="majorBidi" w:hAnsiTheme="majorBidi" w:cstheme="majorBidi"/>
        </w:rPr>
        <w:t xml:space="preserve"> </w:t>
      </w:r>
      <w:r w:rsidRPr="00BB333F">
        <w:rPr>
          <w:rFonts w:asciiTheme="majorBidi" w:hAnsiTheme="majorBidi" w:cstheme="majorBidi"/>
        </w:rPr>
        <w:t>setelah</w:t>
      </w:r>
      <w:r w:rsidR="004E299C" w:rsidRPr="00BB333F">
        <w:rPr>
          <w:rFonts w:asciiTheme="majorBidi" w:hAnsiTheme="majorBidi" w:cstheme="majorBidi"/>
        </w:rPr>
        <w:t xml:space="preserve"> </w:t>
      </w:r>
      <w:r w:rsidRPr="00BB333F">
        <w:rPr>
          <w:rFonts w:asciiTheme="majorBidi" w:hAnsiTheme="majorBidi" w:cstheme="majorBidi"/>
        </w:rPr>
        <w:t>adanya</w:t>
      </w:r>
      <w:r w:rsidR="004E299C" w:rsidRPr="00BB333F">
        <w:rPr>
          <w:rFonts w:asciiTheme="majorBidi" w:hAnsiTheme="majorBidi" w:cstheme="majorBidi"/>
        </w:rPr>
        <w:t xml:space="preserve"> </w:t>
      </w:r>
      <w:r w:rsidRPr="00BB333F">
        <w:rPr>
          <w:rFonts w:asciiTheme="majorBidi" w:hAnsiTheme="majorBidi" w:cstheme="majorBidi"/>
        </w:rPr>
        <w:t>diklat</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rPr>
        <w:t xml:space="preserve"> </w:t>
      </w:r>
      <w:r w:rsidRPr="00BB333F">
        <w:rPr>
          <w:rFonts w:asciiTheme="majorBidi" w:hAnsiTheme="majorBidi" w:cstheme="majorBidi"/>
        </w:rPr>
        <w:t>pelatihan</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jiwa</w:t>
      </w:r>
      <w:r w:rsidR="004E299C" w:rsidRPr="00BB333F">
        <w:rPr>
          <w:rFonts w:asciiTheme="majorBidi" w:hAnsiTheme="majorBidi" w:cstheme="majorBidi"/>
        </w:rPr>
        <w:t xml:space="preserve"> </w:t>
      </w:r>
      <w:r w:rsidRPr="00BB333F">
        <w:rPr>
          <w:rFonts w:asciiTheme="majorBidi" w:hAnsiTheme="majorBidi" w:cstheme="majorBidi"/>
        </w:rPr>
        <w:t>kepemimpinan</w:t>
      </w:r>
      <w:r w:rsidR="004E299C" w:rsidRPr="00BB333F">
        <w:rPr>
          <w:rFonts w:asciiTheme="majorBidi" w:hAnsiTheme="majorBidi" w:cstheme="majorBidi"/>
        </w:rPr>
        <w:t xml:space="preserve"> </w:t>
      </w:r>
      <w:r w:rsidRPr="00BB333F">
        <w:rPr>
          <w:rFonts w:asciiTheme="majorBidi" w:hAnsiTheme="majorBidi" w:cstheme="majorBidi"/>
        </w:rPr>
        <w:t>(</w:t>
      </w:r>
      <w:r w:rsidRPr="00BB333F">
        <w:rPr>
          <w:rFonts w:asciiTheme="majorBidi" w:hAnsiTheme="majorBidi" w:cstheme="majorBidi"/>
          <w:i/>
        </w:rPr>
        <w:t>leadership</w:t>
      </w:r>
      <w:r w:rsidR="004E299C" w:rsidRPr="00BB333F">
        <w:rPr>
          <w:rFonts w:asciiTheme="majorBidi" w:hAnsiTheme="majorBidi" w:cstheme="majorBidi"/>
          <w:i/>
        </w:rPr>
        <w:t xml:space="preserve"> </w:t>
      </w:r>
      <w:r w:rsidRPr="00BB333F">
        <w:rPr>
          <w:rFonts w:asciiTheme="majorBidi" w:hAnsiTheme="majorBidi" w:cstheme="majorBidi"/>
          <w:i/>
        </w:rPr>
        <w:t>spirit</w:t>
      </w:r>
      <w:r w:rsidRPr="00BB333F">
        <w:rPr>
          <w:rFonts w:asciiTheme="majorBidi" w:hAnsiTheme="majorBidi" w:cstheme="majorBidi"/>
        </w:rPr>
        <w:t>)</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tanggung</w:t>
      </w:r>
      <w:r w:rsidR="004E299C" w:rsidRPr="00BB333F">
        <w:rPr>
          <w:rFonts w:asciiTheme="majorBidi" w:hAnsiTheme="majorBidi" w:cstheme="majorBidi"/>
        </w:rPr>
        <w:t xml:space="preserve"> </w:t>
      </w:r>
      <w:r w:rsidRPr="00BB333F">
        <w:rPr>
          <w:rFonts w:asciiTheme="majorBidi" w:hAnsiTheme="majorBidi" w:cstheme="majorBidi"/>
        </w:rPr>
        <w:t>jawab</w:t>
      </w:r>
      <w:r w:rsidR="004E299C" w:rsidRPr="00BB333F">
        <w:rPr>
          <w:rFonts w:asciiTheme="majorBidi" w:hAnsiTheme="majorBidi" w:cstheme="majorBidi"/>
        </w:rPr>
        <w:t xml:space="preserve"> </w:t>
      </w:r>
      <w:r w:rsidRPr="00BB333F">
        <w:rPr>
          <w:rFonts w:asciiTheme="majorBidi" w:hAnsiTheme="majorBidi" w:cstheme="majorBidi"/>
        </w:rPr>
        <w:t>(</w:t>
      </w:r>
      <w:r w:rsidRPr="00BB333F">
        <w:rPr>
          <w:rFonts w:asciiTheme="majorBidi" w:hAnsiTheme="majorBidi" w:cstheme="majorBidi"/>
          <w:i/>
        </w:rPr>
        <w:t>accountable</w:t>
      </w:r>
      <w:r w:rsidRPr="00BB333F">
        <w:rPr>
          <w:rFonts w:asciiTheme="majorBidi" w:hAnsiTheme="majorBidi" w:cstheme="majorBidi"/>
        </w:rPr>
        <w:t>)</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segenap</w:t>
      </w:r>
      <w:r w:rsidR="004E299C" w:rsidRPr="00BB333F">
        <w:rPr>
          <w:rFonts w:asciiTheme="majorBidi" w:hAnsiTheme="majorBidi" w:cstheme="majorBidi"/>
        </w:rPr>
        <w:t xml:space="preserve"> </w:t>
      </w:r>
      <w:r w:rsidRPr="00BB333F">
        <w:rPr>
          <w:rFonts w:asciiTheme="majorBidi" w:hAnsiTheme="majorBidi" w:cstheme="majorBidi"/>
        </w:rPr>
        <w:t>organisasi</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melekat</w:t>
      </w:r>
      <w:r w:rsidR="004E299C" w:rsidRPr="00BB333F">
        <w:rPr>
          <w:rFonts w:asciiTheme="majorBidi" w:hAnsiTheme="majorBidi" w:cstheme="majorBidi"/>
        </w:rPr>
        <w:t xml:space="preserve"> </w:t>
      </w:r>
      <w:r w:rsidRPr="00BB333F">
        <w:rPr>
          <w:rFonts w:asciiTheme="majorBidi" w:hAnsiTheme="majorBidi" w:cstheme="majorBidi"/>
        </w:rPr>
        <w:t>sehingga</w:t>
      </w:r>
      <w:r w:rsidR="004E299C" w:rsidRPr="00BB333F">
        <w:rPr>
          <w:rFonts w:asciiTheme="majorBidi" w:hAnsiTheme="majorBidi" w:cstheme="majorBidi"/>
        </w:rPr>
        <w:t xml:space="preserve"> </w:t>
      </w:r>
      <w:r w:rsidRPr="00BB333F">
        <w:rPr>
          <w:rFonts w:asciiTheme="majorBidi" w:hAnsiTheme="majorBidi" w:cstheme="majorBidi"/>
        </w:rPr>
        <w:t>lambat</w:t>
      </w:r>
      <w:r w:rsidR="004E299C" w:rsidRPr="00BB333F">
        <w:rPr>
          <w:rFonts w:asciiTheme="majorBidi" w:hAnsiTheme="majorBidi" w:cstheme="majorBidi"/>
        </w:rPr>
        <w:t xml:space="preserve"> </w:t>
      </w:r>
      <w:r w:rsidRPr="00BB333F">
        <w:rPr>
          <w:rFonts w:asciiTheme="majorBidi" w:hAnsiTheme="majorBidi" w:cstheme="majorBidi"/>
        </w:rPr>
        <w:t>laun</w:t>
      </w:r>
      <w:r w:rsidR="004E299C" w:rsidRPr="00BB333F">
        <w:rPr>
          <w:rFonts w:asciiTheme="majorBidi" w:hAnsiTheme="majorBidi" w:cstheme="majorBidi"/>
        </w:rPr>
        <w:t xml:space="preserve"> </w:t>
      </w:r>
      <w:r w:rsidRPr="00BB333F">
        <w:rPr>
          <w:rFonts w:asciiTheme="majorBidi" w:hAnsiTheme="majorBidi" w:cstheme="majorBidi"/>
        </w:rPr>
        <w:t>organisasi</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keunikan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dimilikinya</w:t>
      </w:r>
      <w:r w:rsidR="004E299C" w:rsidRPr="00BB333F">
        <w:rPr>
          <w:rFonts w:asciiTheme="majorBidi" w:hAnsiTheme="majorBidi" w:cstheme="majorBidi"/>
        </w:rPr>
        <w:t xml:space="preserve"> </w:t>
      </w:r>
      <w:r w:rsidRPr="00BB333F">
        <w:rPr>
          <w:rFonts w:asciiTheme="majorBidi" w:hAnsiTheme="majorBidi" w:cstheme="majorBidi"/>
        </w:rPr>
        <w:t>membuahkan</w:t>
      </w:r>
      <w:r w:rsidR="004E299C" w:rsidRPr="00BB333F">
        <w:rPr>
          <w:rFonts w:asciiTheme="majorBidi" w:hAnsiTheme="majorBidi" w:cstheme="majorBidi"/>
        </w:rPr>
        <w:t xml:space="preserve"> </w:t>
      </w:r>
      <w:r w:rsidRPr="00BB333F">
        <w:rPr>
          <w:rFonts w:asciiTheme="majorBidi" w:hAnsiTheme="majorBidi" w:cstheme="majorBidi"/>
        </w:rPr>
        <w:t>hasil</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gemilang.</w:t>
      </w:r>
    </w:p>
    <w:p w14:paraId="656BC99F" w14:textId="5BFD464F" w:rsidR="00505491" w:rsidRPr="00F47234" w:rsidRDefault="00505491" w:rsidP="00F47234">
      <w:pPr>
        <w:pStyle w:val="ListParagraph"/>
        <w:numPr>
          <w:ilvl w:val="0"/>
          <w:numId w:val="40"/>
        </w:numPr>
        <w:pBdr>
          <w:top w:val="nil"/>
          <w:left w:val="nil"/>
          <w:bottom w:val="nil"/>
          <w:right w:val="nil"/>
          <w:between w:val="nil"/>
        </w:pBdr>
        <w:spacing w:after="0" w:line="276" w:lineRule="auto"/>
        <w:ind w:left="567" w:hanging="283"/>
        <w:jc w:val="both"/>
        <w:rPr>
          <w:rFonts w:asciiTheme="majorBidi" w:hAnsiTheme="majorBidi"/>
          <w:b/>
          <w:bCs/>
          <w:sz w:val="24"/>
          <w:szCs w:val="24"/>
          <w:lang w:val="id-ID"/>
        </w:rPr>
      </w:pPr>
      <w:r w:rsidRPr="00F47234">
        <w:rPr>
          <w:rFonts w:asciiTheme="majorBidi" w:hAnsiTheme="majorBidi"/>
          <w:b/>
          <w:bCs/>
          <w:sz w:val="24"/>
          <w:szCs w:val="24"/>
          <w:lang w:val="id-ID"/>
        </w:rPr>
        <w:t>Kendala</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dan</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Solusi</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Pelaksanaan</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Budaya</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Literasi</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MTs.</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Negeri</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3</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Pamekasan</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dan</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MTs.</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1</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Putri</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An-Nuqayah</w:t>
      </w:r>
      <w:r w:rsidR="004E299C" w:rsidRPr="00F47234">
        <w:rPr>
          <w:rFonts w:asciiTheme="majorBidi" w:hAnsiTheme="majorBidi"/>
          <w:b/>
          <w:bCs/>
          <w:sz w:val="24"/>
          <w:szCs w:val="24"/>
          <w:lang w:val="id-ID"/>
        </w:rPr>
        <w:t xml:space="preserve"> </w:t>
      </w:r>
      <w:r w:rsidRPr="00F47234">
        <w:rPr>
          <w:rFonts w:asciiTheme="majorBidi" w:hAnsiTheme="majorBidi"/>
          <w:b/>
          <w:bCs/>
          <w:sz w:val="24"/>
          <w:szCs w:val="24"/>
          <w:lang w:val="id-ID"/>
        </w:rPr>
        <w:t>Sumenep</w:t>
      </w:r>
    </w:p>
    <w:p w14:paraId="18FBE3A6" w14:textId="1E7F3791" w:rsidR="00505491" w:rsidRPr="00BB333F" w:rsidRDefault="00505491" w:rsidP="00F47234">
      <w:pPr>
        <w:pStyle w:val="BodyText"/>
        <w:spacing w:line="360" w:lineRule="auto"/>
        <w:ind w:left="567" w:right="26" w:firstLine="567"/>
        <w:jc w:val="both"/>
        <w:rPr>
          <w:rFonts w:asciiTheme="majorBidi" w:hAnsiTheme="majorBidi" w:cstheme="majorBidi"/>
        </w:rPr>
      </w:pPr>
      <w:r w:rsidRPr="00BB333F">
        <w:rPr>
          <w:rFonts w:asciiTheme="majorBidi" w:hAnsiTheme="majorBidi" w:cstheme="majorBidi"/>
        </w:rPr>
        <w:t>Adapun</w:t>
      </w:r>
      <w:r w:rsidR="004E299C" w:rsidRPr="00BB333F">
        <w:rPr>
          <w:rFonts w:asciiTheme="majorBidi" w:hAnsiTheme="majorBidi" w:cstheme="majorBidi"/>
          <w:spacing w:val="-2"/>
        </w:rPr>
        <w:t xml:space="preserve"> </w:t>
      </w:r>
      <w:r w:rsidRPr="00BB333F">
        <w:rPr>
          <w:rFonts w:asciiTheme="majorBidi" w:hAnsiTheme="majorBidi" w:cstheme="majorBidi"/>
        </w:rPr>
        <w:t>kendala</w:t>
      </w:r>
      <w:r w:rsidR="004E299C" w:rsidRPr="00BB333F">
        <w:rPr>
          <w:rFonts w:asciiTheme="majorBidi" w:hAnsiTheme="majorBidi" w:cstheme="majorBidi"/>
          <w:spacing w:val="-3"/>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solusi</w:t>
      </w:r>
      <w:r w:rsidR="004E299C" w:rsidRPr="00BB333F">
        <w:rPr>
          <w:rFonts w:asciiTheme="majorBidi" w:hAnsiTheme="majorBidi" w:cstheme="majorBidi"/>
          <w:spacing w:val="-2"/>
        </w:rPr>
        <w:t xml:space="preserve"> </w:t>
      </w:r>
      <w:r w:rsidRPr="00BB333F">
        <w:rPr>
          <w:rFonts w:asciiTheme="majorBidi" w:hAnsiTheme="majorBidi" w:cstheme="majorBidi"/>
        </w:rPr>
        <w:t>budaya</w:t>
      </w:r>
      <w:r w:rsidR="004E299C" w:rsidRPr="00BB333F">
        <w:rPr>
          <w:rFonts w:asciiTheme="majorBidi" w:hAnsiTheme="majorBidi" w:cstheme="majorBidi"/>
          <w:spacing w:val="-1"/>
        </w:rPr>
        <w:t xml:space="preserve"> </w:t>
      </w:r>
      <w:r w:rsidRPr="00BB333F">
        <w:rPr>
          <w:rFonts w:asciiTheme="majorBidi" w:hAnsiTheme="majorBidi" w:cstheme="majorBidi"/>
        </w:rPr>
        <w:t>literasi</w:t>
      </w:r>
      <w:r w:rsidR="004E299C" w:rsidRPr="00BB333F">
        <w:rPr>
          <w:rFonts w:asciiTheme="majorBidi" w:hAnsiTheme="majorBidi" w:cstheme="majorBidi"/>
          <w:spacing w:val="-2"/>
        </w:rPr>
        <w:t xml:space="preserve"> </w:t>
      </w:r>
      <w:r w:rsidRPr="00BB333F">
        <w:rPr>
          <w:rFonts w:asciiTheme="majorBidi" w:hAnsiTheme="majorBidi" w:cstheme="majorBidi"/>
        </w:rPr>
        <w:t>terhadap</w:t>
      </w:r>
      <w:r w:rsidR="004E299C" w:rsidRPr="00BB333F">
        <w:rPr>
          <w:rFonts w:asciiTheme="majorBidi" w:hAnsiTheme="majorBidi" w:cstheme="majorBidi"/>
          <w:spacing w:val="-2"/>
        </w:rPr>
        <w:t xml:space="preserve"> </w:t>
      </w:r>
      <w:r w:rsidRPr="00BB333F">
        <w:rPr>
          <w:rFonts w:asciiTheme="majorBidi" w:hAnsiTheme="majorBidi" w:cstheme="majorBidi"/>
        </w:rPr>
        <w:t>motivasi</w:t>
      </w:r>
      <w:r w:rsidR="004E299C" w:rsidRPr="00BB333F">
        <w:rPr>
          <w:rFonts w:asciiTheme="majorBidi" w:hAnsiTheme="majorBidi" w:cstheme="majorBidi"/>
          <w:spacing w:val="-2"/>
        </w:rPr>
        <w:t xml:space="preserve"> </w:t>
      </w:r>
      <w:r w:rsidRPr="00BB333F">
        <w:rPr>
          <w:rFonts w:asciiTheme="majorBidi" w:hAnsiTheme="majorBidi" w:cstheme="majorBidi"/>
        </w:rPr>
        <w:t>belajar</w:t>
      </w:r>
      <w:r w:rsidR="004E299C" w:rsidRPr="00BB333F">
        <w:rPr>
          <w:rFonts w:asciiTheme="majorBidi" w:hAnsiTheme="majorBidi" w:cstheme="majorBidi"/>
          <w:spacing w:val="-3"/>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dua</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oleh</w:t>
      </w:r>
      <w:r w:rsidR="004E299C" w:rsidRPr="00BB333F">
        <w:rPr>
          <w:rFonts w:asciiTheme="majorBidi" w:hAnsiTheme="majorBidi" w:cstheme="majorBidi"/>
        </w:rPr>
        <w:t xml:space="preserve"> </w:t>
      </w:r>
      <w:r w:rsidRPr="00BB333F">
        <w:rPr>
          <w:rFonts w:asciiTheme="majorBidi" w:hAnsiTheme="majorBidi" w:cstheme="majorBidi"/>
        </w:rPr>
        <w:t>peneliti</w:t>
      </w:r>
      <w:r w:rsidR="004E299C" w:rsidRPr="00BB333F">
        <w:rPr>
          <w:rFonts w:asciiTheme="majorBidi" w:hAnsiTheme="majorBidi" w:cstheme="majorBidi"/>
        </w:rPr>
        <w:t xml:space="preserve"> </w:t>
      </w:r>
      <w:r w:rsidRPr="00BB333F">
        <w:rPr>
          <w:rFonts w:asciiTheme="majorBidi" w:hAnsiTheme="majorBidi" w:cstheme="majorBidi"/>
        </w:rPr>
        <w:t>dijadikan</w:t>
      </w:r>
      <w:r w:rsidR="004E299C" w:rsidRPr="00BB333F">
        <w:rPr>
          <w:rFonts w:asciiTheme="majorBidi" w:hAnsiTheme="majorBidi" w:cstheme="majorBidi"/>
        </w:rPr>
        <w:t xml:space="preserve"> </w:t>
      </w:r>
      <w:r w:rsidRPr="00BB333F">
        <w:rPr>
          <w:rFonts w:asciiTheme="majorBidi" w:hAnsiTheme="majorBidi" w:cstheme="majorBidi"/>
        </w:rPr>
        <w:t>satu</w:t>
      </w:r>
      <w:r w:rsidR="004E299C" w:rsidRPr="00BB333F">
        <w:rPr>
          <w:rFonts w:asciiTheme="majorBidi" w:hAnsiTheme="majorBidi" w:cstheme="majorBidi"/>
        </w:rPr>
        <w:t xml:space="preserve"> </w:t>
      </w:r>
      <w:r w:rsidRPr="00BB333F">
        <w:rPr>
          <w:rFonts w:asciiTheme="majorBidi" w:hAnsiTheme="majorBidi" w:cstheme="majorBidi"/>
        </w:rPr>
        <w:t>kesatuan</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pembahasan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dirinci</w:t>
      </w:r>
      <w:r w:rsidR="004E299C" w:rsidRPr="00BB333F">
        <w:rPr>
          <w:rFonts w:asciiTheme="majorBidi" w:hAnsiTheme="majorBidi" w:cstheme="majorBidi"/>
        </w:rPr>
        <w:t xml:space="preserve"> </w:t>
      </w:r>
      <w:r w:rsidRPr="00BB333F">
        <w:rPr>
          <w:rFonts w:asciiTheme="majorBidi" w:hAnsiTheme="majorBidi" w:cstheme="majorBidi"/>
        </w:rPr>
        <w:t>secara</w:t>
      </w:r>
      <w:r w:rsidR="004E299C" w:rsidRPr="00BB333F">
        <w:rPr>
          <w:rFonts w:asciiTheme="majorBidi" w:hAnsiTheme="majorBidi" w:cstheme="majorBidi"/>
        </w:rPr>
        <w:t xml:space="preserve"> </w:t>
      </w:r>
      <w:r w:rsidRPr="00BB333F">
        <w:rPr>
          <w:rFonts w:asciiTheme="majorBidi" w:hAnsiTheme="majorBidi" w:cstheme="majorBidi"/>
        </w:rPr>
        <w:t>satu</w:t>
      </w:r>
      <w:r w:rsidR="004E299C" w:rsidRPr="00BB333F">
        <w:rPr>
          <w:rFonts w:asciiTheme="majorBidi" w:hAnsiTheme="majorBidi" w:cstheme="majorBidi"/>
        </w:rPr>
        <w:t xml:space="preserve"> </w:t>
      </w:r>
      <w:r w:rsidRPr="00BB333F">
        <w:rPr>
          <w:rFonts w:asciiTheme="majorBidi" w:hAnsiTheme="majorBidi" w:cstheme="majorBidi"/>
        </w:rPr>
        <w:t>persatu.</w:t>
      </w:r>
      <w:r w:rsidR="004E299C" w:rsidRPr="00BB333F">
        <w:rPr>
          <w:rFonts w:asciiTheme="majorBidi" w:hAnsiTheme="majorBidi" w:cstheme="majorBidi"/>
        </w:rPr>
        <w:t xml:space="preserve"> </w:t>
      </w:r>
      <w:r w:rsidRPr="00BB333F">
        <w:rPr>
          <w:rFonts w:asciiTheme="majorBidi" w:hAnsiTheme="majorBidi" w:cstheme="majorBidi"/>
        </w:rPr>
        <w:t>Hal</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dikarenakan</w:t>
      </w:r>
      <w:r w:rsidR="004E299C" w:rsidRPr="00BB333F">
        <w:rPr>
          <w:rFonts w:asciiTheme="majorBidi" w:hAnsiTheme="majorBidi" w:cstheme="majorBidi"/>
        </w:rPr>
        <w:t xml:space="preserve"> </w:t>
      </w:r>
      <w:r w:rsidRPr="00BB333F">
        <w:rPr>
          <w:rFonts w:asciiTheme="majorBidi" w:hAnsiTheme="majorBidi" w:cstheme="majorBidi"/>
        </w:rPr>
        <w:t>antara</w:t>
      </w:r>
      <w:r w:rsidR="004E299C" w:rsidRPr="00BB333F">
        <w:rPr>
          <w:rFonts w:asciiTheme="majorBidi" w:hAnsiTheme="majorBidi" w:cstheme="majorBidi"/>
        </w:rPr>
        <w:t xml:space="preserve"> </w:t>
      </w:r>
      <w:r w:rsidRPr="00BB333F">
        <w:rPr>
          <w:rFonts w:asciiTheme="majorBidi" w:hAnsiTheme="majorBidi" w:cstheme="majorBidi"/>
        </w:rPr>
        <w:t>kedua</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spacing w:val="40"/>
        </w:rPr>
        <w:t xml:space="preserve"> </w:t>
      </w:r>
      <w:r w:rsidRPr="00BB333F">
        <w:rPr>
          <w:rFonts w:asciiTheme="majorBidi" w:hAnsiTheme="majorBidi" w:cstheme="majorBidi"/>
        </w:rPr>
        <w:t>mempunyai</w:t>
      </w:r>
      <w:r w:rsidR="004E299C" w:rsidRPr="00BB333F">
        <w:rPr>
          <w:rFonts w:asciiTheme="majorBidi" w:hAnsiTheme="majorBidi" w:cstheme="majorBidi"/>
        </w:rPr>
        <w:t xml:space="preserve"> </w:t>
      </w:r>
      <w:r w:rsidRPr="00BB333F">
        <w:rPr>
          <w:rFonts w:asciiTheme="majorBidi" w:hAnsiTheme="majorBidi" w:cstheme="majorBidi"/>
        </w:rPr>
        <w:t>kendala</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solusi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hampir</w:t>
      </w:r>
      <w:r w:rsidR="004E299C" w:rsidRPr="00BB333F">
        <w:rPr>
          <w:rFonts w:asciiTheme="majorBidi" w:hAnsiTheme="majorBidi" w:cstheme="majorBidi"/>
        </w:rPr>
        <w:t xml:space="preserve"> </w:t>
      </w:r>
      <w:r w:rsidRPr="00BB333F">
        <w:rPr>
          <w:rFonts w:asciiTheme="majorBidi" w:hAnsiTheme="majorBidi" w:cstheme="majorBidi"/>
        </w:rPr>
        <w:t>serupa.</w:t>
      </w:r>
      <w:r w:rsidR="004E299C" w:rsidRPr="00BB333F">
        <w:rPr>
          <w:rFonts w:asciiTheme="majorBidi" w:hAnsiTheme="majorBidi" w:cstheme="majorBidi"/>
        </w:rPr>
        <w:t xml:space="preserve"> </w:t>
      </w:r>
      <w:r w:rsidRPr="00BB333F">
        <w:rPr>
          <w:rFonts w:asciiTheme="majorBidi" w:hAnsiTheme="majorBidi" w:cstheme="majorBidi"/>
        </w:rPr>
        <w:t>Hal</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diantaranya</w:t>
      </w:r>
      <w:r w:rsidR="004E299C" w:rsidRPr="00BB333F">
        <w:rPr>
          <w:rFonts w:asciiTheme="majorBidi" w:hAnsiTheme="majorBidi" w:cstheme="majorBidi"/>
        </w:rPr>
        <w:t xml:space="preserve"> </w:t>
      </w:r>
      <w:r w:rsidRPr="00BB333F">
        <w:rPr>
          <w:rFonts w:asciiTheme="majorBidi" w:hAnsiTheme="majorBidi" w:cstheme="majorBidi"/>
        </w:rPr>
        <w:t>yaitu:</w:t>
      </w:r>
    </w:p>
    <w:p w14:paraId="7FB14D49" w14:textId="1C413409" w:rsidR="00505491" w:rsidRPr="000E4C31" w:rsidRDefault="00505491" w:rsidP="007A553E">
      <w:pPr>
        <w:pStyle w:val="ListParagraph"/>
        <w:widowControl w:val="0"/>
        <w:numPr>
          <w:ilvl w:val="0"/>
          <w:numId w:val="36"/>
        </w:numPr>
        <w:tabs>
          <w:tab w:val="left" w:pos="851"/>
        </w:tabs>
        <w:autoSpaceDE w:val="0"/>
        <w:autoSpaceDN w:val="0"/>
        <w:spacing w:after="0" w:line="360" w:lineRule="auto"/>
        <w:ind w:left="851" w:hanging="284"/>
        <w:contextualSpacing w:val="0"/>
        <w:jc w:val="both"/>
        <w:rPr>
          <w:rFonts w:asciiTheme="majorBidi" w:hAnsiTheme="majorBidi" w:cstheme="majorBidi"/>
          <w:sz w:val="24"/>
          <w:szCs w:val="24"/>
          <w:lang w:val="id-ID"/>
        </w:rPr>
      </w:pPr>
      <w:r w:rsidRPr="00BB333F">
        <w:rPr>
          <w:rFonts w:asciiTheme="majorBidi" w:hAnsiTheme="majorBidi" w:cstheme="majorBidi"/>
          <w:sz w:val="24"/>
          <w:szCs w:val="24"/>
          <w:lang w:val="id-ID"/>
        </w:rPr>
        <w:t>Masih</w:t>
      </w:r>
      <w:r w:rsidR="004E299C" w:rsidRPr="00BB333F">
        <w:rPr>
          <w:rFonts w:asciiTheme="majorBidi" w:hAnsiTheme="majorBidi" w:cstheme="majorBidi"/>
          <w:spacing w:val="-3"/>
          <w:sz w:val="24"/>
          <w:szCs w:val="24"/>
          <w:lang w:val="id-ID"/>
        </w:rPr>
        <w:t xml:space="preserve"> </w:t>
      </w:r>
      <w:r w:rsidRPr="00BB333F">
        <w:rPr>
          <w:rFonts w:asciiTheme="majorBidi" w:hAnsiTheme="majorBidi" w:cstheme="majorBidi"/>
          <w:sz w:val="24"/>
          <w:szCs w:val="24"/>
          <w:lang w:val="id-ID"/>
        </w:rPr>
        <w:t>ada</w:t>
      </w:r>
      <w:r w:rsidR="004E299C" w:rsidRPr="00BB333F">
        <w:rPr>
          <w:rFonts w:asciiTheme="majorBidi" w:hAnsiTheme="majorBidi" w:cstheme="majorBidi"/>
          <w:spacing w:val="-2"/>
          <w:sz w:val="24"/>
          <w:szCs w:val="24"/>
          <w:lang w:val="id-ID"/>
        </w:rPr>
        <w:t xml:space="preserve"> </w:t>
      </w:r>
      <w:r w:rsidRPr="00BB333F">
        <w:rPr>
          <w:rFonts w:asciiTheme="majorBidi" w:hAnsiTheme="majorBidi" w:cstheme="majorBidi"/>
          <w:sz w:val="24"/>
          <w:szCs w:val="24"/>
          <w:lang w:val="id-ID"/>
        </w:rPr>
        <w:t>siswa</w:t>
      </w:r>
      <w:r w:rsidR="004E299C" w:rsidRPr="00BB333F">
        <w:rPr>
          <w:rFonts w:asciiTheme="majorBidi" w:hAnsiTheme="majorBidi" w:cstheme="majorBidi"/>
          <w:spacing w:val="3"/>
          <w:sz w:val="24"/>
          <w:szCs w:val="24"/>
          <w:lang w:val="id-ID"/>
        </w:rPr>
        <w:t xml:space="preserve"> </w:t>
      </w:r>
      <w:r w:rsidRPr="00BB333F">
        <w:rPr>
          <w:rFonts w:asciiTheme="majorBidi" w:hAnsiTheme="majorBidi" w:cstheme="majorBidi"/>
          <w:sz w:val="24"/>
          <w:szCs w:val="24"/>
          <w:lang w:val="id-ID"/>
        </w:rPr>
        <w:t>yang</w:t>
      </w:r>
      <w:r w:rsidR="004E299C" w:rsidRPr="00BB333F">
        <w:rPr>
          <w:rFonts w:asciiTheme="majorBidi" w:hAnsiTheme="majorBidi" w:cstheme="majorBidi"/>
          <w:spacing w:val="-4"/>
          <w:sz w:val="24"/>
          <w:szCs w:val="24"/>
          <w:lang w:val="id-ID"/>
        </w:rPr>
        <w:t xml:space="preserve"> </w:t>
      </w:r>
      <w:r w:rsidRPr="00BB333F">
        <w:rPr>
          <w:rFonts w:asciiTheme="majorBidi" w:hAnsiTheme="majorBidi" w:cstheme="majorBidi"/>
          <w:sz w:val="24"/>
          <w:szCs w:val="24"/>
          <w:lang w:val="id-ID"/>
        </w:rPr>
        <w:t>kurang</w:t>
      </w:r>
      <w:r w:rsidR="004E299C" w:rsidRPr="00BB333F">
        <w:rPr>
          <w:rFonts w:asciiTheme="majorBidi" w:hAnsiTheme="majorBidi" w:cstheme="majorBidi"/>
          <w:spacing w:val="-4"/>
          <w:sz w:val="24"/>
          <w:szCs w:val="24"/>
          <w:lang w:val="id-ID"/>
        </w:rPr>
        <w:t xml:space="preserve"> </w:t>
      </w:r>
      <w:r w:rsidRPr="00BB333F">
        <w:rPr>
          <w:rFonts w:asciiTheme="majorBidi" w:hAnsiTheme="majorBidi" w:cstheme="majorBidi"/>
          <w:sz w:val="24"/>
          <w:szCs w:val="24"/>
          <w:lang w:val="id-ID"/>
        </w:rPr>
        <w:t>minat</w:t>
      </w:r>
      <w:r w:rsidR="004E299C" w:rsidRPr="00BB333F">
        <w:rPr>
          <w:rFonts w:asciiTheme="majorBidi" w:hAnsiTheme="majorBidi" w:cstheme="majorBidi"/>
          <w:sz w:val="24"/>
          <w:szCs w:val="24"/>
          <w:lang w:val="id-ID"/>
        </w:rPr>
        <w:t xml:space="preserve"> </w:t>
      </w:r>
      <w:r w:rsidRPr="00BB333F">
        <w:rPr>
          <w:rFonts w:asciiTheme="majorBidi" w:hAnsiTheme="majorBidi" w:cstheme="majorBidi"/>
          <w:sz w:val="24"/>
          <w:szCs w:val="24"/>
          <w:lang w:val="id-ID"/>
        </w:rPr>
        <w:t>dengan</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z w:val="24"/>
          <w:szCs w:val="24"/>
          <w:lang w:val="id-ID"/>
        </w:rPr>
        <w:t>budaya</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pacing w:val="-2"/>
          <w:sz w:val="24"/>
          <w:szCs w:val="24"/>
          <w:lang w:val="id-ID"/>
        </w:rPr>
        <w:t>literasi</w:t>
      </w:r>
    </w:p>
    <w:p w14:paraId="634B953A" w14:textId="77777777" w:rsidR="007A553E" w:rsidRDefault="00505491" w:rsidP="007A553E">
      <w:pPr>
        <w:pStyle w:val="BodyText"/>
        <w:spacing w:line="360" w:lineRule="auto"/>
        <w:ind w:left="851" w:right="21" w:firstLine="709"/>
        <w:jc w:val="both"/>
        <w:rPr>
          <w:rFonts w:asciiTheme="majorBidi" w:hAnsiTheme="majorBidi" w:cstheme="majorBidi"/>
        </w:rPr>
      </w:pPr>
      <w:r w:rsidRPr="00BB333F">
        <w:rPr>
          <w:rFonts w:asciiTheme="majorBidi" w:hAnsiTheme="majorBidi" w:cstheme="majorBidi"/>
        </w:rPr>
        <w:t>Apapun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mendukung</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luar</w:t>
      </w:r>
      <w:r w:rsidR="004E299C" w:rsidRPr="00BB333F">
        <w:rPr>
          <w:rFonts w:asciiTheme="majorBidi" w:hAnsiTheme="majorBidi" w:cstheme="majorBidi"/>
        </w:rPr>
        <w:t xml:space="preserve"> </w:t>
      </w:r>
      <w:r w:rsidRPr="00BB333F">
        <w:rPr>
          <w:rFonts w:asciiTheme="majorBidi" w:hAnsiTheme="majorBidi" w:cstheme="majorBidi"/>
        </w:rPr>
        <w:t>individu</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melakukan</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tanpa</w:t>
      </w:r>
      <w:r w:rsidR="004E299C" w:rsidRPr="00BB333F">
        <w:rPr>
          <w:rFonts w:asciiTheme="majorBidi" w:hAnsiTheme="majorBidi" w:cstheme="majorBidi"/>
        </w:rPr>
        <w:t xml:space="preserve"> </w:t>
      </w:r>
      <w:r w:rsidRPr="00BB333F">
        <w:rPr>
          <w:rFonts w:asciiTheme="majorBidi" w:hAnsiTheme="majorBidi" w:cstheme="majorBidi"/>
        </w:rPr>
        <w:t>adanya</w:t>
      </w:r>
      <w:r w:rsidR="004E299C" w:rsidRPr="00BB333F">
        <w:rPr>
          <w:rFonts w:asciiTheme="majorBidi" w:hAnsiTheme="majorBidi" w:cstheme="majorBidi"/>
        </w:rPr>
        <w:t xml:space="preserve"> </w:t>
      </w:r>
      <w:r w:rsidRPr="00BB333F">
        <w:rPr>
          <w:rFonts w:asciiTheme="majorBidi" w:hAnsiTheme="majorBidi" w:cstheme="majorBidi"/>
        </w:rPr>
        <w:t>motivasi</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rPr>
        <w:t xml:space="preserve"> </w:t>
      </w:r>
      <w:r w:rsidRPr="00BB333F">
        <w:rPr>
          <w:rFonts w:asciiTheme="majorBidi" w:hAnsiTheme="majorBidi" w:cstheme="majorBidi"/>
        </w:rPr>
        <w:t>minat</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dirinya,</w:t>
      </w:r>
      <w:r w:rsidR="004E299C" w:rsidRPr="00BB333F">
        <w:rPr>
          <w:rFonts w:asciiTheme="majorBidi" w:hAnsiTheme="majorBidi" w:cstheme="majorBidi"/>
        </w:rPr>
        <w:t xml:space="preserve"> </w:t>
      </w:r>
      <w:r w:rsidRPr="00BB333F">
        <w:rPr>
          <w:rFonts w:asciiTheme="majorBidi" w:hAnsiTheme="majorBidi" w:cstheme="majorBidi"/>
        </w:rPr>
        <w:t>maka</w:t>
      </w:r>
      <w:r w:rsidR="004E299C" w:rsidRPr="00BB333F">
        <w:rPr>
          <w:rFonts w:asciiTheme="majorBidi" w:hAnsiTheme="majorBidi" w:cstheme="majorBidi"/>
        </w:rPr>
        <w:t xml:space="preserve"> </w:t>
      </w:r>
      <w:r w:rsidRPr="00BB333F">
        <w:rPr>
          <w:rFonts w:asciiTheme="majorBidi" w:hAnsiTheme="majorBidi" w:cstheme="majorBidi"/>
        </w:rPr>
        <w:t>segala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mendukung</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bisa</w:t>
      </w:r>
      <w:r w:rsidR="004E299C" w:rsidRPr="00BB333F">
        <w:rPr>
          <w:rFonts w:asciiTheme="majorBidi" w:hAnsiTheme="majorBidi" w:cstheme="majorBidi"/>
        </w:rPr>
        <w:t xml:space="preserve"> </w:t>
      </w:r>
      <w:r w:rsidRPr="00BB333F">
        <w:rPr>
          <w:rFonts w:asciiTheme="majorBidi" w:hAnsiTheme="majorBidi" w:cstheme="majorBidi"/>
        </w:rPr>
        <w:t>dikatakan</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sesuatu</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nihil.</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tentunya</w:t>
      </w:r>
      <w:r w:rsidR="004E299C" w:rsidRPr="00BB333F">
        <w:rPr>
          <w:rFonts w:asciiTheme="majorBidi" w:hAnsiTheme="majorBidi" w:cstheme="majorBidi"/>
        </w:rPr>
        <w:t xml:space="preserve"> </w:t>
      </w:r>
      <w:r w:rsidRPr="00BB333F">
        <w:rPr>
          <w:rFonts w:asciiTheme="majorBidi" w:hAnsiTheme="majorBidi" w:cstheme="majorBidi"/>
        </w:rPr>
        <w:t>sejauh</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minat</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melakukan</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dua</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Negeri</w:t>
      </w:r>
      <w:r w:rsidR="004E299C" w:rsidRPr="00BB333F">
        <w:rPr>
          <w:rFonts w:asciiTheme="majorBidi" w:hAnsiTheme="majorBidi" w:cstheme="majorBidi"/>
        </w:rPr>
        <w:t xml:space="preserve"> </w:t>
      </w:r>
      <w:r w:rsidRPr="00BB333F">
        <w:rPr>
          <w:rFonts w:asciiTheme="majorBidi" w:hAnsiTheme="majorBidi" w:cstheme="majorBidi"/>
        </w:rPr>
        <w:t>3</w:t>
      </w:r>
      <w:r w:rsidR="004E299C" w:rsidRPr="00BB333F">
        <w:rPr>
          <w:rFonts w:asciiTheme="majorBidi" w:hAnsiTheme="majorBidi" w:cstheme="majorBidi"/>
        </w:rPr>
        <w:t xml:space="preserve"> </w:t>
      </w:r>
      <w:r w:rsidRPr="00BB333F">
        <w:rPr>
          <w:rFonts w:asciiTheme="majorBidi" w:hAnsiTheme="majorBidi" w:cstheme="majorBidi"/>
        </w:rPr>
        <w:t>Pamekasan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1</w:t>
      </w:r>
      <w:r w:rsidR="004E299C" w:rsidRPr="00BB333F">
        <w:rPr>
          <w:rFonts w:asciiTheme="majorBidi" w:hAnsiTheme="majorBidi" w:cstheme="majorBidi"/>
        </w:rPr>
        <w:t xml:space="preserve"> </w:t>
      </w:r>
      <w:r w:rsidRPr="00BB333F">
        <w:rPr>
          <w:rFonts w:asciiTheme="majorBidi" w:hAnsiTheme="majorBidi" w:cstheme="majorBidi"/>
        </w:rPr>
        <w:t>Putri</w:t>
      </w:r>
      <w:r w:rsidR="004E299C" w:rsidRPr="00BB333F">
        <w:rPr>
          <w:rFonts w:asciiTheme="majorBidi" w:hAnsiTheme="majorBidi" w:cstheme="majorBidi"/>
        </w:rPr>
        <w:t xml:space="preserve"> </w:t>
      </w:r>
      <w:r w:rsidRPr="00BB333F">
        <w:rPr>
          <w:rFonts w:asciiTheme="majorBidi" w:hAnsiTheme="majorBidi" w:cstheme="majorBidi"/>
        </w:rPr>
        <w:t>AnNuqayah</w:t>
      </w:r>
      <w:r w:rsidR="004E299C" w:rsidRPr="00BB333F">
        <w:rPr>
          <w:rFonts w:asciiTheme="majorBidi" w:hAnsiTheme="majorBidi" w:cstheme="majorBidi"/>
        </w:rPr>
        <w:t xml:space="preserve"> </w:t>
      </w:r>
      <w:r w:rsidRPr="00BB333F">
        <w:rPr>
          <w:rFonts w:asciiTheme="majorBidi" w:hAnsiTheme="majorBidi" w:cstheme="majorBidi"/>
        </w:rPr>
        <w:t>Sumenep</w:t>
      </w:r>
      <w:r w:rsidR="004E299C" w:rsidRPr="00BB333F">
        <w:rPr>
          <w:rFonts w:asciiTheme="majorBidi" w:hAnsiTheme="majorBidi" w:cstheme="majorBidi"/>
        </w:rPr>
        <w:t xml:space="preserve"> </w:t>
      </w:r>
      <w:r w:rsidRPr="00BB333F">
        <w:rPr>
          <w:rFonts w:asciiTheme="majorBidi" w:hAnsiTheme="majorBidi" w:cstheme="majorBidi"/>
        </w:rPr>
        <w:t>sangat</w:t>
      </w:r>
      <w:r w:rsidR="004E299C" w:rsidRPr="00BB333F">
        <w:rPr>
          <w:rFonts w:asciiTheme="majorBidi" w:hAnsiTheme="majorBidi" w:cstheme="majorBidi"/>
        </w:rPr>
        <w:t xml:space="preserve"> </w:t>
      </w:r>
      <w:r w:rsidRPr="00BB333F">
        <w:rPr>
          <w:rFonts w:asciiTheme="majorBidi" w:hAnsiTheme="majorBidi" w:cstheme="majorBidi"/>
        </w:rPr>
        <w:t>tinggi</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hanya</w:t>
      </w:r>
      <w:r w:rsidR="004E299C" w:rsidRPr="00BB333F">
        <w:rPr>
          <w:rFonts w:asciiTheme="majorBidi" w:hAnsiTheme="majorBidi" w:cstheme="majorBidi"/>
        </w:rPr>
        <w:t xml:space="preserve"> </w:t>
      </w:r>
      <w:r w:rsidRPr="00BB333F">
        <w:rPr>
          <w:rFonts w:asciiTheme="majorBidi" w:hAnsiTheme="majorBidi" w:cstheme="majorBidi"/>
        </w:rPr>
        <w:t>sebagian</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spacing w:val="16"/>
        </w:rPr>
        <w:t xml:space="preserve"> </w:t>
      </w:r>
      <w:r w:rsidRPr="00BB333F">
        <w:rPr>
          <w:rFonts w:asciiTheme="majorBidi" w:hAnsiTheme="majorBidi" w:cstheme="majorBidi"/>
        </w:rPr>
        <w:t>saja</w:t>
      </w:r>
      <w:r w:rsidR="004E299C" w:rsidRPr="00BB333F">
        <w:rPr>
          <w:rFonts w:asciiTheme="majorBidi" w:hAnsiTheme="majorBidi" w:cstheme="majorBidi"/>
          <w:spacing w:val="27"/>
        </w:rPr>
        <w:t xml:space="preserve"> </w:t>
      </w:r>
      <w:r w:rsidRPr="00BB333F">
        <w:rPr>
          <w:rFonts w:asciiTheme="majorBidi" w:hAnsiTheme="majorBidi" w:cstheme="majorBidi"/>
        </w:rPr>
        <w:t>yang</w:t>
      </w:r>
      <w:r w:rsidR="004E299C" w:rsidRPr="00BB333F">
        <w:rPr>
          <w:rFonts w:asciiTheme="majorBidi" w:hAnsiTheme="majorBidi" w:cstheme="majorBidi"/>
          <w:spacing w:val="18"/>
        </w:rPr>
        <w:t xml:space="preserve"> </w:t>
      </w:r>
      <w:r w:rsidRPr="00BB333F">
        <w:rPr>
          <w:rFonts w:asciiTheme="majorBidi" w:hAnsiTheme="majorBidi" w:cstheme="majorBidi"/>
        </w:rPr>
        <w:t>memang</w:t>
      </w:r>
      <w:r w:rsidR="004E299C" w:rsidRPr="00BB333F">
        <w:rPr>
          <w:rFonts w:asciiTheme="majorBidi" w:hAnsiTheme="majorBidi" w:cstheme="majorBidi"/>
          <w:spacing w:val="20"/>
        </w:rPr>
        <w:t xml:space="preserve"> </w:t>
      </w:r>
      <w:r w:rsidRPr="00BB333F">
        <w:rPr>
          <w:rFonts w:asciiTheme="majorBidi" w:hAnsiTheme="majorBidi" w:cstheme="majorBidi"/>
        </w:rPr>
        <w:t>kurang</w:t>
      </w:r>
      <w:r w:rsidR="004E299C" w:rsidRPr="00BB333F">
        <w:rPr>
          <w:rFonts w:asciiTheme="majorBidi" w:hAnsiTheme="majorBidi" w:cstheme="majorBidi"/>
          <w:spacing w:val="21"/>
        </w:rPr>
        <w:t xml:space="preserve"> </w:t>
      </w:r>
      <w:r w:rsidRPr="00BB333F">
        <w:rPr>
          <w:rFonts w:asciiTheme="majorBidi" w:hAnsiTheme="majorBidi" w:cstheme="majorBidi"/>
        </w:rPr>
        <w:t>minat.</w:t>
      </w:r>
      <w:r w:rsidR="004E299C" w:rsidRPr="00BB333F">
        <w:rPr>
          <w:rFonts w:asciiTheme="majorBidi" w:hAnsiTheme="majorBidi" w:cstheme="majorBidi"/>
          <w:spacing w:val="21"/>
        </w:rPr>
        <w:t xml:space="preserve"> </w:t>
      </w:r>
      <w:r w:rsidRPr="00BB333F">
        <w:rPr>
          <w:rFonts w:asciiTheme="majorBidi" w:hAnsiTheme="majorBidi" w:cstheme="majorBidi"/>
        </w:rPr>
        <w:t>Ketika</w:t>
      </w:r>
      <w:r w:rsidR="004E299C" w:rsidRPr="00BB333F">
        <w:rPr>
          <w:rFonts w:asciiTheme="majorBidi" w:hAnsiTheme="majorBidi" w:cstheme="majorBidi"/>
          <w:spacing w:val="22"/>
        </w:rPr>
        <w:t xml:space="preserve"> </w:t>
      </w:r>
      <w:r w:rsidRPr="00BB333F">
        <w:rPr>
          <w:rFonts w:asciiTheme="majorBidi" w:hAnsiTheme="majorBidi" w:cstheme="majorBidi"/>
        </w:rPr>
        <w:t>siswa</w:t>
      </w:r>
      <w:r w:rsidR="004E299C" w:rsidRPr="00BB333F">
        <w:rPr>
          <w:rFonts w:asciiTheme="majorBidi" w:hAnsiTheme="majorBidi" w:cstheme="majorBidi"/>
          <w:spacing w:val="18"/>
        </w:rPr>
        <w:t xml:space="preserve"> </w:t>
      </w:r>
      <w:r w:rsidRPr="00BB333F">
        <w:rPr>
          <w:rFonts w:asciiTheme="majorBidi" w:hAnsiTheme="majorBidi" w:cstheme="majorBidi"/>
        </w:rPr>
        <w:t>kurang</w:t>
      </w:r>
      <w:r w:rsidR="004E299C" w:rsidRPr="00BB333F">
        <w:rPr>
          <w:rFonts w:asciiTheme="majorBidi" w:hAnsiTheme="majorBidi" w:cstheme="majorBidi"/>
          <w:spacing w:val="18"/>
        </w:rPr>
        <w:t xml:space="preserve"> </w:t>
      </w:r>
      <w:r w:rsidRPr="00BB333F">
        <w:rPr>
          <w:rFonts w:asciiTheme="majorBidi" w:hAnsiTheme="majorBidi" w:cstheme="majorBidi"/>
        </w:rPr>
        <w:t>minat,</w:t>
      </w:r>
      <w:r w:rsidR="004E299C" w:rsidRPr="00BB333F">
        <w:rPr>
          <w:rFonts w:asciiTheme="majorBidi" w:hAnsiTheme="majorBidi" w:cstheme="majorBidi"/>
          <w:spacing w:val="21"/>
        </w:rPr>
        <w:t xml:space="preserve"> </w:t>
      </w:r>
      <w:r w:rsidRPr="00BB333F">
        <w:rPr>
          <w:rFonts w:asciiTheme="majorBidi" w:hAnsiTheme="majorBidi" w:cstheme="majorBidi"/>
        </w:rPr>
        <w:t>perilaku</w:t>
      </w:r>
      <w:r w:rsidR="004E299C" w:rsidRPr="00BB333F">
        <w:rPr>
          <w:rFonts w:asciiTheme="majorBidi" w:hAnsiTheme="majorBidi" w:cstheme="majorBidi"/>
          <w:spacing w:val="21"/>
        </w:rPr>
        <w:t xml:space="preserve"> </w:t>
      </w:r>
      <w:r w:rsidRPr="00BB333F">
        <w:rPr>
          <w:rFonts w:asciiTheme="majorBidi" w:hAnsiTheme="majorBidi" w:cstheme="majorBidi"/>
          <w:spacing w:val="-2"/>
        </w:rPr>
        <w:t>enggan</w:t>
      </w:r>
      <w:r w:rsidR="000E4C31">
        <w:rPr>
          <w:rFonts w:asciiTheme="majorBidi" w:hAnsiTheme="majorBidi" w:cstheme="majorBidi"/>
        </w:rPr>
        <w:t xml:space="preserve"> </w:t>
      </w:r>
      <w:r w:rsidRPr="00BB333F">
        <w:rPr>
          <w:rFonts w:asciiTheme="majorBidi" w:hAnsiTheme="majorBidi" w:cstheme="majorBidi"/>
        </w:rPr>
        <w:t>terhadap</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mudah</w:t>
      </w:r>
      <w:r w:rsidR="004E299C" w:rsidRPr="00BB333F">
        <w:rPr>
          <w:rFonts w:asciiTheme="majorBidi" w:hAnsiTheme="majorBidi" w:cstheme="majorBid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oleh</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Karena</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sudah</w:t>
      </w:r>
      <w:r w:rsidR="004E299C" w:rsidRPr="00BB333F">
        <w:rPr>
          <w:rFonts w:asciiTheme="majorBidi" w:hAnsiTheme="majorBidi" w:cstheme="majorBidi"/>
        </w:rPr>
        <w:t xml:space="preserve"> </w:t>
      </w:r>
      <w:r w:rsidRPr="00BB333F">
        <w:rPr>
          <w:rFonts w:asciiTheme="majorBidi" w:hAnsiTheme="majorBidi" w:cstheme="majorBidi"/>
        </w:rPr>
        <w:t>tidak</w:t>
      </w:r>
      <w:r w:rsidR="004E299C" w:rsidRPr="00BB333F">
        <w:rPr>
          <w:rFonts w:asciiTheme="majorBidi" w:hAnsiTheme="majorBidi" w:cstheme="majorBidi"/>
        </w:rPr>
        <w:t xml:space="preserve"> </w:t>
      </w:r>
      <w:r w:rsidRPr="00BB333F">
        <w:rPr>
          <w:rFonts w:asciiTheme="majorBidi" w:hAnsiTheme="majorBidi" w:cstheme="majorBidi"/>
        </w:rPr>
        <w:t>memiliki</w:t>
      </w:r>
      <w:r w:rsidR="004E299C" w:rsidRPr="00BB333F">
        <w:rPr>
          <w:rFonts w:asciiTheme="majorBidi" w:hAnsiTheme="majorBidi" w:cstheme="majorBidi"/>
        </w:rPr>
        <w:t xml:space="preserve"> </w:t>
      </w:r>
      <w:r w:rsidRPr="00BB333F">
        <w:rPr>
          <w:rFonts w:asciiTheme="majorBidi" w:hAnsiTheme="majorBidi" w:cstheme="majorBidi"/>
        </w:rPr>
        <w:t>motivasi</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mengikuti</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hal</w:t>
      </w:r>
      <w:r w:rsidR="004E299C" w:rsidRPr="00BB333F">
        <w:rPr>
          <w:rFonts w:asciiTheme="majorBidi" w:hAnsiTheme="majorBidi" w:cstheme="majorBidi"/>
        </w:rPr>
        <w:t xml:space="preserve"> </w:t>
      </w:r>
      <w:r w:rsidRPr="00BB333F">
        <w:rPr>
          <w:rFonts w:asciiTheme="majorBidi" w:hAnsiTheme="majorBidi" w:cstheme="majorBidi"/>
        </w:rPr>
        <w:t>itu</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kendala</w:t>
      </w:r>
      <w:r w:rsidR="004E299C" w:rsidRPr="00BB333F">
        <w:rPr>
          <w:rFonts w:asciiTheme="majorBidi" w:hAnsiTheme="majorBidi" w:cstheme="majorBidi"/>
        </w:rPr>
        <w:t xml:space="preserve"> </w:t>
      </w:r>
      <w:r w:rsidRPr="00BB333F">
        <w:rPr>
          <w:rFonts w:asciiTheme="majorBidi" w:hAnsiTheme="majorBidi" w:cstheme="majorBidi"/>
        </w:rPr>
        <w:t>bagi</w:t>
      </w:r>
      <w:r w:rsidR="004E299C" w:rsidRPr="00BB333F">
        <w:rPr>
          <w:rFonts w:asciiTheme="majorBidi" w:hAnsiTheme="majorBidi" w:cstheme="majorBidi"/>
        </w:rPr>
        <w:t xml:space="preserve"> </w:t>
      </w:r>
      <w:r w:rsidRPr="00BB333F">
        <w:rPr>
          <w:rFonts w:asciiTheme="majorBidi" w:hAnsiTheme="majorBidi" w:cstheme="majorBidi"/>
        </w:rPr>
        <w:t>pimpinan</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spacing w:val="40"/>
        </w:rPr>
        <w:t xml:space="preserve"> </w:t>
      </w:r>
      <w:r w:rsidRPr="00BB333F">
        <w:rPr>
          <w:rFonts w:asciiTheme="majorBidi" w:hAnsiTheme="majorBidi" w:cstheme="majorBidi"/>
        </w:rPr>
        <w:t>Selain</w:t>
      </w:r>
      <w:r w:rsidR="004E299C" w:rsidRPr="00BB333F">
        <w:rPr>
          <w:rFonts w:asciiTheme="majorBidi" w:hAnsiTheme="majorBidi" w:cstheme="majorBidi"/>
        </w:rPr>
        <w:t xml:space="preserve"> </w:t>
      </w:r>
      <w:r w:rsidRPr="00BB333F">
        <w:rPr>
          <w:rFonts w:asciiTheme="majorBidi" w:hAnsiTheme="majorBidi" w:cstheme="majorBidi"/>
        </w:rPr>
        <w:t>itu,</w:t>
      </w:r>
      <w:r w:rsidR="004E299C" w:rsidRPr="00BB333F">
        <w:rPr>
          <w:rFonts w:asciiTheme="majorBidi" w:hAnsiTheme="majorBidi" w:cstheme="majorBidi"/>
        </w:rPr>
        <w:t xml:space="preserve"> </w:t>
      </w:r>
      <w:r w:rsidRPr="00BB333F">
        <w:rPr>
          <w:rFonts w:asciiTheme="majorBidi" w:hAnsiTheme="majorBidi" w:cstheme="majorBidi"/>
        </w:rPr>
        <w:t>kekhawatiran</w:t>
      </w:r>
      <w:r w:rsidR="004E299C" w:rsidRPr="00BB333F">
        <w:rPr>
          <w:rFonts w:asciiTheme="majorBidi" w:hAnsiTheme="majorBidi" w:cstheme="majorBidi"/>
        </w:rPr>
        <w:t xml:space="preserve"> </w:t>
      </w:r>
      <w:r w:rsidRPr="00BB333F">
        <w:rPr>
          <w:rFonts w:asciiTheme="majorBidi" w:hAnsiTheme="majorBidi" w:cstheme="majorBidi"/>
        </w:rPr>
        <w:t>terhadap</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kurang</w:t>
      </w:r>
      <w:r w:rsidR="004E299C" w:rsidRPr="00BB333F">
        <w:rPr>
          <w:rFonts w:asciiTheme="majorBidi" w:hAnsiTheme="majorBidi" w:cstheme="majorBidi"/>
        </w:rPr>
        <w:t xml:space="preserve"> </w:t>
      </w:r>
      <w:r w:rsidRPr="00BB333F">
        <w:rPr>
          <w:rFonts w:asciiTheme="majorBidi" w:hAnsiTheme="majorBidi" w:cstheme="majorBidi"/>
        </w:rPr>
        <w:t>minat</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sering</w:t>
      </w:r>
      <w:r w:rsidR="004E299C" w:rsidRPr="00BB333F">
        <w:rPr>
          <w:rFonts w:asciiTheme="majorBidi" w:hAnsiTheme="majorBidi" w:cstheme="majorBidi"/>
        </w:rPr>
        <w:t xml:space="preserve"> </w:t>
      </w:r>
      <w:r w:rsidRPr="00BB333F">
        <w:rPr>
          <w:rFonts w:asciiTheme="majorBidi" w:hAnsiTheme="majorBidi" w:cstheme="majorBidi"/>
        </w:rPr>
        <w:t>melanggar</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mempengaruhi</w:t>
      </w:r>
      <w:r w:rsidR="004E299C" w:rsidRPr="00BB333F">
        <w:rPr>
          <w:rFonts w:asciiTheme="majorBidi" w:hAnsiTheme="majorBidi" w:cstheme="majorBidi"/>
        </w:rPr>
        <w:t xml:space="preserve"> </w:t>
      </w:r>
      <w:r w:rsidRPr="00BB333F">
        <w:rPr>
          <w:rFonts w:asciiTheme="majorBidi" w:hAnsiTheme="majorBidi" w:cstheme="majorBidi"/>
        </w:rPr>
        <w:t>teman</w:t>
      </w:r>
      <w:r w:rsidR="004E299C" w:rsidRPr="00BB333F">
        <w:rPr>
          <w:rFonts w:asciiTheme="majorBidi" w:hAnsiTheme="majorBidi" w:cstheme="majorBidi"/>
        </w:rPr>
        <w:t xml:space="preserve"> </w:t>
      </w:r>
      <w:r w:rsidRPr="00BB333F">
        <w:rPr>
          <w:rFonts w:asciiTheme="majorBidi" w:hAnsiTheme="majorBidi" w:cstheme="majorBidi"/>
        </w:rPr>
        <w:t>lainnya</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tidak</w:t>
      </w:r>
      <w:r w:rsidR="004E299C" w:rsidRPr="00BB333F">
        <w:rPr>
          <w:rFonts w:asciiTheme="majorBidi" w:hAnsiTheme="majorBidi" w:cstheme="majorBidi"/>
        </w:rPr>
        <w:t xml:space="preserve"> </w:t>
      </w:r>
      <w:r w:rsidRPr="00BB333F">
        <w:rPr>
          <w:rFonts w:asciiTheme="majorBidi" w:hAnsiTheme="majorBidi" w:cstheme="majorBidi"/>
        </w:rPr>
        <w:t>mengikuti</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juga.</w:t>
      </w:r>
    </w:p>
    <w:p w14:paraId="6A45F488" w14:textId="77777777" w:rsidR="007A553E" w:rsidRDefault="00505491" w:rsidP="007A553E">
      <w:pPr>
        <w:pStyle w:val="BodyText"/>
        <w:spacing w:line="360" w:lineRule="auto"/>
        <w:ind w:left="851" w:right="21" w:firstLine="709"/>
        <w:jc w:val="both"/>
        <w:rPr>
          <w:rFonts w:asciiTheme="majorBidi" w:hAnsiTheme="majorBidi" w:cstheme="majorBidi"/>
        </w:rPr>
      </w:pP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demikian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menghadapi</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kurang</w:t>
      </w:r>
      <w:r w:rsidR="004E299C" w:rsidRPr="00BB333F">
        <w:rPr>
          <w:rFonts w:asciiTheme="majorBidi" w:hAnsiTheme="majorBidi" w:cstheme="majorBidi"/>
        </w:rPr>
        <w:t xml:space="preserve"> </w:t>
      </w:r>
      <w:r w:rsidRPr="00BB333F">
        <w:rPr>
          <w:rFonts w:asciiTheme="majorBidi" w:hAnsiTheme="majorBidi" w:cstheme="majorBidi"/>
        </w:rPr>
        <w:t>minat</w:t>
      </w:r>
      <w:r w:rsidR="004E299C" w:rsidRPr="00BB333F">
        <w:rPr>
          <w:rFonts w:asciiTheme="majorBidi" w:hAnsiTheme="majorBidi" w:cstheme="majorBidi"/>
        </w:rPr>
        <w:t xml:space="preserve"> </w:t>
      </w:r>
      <w:r w:rsidRPr="00BB333F">
        <w:rPr>
          <w:rFonts w:asciiTheme="majorBidi" w:hAnsiTheme="majorBidi" w:cstheme="majorBidi"/>
        </w:rPr>
        <w:t>membutuhkan</w:t>
      </w:r>
      <w:r w:rsidR="004E299C" w:rsidRPr="00BB333F">
        <w:rPr>
          <w:rFonts w:asciiTheme="majorBidi" w:hAnsiTheme="majorBidi" w:cstheme="majorBidi"/>
        </w:rPr>
        <w:t xml:space="preserve"> </w:t>
      </w:r>
      <w:r w:rsidRPr="00BB333F">
        <w:rPr>
          <w:rFonts w:asciiTheme="majorBidi" w:hAnsiTheme="majorBidi" w:cstheme="majorBidi"/>
        </w:rPr>
        <w:t>sesuatu</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bisa</w:t>
      </w:r>
      <w:r w:rsidR="004E299C" w:rsidRPr="00BB333F">
        <w:rPr>
          <w:rFonts w:asciiTheme="majorBidi" w:hAnsiTheme="majorBidi" w:cstheme="majorBidi"/>
        </w:rPr>
        <w:t xml:space="preserve"> </w:t>
      </w:r>
      <w:r w:rsidRPr="00BB333F">
        <w:rPr>
          <w:rFonts w:asciiTheme="majorBidi" w:hAnsiTheme="majorBidi" w:cstheme="majorBidi"/>
        </w:rPr>
        <w:t>menghipnotis</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menumbuhkan</w:t>
      </w:r>
      <w:r w:rsidR="004E299C" w:rsidRPr="00BB333F">
        <w:rPr>
          <w:rFonts w:asciiTheme="majorBidi" w:hAnsiTheme="majorBidi" w:cstheme="majorBidi"/>
        </w:rPr>
        <w:t xml:space="preserve"> </w:t>
      </w:r>
      <w:r w:rsidRPr="00BB333F">
        <w:rPr>
          <w:rFonts w:asciiTheme="majorBidi" w:hAnsiTheme="majorBidi" w:cstheme="majorBidi"/>
        </w:rPr>
        <w:t>motivasi</w:t>
      </w:r>
      <w:r w:rsidR="004E299C" w:rsidRPr="00BB333F">
        <w:rPr>
          <w:rFonts w:asciiTheme="majorBidi" w:hAnsiTheme="majorBidi" w:cstheme="majorBidi"/>
        </w:rPr>
        <w:t xml:space="preserve"> </w:t>
      </w:r>
      <w:r w:rsidRPr="00BB333F">
        <w:rPr>
          <w:rFonts w:asciiTheme="majorBidi" w:hAnsiTheme="majorBidi" w:cstheme="majorBidi"/>
        </w:rPr>
        <w:t>belajarnya.</w:t>
      </w:r>
      <w:r w:rsidR="004E299C" w:rsidRPr="00BB333F">
        <w:rPr>
          <w:rFonts w:asciiTheme="majorBidi" w:hAnsiTheme="majorBidi" w:cstheme="majorBidi"/>
        </w:rPr>
        <w:t xml:space="preserve"> </w:t>
      </w:r>
      <w:r w:rsidRPr="00BB333F">
        <w:rPr>
          <w:rFonts w:asciiTheme="majorBidi" w:hAnsiTheme="majorBidi" w:cstheme="majorBidi"/>
        </w:rPr>
        <w:lastRenderedPageBreak/>
        <w:t>Salah</w:t>
      </w:r>
      <w:r w:rsidR="004E299C" w:rsidRPr="00BB333F">
        <w:rPr>
          <w:rFonts w:asciiTheme="majorBidi" w:hAnsiTheme="majorBidi" w:cstheme="majorBidi"/>
        </w:rPr>
        <w:t xml:space="preserve"> </w:t>
      </w:r>
      <w:r w:rsidRPr="00BB333F">
        <w:rPr>
          <w:rFonts w:asciiTheme="majorBidi" w:hAnsiTheme="majorBidi" w:cstheme="majorBidi"/>
        </w:rPr>
        <w:t>satunya</w:t>
      </w:r>
      <w:r w:rsidR="004E299C" w:rsidRPr="00BB333F">
        <w:rPr>
          <w:rFonts w:asciiTheme="majorBidi" w:hAnsiTheme="majorBidi" w:cstheme="majorBidi"/>
        </w:rPr>
        <w:t xml:space="preserve"> </w:t>
      </w:r>
      <w:r w:rsidRPr="00BB333F">
        <w:rPr>
          <w:rFonts w:asciiTheme="majorBidi" w:hAnsiTheme="majorBidi" w:cstheme="majorBidi"/>
        </w:rPr>
        <w:t>adalah</w:t>
      </w:r>
      <w:r w:rsidR="004E299C" w:rsidRPr="00BB333F">
        <w:rPr>
          <w:rFonts w:asciiTheme="majorBidi" w:hAnsiTheme="majorBidi" w:cstheme="majorBidi"/>
        </w:rPr>
        <w:t xml:space="preserve"> </w:t>
      </w:r>
      <w:r w:rsidRPr="00BB333F">
        <w:rPr>
          <w:rFonts w:asciiTheme="majorBidi" w:hAnsiTheme="majorBidi" w:cstheme="majorBidi"/>
        </w:rPr>
        <w:t>pemberian</w:t>
      </w:r>
      <w:r w:rsidR="004E299C" w:rsidRPr="00BB333F">
        <w:rPr>
          <w:rFonts w:asciiTheme="majorBidi" w:hAnsiTheme="majorBidi" w:cstheme="majorBidi"/>
        </w:rPr>
        <w:t xml:space="preserve"> </w:t>
      </w:r>
      <w:r w:rsidRPr="00BB333F">
        <w:rPr>
          <w:rFonts w:asciiTheme="majorBidi" w:hAnsiTheme="majorBidi" w:cstheme="majorBidi"/>
          <w:i/>
        </w:rPr>
        <w:t>reward</w:t>
      </w:r>
      <w:r w:rsidRPr="00BB333F">
        <w:rPr>
          <w:rFonts w:asciiTheme="majorBidi" w:hAnsiTheme="majorBidi" w:cstheme="majorBidi"/>
        </w:rPr>
        <w:t>.</w:t>
      </w:r>
      <w:r w:rsidR="004E299C" w:rsidRPr="00BB333F">
        <w:rPr>
          <w:rFonts w:asciiTheme="majorBidi" w:hAnsiTheme="majorBidi" w:cstheme="majorBidi"/>
        </w:rPr>
        <w:t xml:space="preserve"> </w:t>
      </w:r>
      <w:r w:rsidRPr="00BB333F">
        <w:rPr>
          <w:rFonts w:asciiTheme="majorBidi" w:hAnsiTheme="majorBidi" w:cstheme="majorBidi"/>
          <w:i/>
        </w:rPr>
        <w:t>Reward</w:t>
      </w:r>
      <w:r w:rsidR="004E299C" w:rsidRPr="00BB333F">
        <w:rPr>
          <w:rFonts w:asciiTheme="majorBidi" w:hAnsiTheme="majorBidi" w:cstheme="majorBidi"/>
          <w:i/>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salah</w:t>
      </w:r>
      <w:r w:rsidR="004E299C" w:rsidRPr="00BB333F">
        <w:rPr>
          <w:rFonts w:asciiTheme="majorBidi" w:hAnsiTheme="majorBidi" w:cstheme="majorBidi"/>
        </w:rPr>
        <w:t xml:space="preserve"> </w:t>
      </w:r>
      <w:r w:rsidRPr="00BB333F">
        <w:rPr>
          <w:rFonts w:asciiTheme="majorBidi" w:hAnsiTheme="majorBidi" w:cstheme="majorBidi"/>
        </w:rPr>
        <w:t>satu</w:t>
      </w:r>
      <w:r w:rsidR="004E299C" w:rsidRPr="00BB333F">
        <w:rPr>
          <w:rFonts w:asciiTheme="majorBidi" w:hAnsiTheme="majorBidi" w:cstheme="majorBidi"/>
        </w:rPr>
        <w:t xml:space="preserve"> </w:t>
      </w:r>
      <w:r w:rsidRPr="00BB333F">
        <w:rPr>
          <w:rFonts w:asciiTheme="majorBidi" w:hAnsiTheme="majorBidi" w:cstheme="majorBidi"/>
        </w:rPr>
        <w:t>alat</w:t>
      </w:r>
      <w:r w:rsidR="004E299C" w:rsidRPr="00BB333F">
        <w:rPr>
          <w:rFonts w:asciiTheme="majorBidi" w:hAnsiTheme="majorBidi" w:cstheme="majorBidi"/>
          <w:spacing w:val="40"/>
        </w:rPr>
        <w:t xml:space="preserve"> </w:t>
      </w:r>
      <w:r w:rsidRPr="00BB333F">
        <w:rPr>
          <w:rFonts w:asciiTheme="majorBidi" w:hAnsiTheme="majorBidi" w:cstheme="majorBidi"/>
        </w:rPr>
        <w:t>pendidikan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gampang</w:t>
      </w:r>
      <w:r w:rsidR="004E299C" w:rsidRPr="00BB333F">
        <w:rPr>
          <w:rFonts w:asciiTheme="majorBidi" w:hAnsiTheme="majorBidi" w:cstheme="majorBidi"/>
        </w:rPr>
        <w:t xml:space="preserve"> </w:t>
      </w:r>
      <w:r w:rsidRPr="00BB333F">
        <w:rPr>
          <w:rFonts w:asciiTheme="majorBidi" w:hAnsiTheme="majorBidi" w:cstheme="majorBidi"/>
        </w:rPr>
        <w:t>diterapkan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bisa</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daya</w:t>
      </w:r>
      <w:r w:rsidR="004E299C" w:rsidRPr="00BB333F">
        <w:rPr>
          <w:rFonts w:asciiTheme="majorBidi" w:hAnsiTheme="majorBidi" w:cstheme="majorBidi"/>
        </w:rPr>
        <w:t xml:space="preserve"> </w:t>
      </w:r>
      <w:r w:rsidRPr="00BB333F">
        <w:rPr>
          <w:rFonts w:asciiTheme="majorBidi" w:hAnsiTheme="majorBidi" w:cstheme="majorBidi"/>
        </w:rPr>
        <w:t>pendorong</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terhadap</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spacing w:val="-1"/>
        </w:rPr>
        <w:t xml:space="preserve"> </w:t>
      </w:r>
      <w:r w:rsidRPr="00BB333F">
        <w:rPr>
          <w:rFonts w:asciiTheme="majorBidi" w:hAnsiTheme="majorBidi" w:cstheme="majorBidi"/>
        </w:rPr>
        <w:t>ada</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serta</w:t>
      </w:r>
      <w:r w:rsidR="004E299C" w:rsidRPr="00BB333F">
        <w:rPr>
          <w:rFonts w:asciiTheme="majorBidi" w:hAnsiTheme="majorBidi" w:cstheme="majorBidi"/>
        </w:rPr>
        <w:t xml:space="preserve"> </w:t>
      </w:r>
      <w:r w:rsidRPr="00BB333F">
        <w:rPr>
          <w:rFonts w:asciiTheme="majorBidi" w:hAnsiTheme="majorBidi" w:cstheme="majorBidi"/>
        </w:rPr>
        <w:t>berguna</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mempergiat</w:t>
      </w:r>
      <w:r w:rsidR="004E299C" w:rsidRPr="00BB333F">
        <w:rPr>
          <w:rFonts w:asciiTheme="majorBidi" w:hAnsiTheme="majorBidi" w:cstheme="majorBidi"/>
        </w:rPr>
        <w:t xml:space="preserve"> </w:t>
      </w:r>
      <w:r w:rsidRPr="00BB333F">
        <w:rPr>
          <w:rFonts w:asciiTheme="majorBidi" w:hAnsiTheme="majorBidi" w:cstheme="majorBidi"/>
        </w:rPr>
        <w:t>usaha</w:t>
      </w:r>
      <w:r w:rsidR="004E299C" w:rsidRPr="00BB333F">
        <w:rPr>
          <w:rFonts w:asciiTheme="majorBidi" w:hAnsiTheme="majorBidi" w:cstheme="majorBidi"/>
          <w:spacing w:val="-1"/>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memperbaiki</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rPr>
        <w:t xml:space="preserve"> </w:t>
      </w:r>
      <w:r w:rsidRPr="00BB333F">
        <w:rPr>
          <w:rFonts w:asciiTheme="majorBidi" w:hAnsiTheme="majorBidi" w:cstheme="majorBidi"/>
        </w:rPr>
        <w:t>mempertinggi</w:t>
      </w:r>
      <w:r w:rsidR="004E299C" w:rsidRPr="00BB333F">
        <w:rPr>
          <w:rFonts w:asciiTheme="majorBidi" w:hAnsiTheme="majorBidi" w:cstheme="majorBidi"/>
        </w:rPr>
        <w:t xml:space="preserve"> </w:t>
      </w:r>
      <w:r w:rsidRPr="00BB333F">
        <w:rPr>
          <w:rFonts w:asciiTheme="majorBidi" w:hAnsiTheme="majorBidi" w:cstheme="majorBidi"/>
        </w:rPr>
        <w:t>prestasi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telah</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dicapai.</w:t>
      </w:r>
      <w:r w:rsidR="00933F0C" w:rsidRPr="00BB333F">
        <w:rPr>
          <w:rStyle w:val="FootnoteReference"/>
          <w:rFonts w:asciiTheme="majorBidi" w:hAnsiTheme="majorBidi" w:cstheme="majorBidi"/>
        </w:rPr>
        <w:footnoteReference w:id="9"/>
      </w:r>
      <w:r w:rsidR="004E299C" w:rsidRPr="00BB333F">
        <w:rPr>
          <w:rFonts w:asciiTheme="majorBidi" w:hAnsiTheme="majorBidi" w:cstheme="majorBidi"/>
        </w:rPr>
        <w:t xml:space="preserve"> </w:t>
      </w:r>
      <w:r w:rsidRPr="00BB333F">
        <w:rPr>
          <w:rFonts w:asciiTheme="majorBidi" w:hAnsiTheme="majorBidi" w:cstheme="majorBidi"/>
        </w:rPr>
        <w:t>Hal</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sesuai</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tujuan</w:t>
      </w:r>
      <w:r w:rsidR="004E299C" w:rsidRPr="00BB333F">
        <w:rPr>
          <w:rFonts w:asciiTheme="majorBidi" w:hAnsiTheme="majorBidi" w:cstheme="majorBidi"/>
        </w:rPr>
        <w:t xml:space="preserve"> </w:t>
      </w:r>
      <w:r w:rsidRPr="00BB333F">
        <w:rPr>
          <w:rFonts w:asciiTheme="majorBidi" w:hAnsiTheme="majorBidi" w:cstheme="majorBidi"/>
        </w:rPr>
        <w:t>penerapan</w:t>
      </w:r>
      <w:r w:rsidR="004E299C" w:rsidRPr="00BB333F">
        <w:rPr>
          <w:rFonts w:asciiTheme="majorBidi" w:hAnsiTheme="majorBidi" w:cstheme="majorBidi"/>
        </w:rPr>
        <w:t xml:space="preserve"> </w:t>
      </w:r>
      <w:r w:rsidRPr="00BB333F">
        <w:rPr>
          <w:rFonts w:asciiTheme="majorBidi" w:hAnsiTheme="majorBidi" w:cstheme="majorBidi"/>
          <w:i/>
        </w:rPr>
        <w:t>reward</w:t>
      </w:r>
      <w:r w:rsidR="004E299C" w:rsidRPr="00BB333F">
        <w:rPr>
          <w:rFonts w:asciiTheme="majorBidi" w:hAnsiTheme="majorBidi" w:cstheme="majorBidi"/>
          <w: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salah</w:t>
      </w:r>
      <w:r w:rsidR="004E299C" w:rsidRPr="00BB333F">
        <w:rPr>
          <w:rFonts w:asciiTheme="majorBidi" w:hAnsiTheme="majorBidi" w:cstheme="majorBidi"/>
        </w:rPr>
        <w:t xml:space="preserve"> </w:t>
      </w:r>
      <w:r w:rsidRPr="00BB333F">
        <w:rPr>
          <w:rFonts w:asciiTheme="majorBidi" w:hAnsiTheme="majorBidi" w:cstheme="majorBidi"/>
        </w:rPr>
        <w:t>satu</w:t>
      </w:r>
      <w:r w:rsidR="004E299C" w:rsidRPr="00BB333F">
        <w:rPr>
          <w:rFonts w:asciiTheme="majorBidi" w:hAnsiTheme="majorBidi" w:cstheme="majorBidi"/>
        </w:rPr>
        <w:t xml:space="preserve"> </w:t>
      </w:r>
      <w:r w:rsidRPr="00BB333F">
        <w:rPr>
          <w:rFonts w:asciiTheme="majorBidi" w:hAnsiTheme="majorBidi" w:cstheme="majorBidi"/>
        </w:rPr>
        <w:t>wujud</w:t>
      </w:r>
      <w:r w:rsidR="004E299C" w:rsidRPr="00BB333F">
        <w:rPr>
          <w:rFonts w:asciiTheme="majorBidi" w:hAnsiTheme="majorBidi" w:cstheme="majorBidi"/>
        </w:rPr>
        <w:t xml:space="preserve"> </w:t>
      </w:r>
      <w:r w:rsidRPr="00BB333F">
        <w:rPr>
          <w:rFonts w:asciiTheme="majorBidi" w:hAnsiTheme="majorBidi" w:cstheme="majorBidi"/>
        </w:rPr>
        <w:t>motivasi</w:t>
      </w:r>
      <w:r w:rsidR="004E299C" w:rsidRPr="00BB333F">
        <w:rPr>
          <w:rFonts w:asciiTheme="majorBidi" w:hAnsiTheme="majorBidi" w:cstheme="majorBidi"/>
        </w:rPr>
        <w:t xml:space="preserve"> </w:t>
      </w:r>
      <w:r w:rsidRPr="00BB333F">
        <w:rPr>
          <w:rFonts w:asciiTheme="majorBidi" w:hAnsiTheme="majorBidi" w:cstheme="majorBidi"/>
        </w:rPr>
        <w:t>terhadap</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membangkitkan</w:t>
      </w:r>
      <w:r w:rsidR="004E299C" w:rsidRPr="00BB333F">
        <w:rPr>
          <w:rFonts w:asciiTheme="majorBidi" w:hAnsiTheme="majorBidi" w:cstheme="majorBidi"/>
        </w:rPr>
        <w:t xml:space="preserve"> </w:t>
      </w:r>
      <w:r w:rsidRPr="00BB333F">
        <w:rPr>
          <w:rFonts w:asciiTheme="majorBidi" w:hAnsiTheme="majorBidi" w:cstheme="majorBidi"/>
          <w:i/>
        </w:rPr>
        <w:t>reinforcement</w:t>
      </w:r>
      <w:r w:rsidR="004E299C" w:rsidRPr="00BB333F">
        <w:rPr>
          <w:rFonts w:asciiTheme="majorBidi" w:hAnsiTheme="majorBidi" w:cstheme="majorBidi"/>
          <w:i/>
        </w:rPr>
        <w:t xml:space="preserve"> </w:t>
      </w:r>
      <w:r w:rsidRPr="00BB333F">
        <w:rPr>
          <w:rFonts w:asciiTheme="majorBidi" w:hAnsiTheme="majorBidi" w:cstheme="majorBidi"/>
        </w:rPr>
        <w:t>terhadap</w:t>
      </w:r>
      <w:r w:rsidR="004E299C" w:rsidRPr="00BB333F">
        <w:rPr>
          <w:rFonts w:asciiTheme="majorBidi" w:hAnsiTheme="majorBidi" w:cstheme="majorBidi"/>
        </w:rPr>
        <w:t xml:space="preserve"> </w:t>
      </w:r>
      <w:r w:rsidRPr="00BB333F">
        <w:rPr>
          <w:rFonts w:asciiTheme="majorBidi" w:hAnsiTheme="majorBidi" w:cstheme="majorBidi"/>
        </w:rPr>
        <w:t>sikap</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baik</w:t>
      </w:r>
      <w:r w:rsidR="004E299C" w:rsidRPr="00BB333F">
        <w:rPr>
          <w:rFonts w:asciiTheme="majorBidi" w:hAnsiTheme="majorBidi" w:cstheme="majorBidi"/>
        </w:rPr>
        <w:t xml:space="preserve"> </w:t>
      </w:r>
      <w:r w:rsidRPr="00BB333F">
        <w:rPr>
          <w:rFonts w:asciiTheme="majorBidi" w:hAnsiTheme="majorBidi" w:cstheme="majorBidi"/>
        </w:rPr>
        <w:t>melalui</w:t>
      </w:r>
      <w:r w:rsidR="004E299C" w:rsidRPr="00BB333F">
        <w:rPr>
          <w:rFonts w:asciiTheme="majorBidi" w:hAnsiTheme="majorBidi" w:cstheme="majorBidi"/>
        </w:rPr>
        <w:t xml:space="preserve"> </w:t>
      </w:r>
      <w:r w:rsidRPr="00BB333F">
        <w:rPr>
          <w:rFonts w:asciiTheme="majorBidi" w:hAnsiTheme="majorBidi" w:cstheme="majorBidi"/>
        </w:rPr>
        <w:t>keaktifan</w:t>
      </w:r>
      <w:r w:rsidR="004E299C" w:rsidRPr="00BB333F">
        <w:rPr>
          <w:rFonts w:asciiTheme="majorBidi" w:hAnsiTheme="majorBidi" w:cstheme="majorBidi"/>
        </w:rPr>
        <w:t xml:space="preserve"> </w:t>
      </w:r>
      <w:r w:rsidRPr="00BB333F">
        <w:rPr>
          <w:rFonts w:asciiTheme="majorBidi" w:hAnsiTheme="majorBidi" w:cstheme="majorBidi"/>
        </w:rPr>
        <w:t>(bersaing)</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pembelajaran</w:t>
      </w:r>
      <w:r w:rsidR="004E299C" w:rsidRPr="00BB333F">
        <w:rPr>
          <w:rFonts w:asciiTheme="majorBidi" w:hAnsiTheme="majorBidi" w:cstheme="majorBidi"/>
        </w:rPr>
        <w:t xml:space="preserve"> </w:t>
      </w:r>
      <w:r w:rsidRPr="00BB333F">
        <w:rPr>
          <w:rFonts w:asciiTheme="majorBidi" w:hAnsiTheme="majorBidi" w:cstheme="majorBidi"/>
        </w:rPr>
        <w:t>sehingga</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terus</w:t>
      </w:r>
      <w:r w:rsidR="004E299C" w:rsidRPr="00BB333F">
        <w:rPr>
          <w:rFonts w:asciiTheme="majorBidi" w:hAnsiTheme="majorBidi" w:cstheme="majorBidi"/>
        </w:rPr>
        <w:t xml:space="preserve"> </w:t>
      </w:r>
      <w:r w:rsidRPr="00BB333F">
        <w:rPr>
          <w:rFonts w:asciiTheme="majorBidi" w:hAnsiTheme="majorBidi" w:cstheme="majorBidi"/>
        </w:rPr>
        <w:t>menerus</w:t>
      </w:r>
      <w:r w:rsidR="004E299C" w:rsidRPr="00BB333F">
        <w:rPr>
          <w:rFonts w:asciiTheme="majorBidi" w:hAnsiTheme="majorBidi" w:cstheme="majorBidi"/>
        </w:rPr>
        <w:t xml:space="preserve"> </w:t>
      </w:r>
      <w:r w:rsidRPr="00BB333F">
        <w:rPr>
          <w:rFonts w:asciiTheme="majorBidi" w:hAnsiTheme="majorBidi" w:cstheme="majorBidi"/>
        </w:rPr>
        <w:t>senantiasa</w:t>
      </w:r>
      <w:r w:rsidR="004E299C" w:rsidRPr="00BB333F">
        <w:rPr>
          <w:rFonts w:asciiTheme="majorBidi" w:hAnsiTheme="majorBidi" w:cstheme="majorBidi"/>
        </w:rPr>
        <w:t xml:space="preserve"> </w:t>
      </w:r>
      <w:r w:rsidRPr="00BB333F">
        <w:rPr>
          <w:rFonts w:asciiTheme="majorBidi" w:hAnsiTheme="majorBidi" w:cstheme="majorBidi"/>
        </w:rPr>
        <w:t>maju</w:t>
      </w:r>
      <w:r w:rsidR="004E299C" w:rsidRPr="00BB333F">
        <w:rPr>
          <w:rFonts w:asciiTheme="majorBidi" w:hAnsiTheme="majorBidi" w:cstheme="majorBidi"/>
        </w:rPr>
        <w:t xml:space="preserve"> </w:t>
      </w:r>
      <w:r w:rsidRPr="00BB333F">
        <w:rPr>
          <w:rFonts w:asciiTheme="majorBidi" w:hAnsiTheme="majorBidi" w:cstheme="majorBidi"/>
        </w:rPr>
        <w:t>serta</w:t>
      </w:r>
      <w:r w:rsidR="004E299C" w:rsidRPr="00BB333F">
        <w:rPr>
          <w:rFonts w:asciiTheme="majorBidi" w:hAnsiTheme="majorBidi" w:cstheme="majorBidi"/>
        </w:rPr>
        <w:t xml:space="preserve"> </w:t>
      </w:r>
      <w:r w:rsidRPr="00BB333F">
        <w:rPr>
          <w:rFonts w:asciiTheme="majorBidi" w:hAnsiTheme="majorBidi" w:cstheme="majorBidi"/>
        </w:rPr>
        <w:t>tumbuh</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menciptakan</w:t>
      </w:r>
      <w:r w:rsidR="004E299C" w:rsidRPr="00BB333F">
        <w:rPr>
          <w:rFonts w:asciiTheme="majorBidi" w:hAnsiTheme="majorBidi" w:cstheme="majorBidi"/>
        </w:rPr>
        <w:t xml:space="preserve"> </w:t>
      </w:r>
      <w:r w:rsidRPr="00BB333F">
        <w:rPr>
          <w:rFonts w:asciiTheme="majorBidi" w:hAnsiTheme="majorBidi" w:cstheme="majorBidi"/>
        </w:rPr>
        <w:t>perubahan</w:t>
      </w:r>
      <w:r w:rsidR="004E299C" w:rsidRPr="00BB333F">
        <w:rPr>
          <w:rFonts w:asciiTheme="majorBidi" w:hAnsiTheme="majorBidi" w:cstheme="majorBidi"/>
        </w:rPr>
        <w:t xml:space="preserve"> </w:t>
      </w:r>
      <w:r w:rsidRPr="00BB333F">
        <w:rPr>
          <w:rFonts w:asciiTheme="majorBidi" w:hAnsiTheme="majorBidi" w:cstheme="majorBidi"/>
        </w:rPr>
        <w:t>perilakunya</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memanfaatkan</w:t>
      </w:r>
      <w:r w:rsidR="004E299C" w:rsidRPr="00BB333F">
        <w:rPr>
          <w:rFonts w:asciiTheme="majorBidi" w:hAnsiTheme="majorBidi" w:cstheme="majorBidi"/>
        </w:rPr>
        <w:t xml:space="preserve"> </w:t>
      </w:r>
      <w:r w:rsidRPr="00BB333F">
        <w:rPr>
          <w:rFonts w:asciiTheme="majorBidi" w:hAnsiTheme="majorBidi" w:cstheme="majorBidi"/>
        </w:rPr>
        <w:t>proses</w:t>
      </w:r>
      <w:r w:rsidR="004E299C" w:rsidRPr="00BB333F">
        <w:rPr>
          <w:rFonts w:asciiTheme="majorBidi" w:hAnsiTheme="majorBidi" w:cstheme="majorBidi"/>
        </w:rPr>
        <w:t xml:space="preserve"> </w:t>
      </w:r>
      <w:r w:rsidRPr="00BB333F">
        <w:rPr>
          <w:rFonts w:asciiTheme="majorBidi" w:hAnsiTheme="majorBidi" w:cstheme="majorBidi"/>
        </w:rPr>
        <w:t>pendidikan.</w:t>
      </w:r>
      <w:r w:rsidR="00933F0C" w:rsidRPr="00BB333F">
        <w:rPr>
          <w:rStyle w:val="FootnoteReference"/>
          <w:rFonts w:asciiTheme="majorBidi" w:hAnsiTheme="majorBidi" w:cstheme="majorBidi"/>
        </w:rPr>
        <w:footnoteReference w:id="10"/>
      </w:r>
    </w:p>
    <w:p w14:paraId="089EDC34" w14:textId="132E1771" w:rsidR="00505491" w:rsidRPr="00BB333F" w:rsidRDefault="00505491" w:rsidP="007A553E">
      <w:pPr>
        <w:pStyle w:val="BodyText"/>
        <w:spacing w:line="360" w:lineRule="auto"/>
        <w:ind w:left="851" w:right="21" w:firstLine="709"/>
        <w:jc w:val="both"/>
        <w:rPr>
          <w:rFonts w:asciiTheme="majorBidi" w:hAnsiTheme="majorBidi" w:cstheme="majorBidi"/>
        </w:rPr>
      </w:pPr>
      <w:r w:rsidRPr="00BB333F">
        <w:rPr>
          <w:rFonts w:asciiTheme="majorBidi" w:hAnsiTheme="majorBidi" w:cstheme="majorBidi"/>
        </w:rPr>
        <w:t>Pemberian</w:t>
      </w:r>
      <w:r w:rsidR="004E299C" w:rsidRPr="00BB333F">
        <w:rPr>
          <w:rFonts w:asciiTheme="majorBidi" w:hAnsiTheme="majorBidi" w:cstheme="majorBidi"/>
        </w:rPr>
        <w:t xml:space="preserve"> </w:t>
      </w:r>
      <w:r w:rsidRPr="00BB333F">
        <w:rPr>
          <w:rFonts w:asciiTheme="majorBidi" w:hAnsiTheme="majorBidi" w:cstheme="majorBidi"/>
          <w:i/>
        </w:rPr>
        <w:t>reward</w:t>
      </w:r>
      <w:r w:rsidR="004E299C" w:rsidRPr="00BB333F">
        <w:rPr>
          <w:rFonts w:asciiTheme="majorBidi" w:hAnsiTheme="majorBidi" w:cstheme="majorBidi"/>
          <w: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dua</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Negeri</w:t>
      </w:r>
      <w:r w:rsidR="004E299C" w:rsidRPr="00BB333F">
        <w:rPr>
          <w:rFonts w:asciiTheme="majorBidi" w:hAnsiTheme="majorBidi" w:cstheme="majorBidi"/>
        </w:rPr>
        <w:t xml:space="preserve"> </w:t>
      </w:r>
      <w:r w:rsidRPr="00BB333F">
        <w:rPr>
          <w:rFonts w:asciiTheme="majorBidi" w:hAnsiTheme="majorBidi" w:cstheme="majorBidi"/>
        </w:rPr>
        <w:t>3</w:t>
      </w:r>
      <w:r w:rsidR="004E299C" w:rsidRPr="00BB333F">
        <w:rPr>
          <w:rFonts w:asciiTheme="majorBidi" w:hAnsiTheme="majorBidi" w:cstheme="majorBidi"/>
        </w:rPr>
        <w:t xml:space="preserve"> </w:t>
      </w:r>
      <w:r w:rsidRPr="00BB333F">
        <w:rPr>
          <w:rFonts w:asciiTheme="majorBidi" w:hAnsiTheme="majorBidi" w:cstheme="majorBidi"/>
        </w:rPr>
        <w:t>Pamekasan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1</w:t>
      </w:r>
      <w:r w:rsidR="004E299C" w:rsidRPr="00BB333F">
        <w:rPr>
          <w:rFonts w:asciiTheme="majorBidi" w:hAnsiTheme="majorBidi" w:cstheme="majorBidi"/>
        </w:rPr>
        <w:t xml:space="preserve"> </w:t>
      </w:r>
      <w:r w:rsidRPr="00BB333F">
        <w:rPr>
          <w:rFonts w:asciiTheme="majorBidi" w:hAnsiTheme="majorBidi" w:cstheme="majorBidi"/>
        </w:rPr>
        <w:t>Putri</w:t>
      </w:r>
      <w:r w:rsidR="004E299C" w:rsidRPr="00BB333F">
        <w:rPr>
          <w:rFonts w:asciiTheme="majorBidi" w:hAnsiTheme="majorBidi" w:cstheme="majorBidi"/>
        </w:rPr>
        <w:t xml:space="preserve"> </w:t>
      </w:r>
      <w:r w:rsidRPr="00BB333F">
        <w:rPr>
          <w:rFonts w:asciiTheme="majorBidi" w:hAnsiTheme="majorBidi" w:cstheme="majorBidi"/>
        </w:rPr>
        <w:t>An-Nuqayah</w:t>
      </w:r>
      <w:r w:rsidR="004E299C" w:rsidRPr="00BB333F">
        <w:rPr>
          <w:rFonts w:asciiTheme="majorBidi" w:hAnsiTheme="majorBidi" w:cstheme="majorBidi"/>
        </w:rPr>
        <w:t xml:space="preserve"> </w:t>
      </w:r>
      <w:r w:rsidRPr="00BB333F">
        <w:rPr>
          <w:rFonts w:asciiTheme="majorBidi" w:hAnsiTheme="majorBidi" w:cstheme="majorBidi"/>
        </w:rPr>
        <w:t>Sumenep</w:t>
      </w:r>
      <w:r w:rsidR="004E299C" w:rsidRPr="00BB333F">
        <w:rPr>
          <w:rFonts w:asciiTheme="majorBidi" w:hAnsiTheme="majorBidi" w:cstheme="majorBidi"/>
        </w:rPr>
        <w:t xml:space="preserve"> </w:t>
      </w:r>
      <w:r w:rsidRPr="00BB333F">
        <w:rPr>
          <w:rFonts w:asciiTheme="majorBidi" w:hAnsiTheme="majorBidi" w:cstheme="majorBidi"/>
        </w:rPr>
        <w:t>diberikan</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cara</w:t>
      </w:r>
      <w:r w:rsidR="004E299C" w:rsidRPr="00BB333F">
        <w:rPr>
          <w:rFonts w:asciiTheme="majorBidi" w:hAnsiTheme="majorBidi" w:cstheme="majorBidi"/>
        </w:rPr>
        <w:t xml:space="preserve"> </w:t>
      </w:r>
      <w:r w:rsidRPr="00BB333F">
        <w:rPr>
          <w:rFonts w:asciiTheme="majorBidi" w:hAnsiTheme="majorBidi" w:cstheme="majorBidi"/>
        </w:rPr>
        <w:t>diumumkan</w:t>
      </w:r>
      <w:r w:rsidR="004E299C" w:rsidRPr="00BB333F">
        <w:rPr>
          <w:rFonts w:asciiTheme="majorBidi" w:hAnsiTheme="majorBidi" w:cstheme="majorBidi"/>
        </w:rPr>
        <w:t xml:space="preserve"> </w:t>
      </w:r>
      <w:r w:rsidRPr="00BB333F">
        <w:rPr>
          <w:rFonts w:asciiTheme="majorBidi" w:hAnsiTheme="majorBidi" w:cstheme="majorBidi"/>
        </w:rPr>
        <w:t>pada</w:t>
      </w:r>
      <w:r w:rsidR="004E299C" w:rsidRPr="00BB333F">
        <w:rPr>
          <w:rFonts w:asciiTheme="majorBidi" w:hAnsiTheme="majorBidi" w:cstheme="majorBidi"/>
        </w:rPr>
        <w:t xml:space="preserve"> </w:t>
      </w:r>
      <w:r w:rsidRPr="00BB333F">
        <w:rPr>
          <w:rFonts w:asciiTheme="majorBidi" w:hAnsiTheme="majorBidi" w:cstheme="majorBidi"/>
        </w:rPr>
        <w:t>saat</w:t>
      </w:r>
      <w:r w:rsidR="004E299C" w:rsidRPr="00BB333F">
        <w:rPr>
          <w:rFonts w:asciiTheme="majorBidi" w:hAnsiTheme="majorBidi" w:cstheme="majorBidi"/>
          <w:spacing w:val="80"/>
        </w:rPr>
        <w:t xml:space="preserve"> </w:t>
      </w:r>
      <w:r w:rsidRPr="00BB333F">
        <w:rPr>
          <w:rFonts w:asciiTheme="majorBidi" w:hAnsiTheme="majorBidi" w:cstheme="majorBidi"/>
        </w:rPr>
        <w:t>upacara/apel</w:t>
      </w:r>
      <w:r w:rsidR="004E299C" w:rsidRPr="00BB333F">
        <w:rPr>
          <w:rFonts w:asciiTheme="majorBidi" w:hAnsiTheme="majorBidi" w:cstheme="majorBidi"/>
        </w:rPr>
        <w:t xml:space="preserve"> </w:t>
      </w:r>
      <w:r w:rsidRPr="00BB333F">
        <w:rPr>
          <w:rFonts w:asciiTheme="majorBidi" w:hAnsiTheme="majorBidi" w:cstheme="majorBidi"/>
        </w:rPr>
        <w:t>pagi.</w:t>
      </w:r>
      <w:r w:rsidR="004E299C" w:rsidRPr="00BB333F">
        <w:rPr>
          <w:rFonts w:asciiTheme="majorBidi" w:hAnsiTheme="majorBidi" w:cstheme="majorBidi"/>
        </w:rPr>
        <w:t xml:space="preserve"> </w:t>
      </w:r>
      <w:r w:rsidRPr="00BB333F">
        <w:rPr>
          <w:rFonts w:asciiTheme="majorBidi" w:hAnsiTheme="majorBidi" w:cstheme="majorBidi"/>
        </w:rPr>
        <w:t>Sehingga</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adanya</w:t>
      </w:r>
      <w:r w:rsidR="004E299C" w:rsidRPr="00BB333F">
        <w:rPr>
          <w:rFonts w:asciiTheme="majorBidi" w:hAnsiTheme="majorBidi" w:cstheme="majorBidi"/>
        </w:rPr>
        <w:t xml:space="preserve"> </w:t>
      </w:r>
      <w:r w:rsidRPr="00BB333F">
        <w:rPr>
          <w:rFonts w:asciiTheme="majorBidi" w:hAnsiTheme="majorBidi" w:cstheme="majorBidi"/>
          <w:i/>
        </w:rPr>
        <w:t>reward</w:t>
      </w:r>
      <w:r w:rsidR="004E299C" w:rsidRPr="00BB333F">
        <w:rPr>
          <w:rFonts w:asciiTheme="majorBidi" w:hAnsiTheme="majorBidi" w:cstheme="majorBidi"/>
          <w:i/>
        </w:rPr>
        <w:t xml:space="preserve"> </w:t>
      </w:r>
      <w:r w:rsidRPr="00BB333F">
        <w:rPr>
          <w:rFonts w:asciiTheme="majorBidi" w:hAnsiTheme="majorBidi" w:cstheme="majorBidi"/>
        </w:rPr>
        <w:t>memberikan</w:t>
      </w:r>
      <w:r w:rsidR="004E299C" w:rsidRPr="00BB333F">
        <w:rPr>
          <w:rFonts w:asciiTheme="majorBidi" w:hAnsiTheme="majorBidi" w:cstheme="majorBidi"/>
        </w:rPr>
        <w:t xml:space="preserve"> </w:t>
      </w:r>
      <w:r w:rsidRPr="00BB333F">
        <w:rPr>
          <w:rFonts w:asciiTheme="majorBidi" w:hAnsiTheme="majorBidi" w:cstheme="majorBidi"/>
        </w:rPr>
        <w:t>rasa</w:t>
      </w:r>
      <w:r w:rsidR="004E299C" w:rsidRPr="00BB333F">
        <w:rPr>
          <w:rFonts w:asciiTheme="majorBidi" w:hAnsiTheme="majorBidi" w:cstheme="majorBidi"/>
        </w:rPr>
        <w:t xml:space="preserve"> </w:t>
      </w:r>
      <w:r w:rsidRPr="00BB333F">
        <w:rPr>
          <w:rFonts w:asciiTheme="majorBidi" w:hAnsiTheme="majorBidi" w:cstheme="majorBidi"/>
        </w:rPr>
        <w:t>kepuasan</w:t>
      </w:r>
      <w:r w:rsidR="004E299C" w:rsidRPr="00BB333F">
        <w:rPr>
          <w:rFonts w:asciiTheme="majorBidi" w:hAnsiTheme="majorBidi" w:cstheme="majorBidi"/>
          <w:spacing w:val="40"/>
        </w:rPr>
        <w:t xml:space="preserve"> </w:t>
      </w:r>
      <w:r w:rsidRPr="00BB333F">
        <w:rPr>
          <w:rFonts w:asciiTheme="majorBidi" w:hAnsiTheme="majorBidi" w:cstheme="majorBidi"/>
        </w:rPr>
        <w:t>kepada</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atas</w:t>
      </w:r>
      <w:r w:rsidR="004E299C" w:rsidRPr="00BB333F">
        <w:rPr>
          <w:rFonts w:asciiTheme="majorBidi" w:hAnsiTheme="majorBidi" w:cstheme="majorBidi"/>
        </w:rPr>
        <w:t xml:space="preserve"> </w:t>
      </w:r>
      <w:r w:rsidRPr="00BB333F">
        <w:rPr>
          <w:rFonts w:asciiTheme="majorBidi" w:hAnsiTheme="majorBidi" w:cstheme="majorBidi"/>
        </w:rPr>
        <w:t>perilakunya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baik,</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itu</w:t>
      </w:r>
      <w:r w:rsidR="004E299C" w:rsidRPr="00BB333F">
        <w:rPr>
          <w:rFonts w:asciiTheme="majorBidi" w:hAnsiTheme="majorBidi" w:cstheme="majorBidi"/>
        </w:rPr>
        <w:t xml:space="preserve"> </w:t>
      </w:r>
      <w:r w:rsidRPr="00BB333F">
        <w:rPr>
          <w:rFonts w:asciiTheme="majorBidi" w:hAnsiTheme="majorBidi" w:cstheme="majorBidi"/>
        </w:rPr>
        <w:t>hasil</w:t>
      </w:r>
      <w:r w:rsidR="004E299C" w:rsidRPr="00BB333F">
        <w:rPr>
          <w:rFonts w:asciiTheme="majorBidi" w:hAnsiTheme="majorBidi" w:cstheme="majorBidi"/>
        </w:rPr>
        <w:t xml:space="preserve"> </w:t>
      </w:r>
      <w:r w:rsidRPr="00BB333F">
        <w:rPr>
          <w:rFonts w:asciiTheme="majorBidi" w:hAnsiTheme="majorBidi" w:cstheme="majorBidi"/>
          <w:i/>
        </w:rPr>
        <w:t>reward</w:t>
      </w:r>
      <w:r w:rsidR="004E299C" w:rsidRPr="00BB333F">
        <w:rPr>
          <w:rFonts w:asciiTheme="majorBidi" w:hAnsiTheme="majorBidi" w:cstheme="majorBidi"/>
          <w:i/>
        </w:rPr>
        <w:t xml:space="preserve"> </w:t>
      </w:r>
      <w:r w:rsidRPr="00BB333F">
        <w:rPr>
          <w:rFonts w:asciiTheme="majorBidi" w:hAnsiTheme="majorBidi" w:cstheme="majorBidi"/>
        </w:rPr>
        <w:t>dijadikan</w:t>
      </w:r>
      <w:r w:rsidR="004E299C" w:rsidRPr="00BB333F">
        <w:rPr>
          <w:rFonts w:asciiTheme="majorBidi" w:hAnsiTheme="majorBidi" w:cstheme="majorBidi"/>
        </w:rPr>
        <w:t xml:space="preserve"> </w:t>
      </w:r>
      <w:r w:rsidRPr="00BB333F">
        <w:rPr>
          <w:rFonts w:asciiTheme="majorBidi" w:hAnsiTheme="majorBidi" w:cstheme="majorBidi"/>
        </w:rPr>
        <w:t>bentuk</w:t>
      </w:r>
      <w:r w:rsidR="004E299C" w:rsidRPr="00BB333F">
        <w:rPr>
          <w:rFonts w:asciiTheme="majorBidi" w:hAnsiTheme="majorBidi" w:cstheme="majorBidi"/>
        </w:rPr>
        <w:t xml:space="preserve"> </w:t>
      </w:r>
      <w:r w:rsidRPr="00BB333F">
        <w:rPr>
          <w:rFonts w:asciiTheme="majorBidi" w:hAnsiTheme="majorBidi" w:cstheme="majorBidi"/>
        </w:rPr>
        <w:t>penghargaan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menumbuhkan</w:t>
      </w:r>
      <w:r w:rsidR="004E299C" w:rsidRPr="00BB333F">
        <w:rPr>
          <w:rFonts w:asciiTheme="majorBidi" w:hAnsiTheme="majorBidi" w:cstheme="majorBidi"/>
        </w:rPr>
        <w:t xml:space="preserve"> </w:t>
      </w:r>
      <w:r w:rsidRPr="00BB333F">
        <w:rPr>
          <w:rFonts w:asciiTheme="majorBidi" w:hAnsiTheme="majorBidi" w:cstheme="majorBidi"/>
        </w:rPr>
        <w:t>rasa</w:t>
      </w:r>
      <w:r w:rsidR="004E299C" w:rsidRPr="00BB333F">
        <w:rPr>
          <w:rFonts w:asciiTheme="majorBidi" w:hAnsiTheme="majorBidi" w:cstheme="majorBidi"/>
        </w:rPr>
        <w:t xml:space="preserve"> </w:t>
      </w:r>
      <w:r w:rsidRPr="00BB333F">
        <w:rPr>
          <w:rFonts w:asciiTheme="majorBidi" w:hAnsiTheme="majorBidi" w:cstheme="majorBidi"/>
        </w:rPr>
        <w:t>senang</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memotivasi</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agar</w:t>
      </w:r>
      <w:r w:rsidR="004E299C" w:rsidRPr="00BB333F">
        <w:rPr>
          <w:rFonts w:asciiTheme="majorBidi" w:hAnsiTheme="majorBidi" w:cstheme="majorBidi"/>
        </w:rPr>
        <w:t xml:space="preserve"> </w:t>
      </w:r>
      <w:r w:rsidRPr="00BB333F">
        <w:rPr>
          <w:rFonts w:asciiTheme="majorBidi" w:hAnsiTheme="majorBidi" w:cstheme="majorBidi"/>
        </w:rPr>
        <w:t>semangat</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belajarnya.</w:t>
      </w:r>
    </w:p>
    <w:p w14:paraId="2D534ABA" w14:textId="210DC9B2" w:rsidR="00505491" w:rsidRPr="000E4C31" w:rsidRDefault="00505491" w:rsidP="007A553E">
      <w:pPr>
        <w:pStyle w:val="ListParagraph"/>
        <w:widowControl w:val="0"/>
        <w:numPr>
          <w:ilvl w:val="0"/>
          <w:numId w:val="36"/>
        </w:numPr>
        <w:tabs>
          <w:tab w:val="left" w:pos="851"/>
        </w:tabs>
        <w:autoSpaceDE w:val="0"/>
        <w:autoSpaceDN w:val="0"/>
        <w:spacing w:after="0" w:line="360" w:lineRule="auto"/>
        <w:ind w:left="851" w:hanging="284"/>
        <w:contextualSpacing w:val="0"/>
        <w:jc w:val="both"/>
        <w:rPr>
          <w:rFonts w:asciiTheme="majorBidi" w:hAnsiTheme="majorBidi" w:cstheme="majorBidi"/>
          <w:sz w:val="24"/>
          <w:szCs w:val="24"/>
          <w:lang w:val="id-ID"/>
        </w:rPr>
      </w:pPr>
      <w:r w:rsidRPr="00BB333F">
        <w:rPr>
          <w:rFonts w:asciiTheme="majorBidi" w:hAnsiTheme="majorBidi" w:cstheme="majorBidi"/>
          <w:sz w:val="24"/>
          <w:szCs w:val="24"/>
          <w:lang w:val="id-ID"/>
        </w:rPr>
        <w:t>Masih</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z w:val="24"/>
          <w:szCs w:val="24"/>
          <w:lang w:val="id-ID"/>
        </w:rPr>
        <w:t>ada</w:t>
      </w:r>
      <w:r w:rsidR="004E299C" w:rsidRPr="00BB333F">
        <w:rPr>
          <w:rFonts w:asciiTheme="majorBidi" w:hAnsiTheme="majorBidi" w:cstheme="majorBidi"/>
          <w:spacing w:val="2"/>
          <w:sz w:val="24"/>
          <w:szCs w:val="24"/>
          <w:lang w:val="id-ID"/>
        </w:rPr>
        <w:t xml:space="preserve"> </w:t>
      </w:r>
      <w:r w:rsidRPr="00BB333F">
        <w:rPr>
          <w:rFonts w:asciiTheme="majorBidi" w:hAnsiTheme="majorBidi" w:cstheme="majorBidi"/>
          <w:sz w:val="24"/>
          <w:szCs w:val="24"/>
          <w:lang w:val="id-ID"/>
        </w:rPr>
        <w:t>yang</w:t>
      </w:r>
      <w:r w:rsidR="004E299C" w:rsidRPr="00BB333F">
        <w:rPr>
          <w:rFonts w:asciiTheme="majorBidi" w:hAnsiTheme="majorBidi" w:cstheme="majorBidi"/>
          <w:spacing w:val="-4"/>
          <w:sz w:val="24"/>
          <w:szCs w:val="24"/>
          <w:lang w:val="id-ID"/>
        </w:rPr>
        <w:t xml:space="preserve"> </w:t>
      </w:r>
      <w:r w:rsidRPr="00BB333F">
        <w:rPr>
          <w:rFonts w:asciiTheme="majorBidi" w:hAnsiTheme="majorBidi" w:cstheme="majorBidi"/>
          <w:sz w:val="24"/>
          <w:szCs w:val="24"/>
          <w:lang w:val="id-ID"/>
        </w:rPr>
        <w:t>kurang</w:t>
      </w:r>
      <w:r w:rsidR="004E299C" w:rsidRPr="00BB333F">
        <w:rPr>
          <w:rFonts w:asciiTheme="majorBidi" w:hAnsiTheme="majorBidi" w:cstheme="majorBidi"/>
          <w:spacing w:val="-3"/>
          <w:sz w:val="24"/>
          <w:szCs w:val="24"/>
          <w:lang w:val="id-ID"/>
        </w:rPr>
        <w:t xml:space="preserve"> </w:t>
      </w:r>
      <w:r w:rsidRPr="00BB333F">
        <w:rPr>
          <w:rFonts w:asciiTheme="majorBidi" w:hAnsiTheme="majorBidi" w:cstheme="majorBidi"/>
          <w:sz w:val="24"/>
          <w:szCs w:val="24"/>
          <w:lang w:val="id-ID"/>
        </w:rPr>
        <w:t>aktif</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z w:val="24"/>
          <w:szCs w:val="24"/>
          <w:lang w:val="id-ID"/>
        </w:rPr>
        <w:t>dalam</w:t>
      </w:r>
      <w:r w:rsidR="004E299C" w:rsidRPr="00BB333F">
        <w:rPr>
          <w:rFonts w:asciiTheme="majorBidi" w:hAnsiTheme="majorBidi" w:cstheme="majorBidi"/>
          <w:sz w:val="24"/>
          <w:szCs w:val="24"/>
          <w:lang w:val="id-ID"/>
        </w:rPr>
        <w:t xml:space="preserve"> </w:t>
      </w:r>
      <w:r w:rsidRPr="00BB333F">
        <w:rPr>
          <w:rFonts w:asciiTheme="majorBidi" w:hAnsiTheme="majorBidi" w:cstheme="majorBidi"/>
          <w:spacing w:val="-2"/>
          <w:sz w:val="24"/>
          <w:szCs w:val="24"/>
          <w:lang w:val="id-ID"/>
        </w:rPr>
        <w:t>kepengurusan</w:t>
      </w:r>
    </w:p>
    <w:p w14:paraId="5E1193B5" w14:textId="77777777" w:rsidR="007A553E" w:rsidRDefault="00505491" w:rsidP="007A553E">
      <w:pPr>
        <w:pStyle w:val="BodyText"/>
        <w:spacing w:line="360" w:lineRule="auto"/>
        <w:ind w:left="851" w:right="21" w:firstLine="709"/>
        <w:jc w:val="both"/>
        <w:rPr>
          <w:rFonts w:asciiTheme="majorBidi" w:hAnsiTheme="majorBidi" w:cstheme="majorBidi"/>
        </w:rPr>
      </w:pP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sebuah</w:t>
      </w:r>
      <w:r w:rsidR="004E299C" w:rsidRPr="00BB333F">
        <w:rPr>
          <w:rFonts w:asciiTheme="majorBidi" w:hAnsiTheme="majorBidi" w:cstheme="majorBidi"/>
        </w:rPr>
        <w:t xml:space="preserve"> </w:t>
      </w:r>
      <w:r w:rsidRPr="00BB333F">
        <w:rPr>
          <w:rFonts w:asciiTheme="majorBidi" w:hAnsiTheme="majorBidi" w:cstheme="majorBidi"/>
        </w:rPr>
        <w:t>organisasi</w:t>
      </w:r>
      <w:r w:rsidR="004E299C" w:rsidRPr="00BB333F">
        <w:rPr>
          <w:rFonts w:asciiTheme="majorBidi" w:hAnsiTheme="majorBidi" w:cstheme="majorBidi"/>
        </w:rPr>
        <w:t xml:space="preserve"> </w:t>
      </w:r>
      <w:r w:rsidRPr="00BB333F">
        <w:rPr>
          <w:rFonts w:asciiTheme="majorBidi" w:hAnsiTheme="majorBidi" w:cstheme="majorBidi"/>
        </w:rPr>
        <w:t>diperlukan</w:t>
      </w:r>
      <w:r w:rsidR="004E299C" w:rsidRPr="00BB333F">
        <w:rPr>
          <w:rFonts w:asciiTheme="majorBidi" w:hAnsiTheme="majorBidi" w:cstheme="majorBidi"/>
        </w:rPr>
        <w:t xml:space="preserve"> </w:t>
      </w:r>
      <w:r w:rsidRPr="00BB333F">
        <w:rPr>
          <w:rFonts w:asciiTheme="majorBidi" w:hAnsiTheme="majorBidi" w:cstheme="majorBidi"/>
        </w:rPr>
        <w:t>adanya</w:t>
      </w:r>
      <w:r w:rsidR="004E299C" w:rsidRPr="00BB333F">
        <w:rPr>
          <w:rFonts w:asciiTheme="majorBidi" w:hAnsiTheme="majorBidi" w:cstheme="majorBidi"/>
        </w:rPr>
        <w:t xml:space="preserve"> </w:t>
      </w:r>
      <w:r w:rsidRPr="00BB333F">
        <w:rPr>
          <w:rFonts w:asciiTheme="majorBidi" w:hAnsiTheme="majorBidi" w:cstheme="majorBidi"/>
        </w:rPr>
        <w:t>semangat</w:t>
      </w:r>
      <w:r w:rsidR="004E299C" w:rsidRPr="00BB333F">
        <w:rPr>
          <w:rFonts w:asciiTheme="majorBidi" w:hAnsiTheme="majorBidi" w:cstheme="majorBidi"/>
        </w:rPr>
        <w:t xml:space="preserve"> </w:t>
      </w:r>
      <w:r w:rsidRPr="00BB333F">
        <w:rPr>
          <w:rFonts w:asciiTheme="majorBidi" w:hAnsiTheme="majorBidi" w:cstheme="majorBidi"/>
        </w:rPr>
        <w:t>para</w:t>
      </w:r>
      <w:r w:rsidR="004E299C" w:rsidRPr="00BB333F">
        <w:rPr>
          <w:rFonts w:asciiTheme="majorBidi" w:hAnsiTheme="majorBidi" w:cstheme="majorBidi"/>
        </w:rPr>
        <w:t xml:space="preserve"> </w:t>
      </w:r>
      <w:r w:rsidRPr="00BB333F">
        <w:rPr>
          <w:rFonts w:asciiTheme="majorBidi" w:hAnsiTheme="majorBidi" w:cstheme="majorBidi"/>
        </w:rPr>
        <w:t>anggotanya</w:t>
      </w:r>
      <w:r w:rsidR="004E299C" w:rsidRPr="00BB333F">
        <w:rPr>
          <w:rFonts w:asciiTheme="majorBidi" w:hAnsiTheme="majorBidi" w:cstheme="majorBidi"/>
        </w:rPr>
        <w:t xml:space="preserve"> </w:t>
      </w:r>
      <w:r w:rsidRPr="00BB333F">
        <w:rPr>
          <w:rFonts w:asciiTheme="majorBidi" w:hAnsiTheme="majorBidi" w:cstheme="majorBidi"/>
        </w:rPr>
        <w:t>agar</w:t>
      </w:r>
      <w:r w:rsidR="004E299C" w:rsidRPr="00BB333F">
        <w:rPr>
          <w:rFonts w:asciiTheme="majorBidi" w:hAnsiTheme="majorBidi" w:cstheme="majorBidi"/>
        </w:rPr>
        <w:t xml:space="preserve"> </w:t>
      </w:r>
      <w:r w:rsidRPr="00BB333F">
        <w:rPr>
          <w:rFonts w:asciiTheme="majorBidi" w:hAnsiTheme="majorBidi" w:cstheme="majorBidi"/>
        </w:rPr>
        <w:t>tujuan</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visi</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misi</w:t>
      </w:r>
      <w:r w:rsidR="004E299C" w:rsidRPr="00BB333F">
        <w:rPr>
          <w:rFonts w:asciiTheme="majorBidi" w:hAnsiTheme="majorBidi" w:cstheme="majorBidi"/>
        </w:rPr>
        <w:t xml:space="preserve"> </w:t>
      </w:r>
      <w:r w:rsidRPr="00BB333F">
        <w:rPr>
          <w:rFonts w:asciiTheme="majorBidi" w:hAnsiTheme="majorBidi" w:cstheme="majorBidi"/>
        </w:rPr>
        <w:t>organisasi</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sesuai</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harapan.</w:t>
      </w:r>
      <w:r w:rsidR="004E299C" w:rsidRPr="00BB333F">
        <w:rPr>
          <w:rFonts w:asciiTheme="majorBidi" w:hAnsiTheme="majorBidi" w:cstheme="majorBidi"/>
        </w:rPr>
        <w:t xml:space="preserve"> </w:t>
      </w:r>
      <w:r w:rsidRPr="00BB333F">
        <w:rPr>
          <w:rFonts w:asciiTheme="majorBidi" w:hAnsiTheme="majorBidi" w:cstheme="majorBidi"/>
        </w:rPr>
        <w:t>Kurang</w:t>
      </w:r>
      <w:r w:rsidR="004E299C" w:rsidRPr="00BB333F">
        <w:rPr>
          <w:rFonts w:asciiTheme="majorBidi" w:hAnsiTheme="majorBidi" w:cstheme="majorBidi"/>
        </w:rPr>
        <w:t xml:space="preserve"> </w:t>
      </w:r>
      <w:r w:rsidRPr="00BB333F">
        <w:rPr>
          <w:rFonts w:asciiTheme="majorBidi" w:hAnsiTheme="majorBidi" w:cstheme="majorBidi"/>
        </w:rPr>
        <w:t>semangat</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spacing w:val="41"/>
        </w:rPr>
        <w:t xml:space="preserve"> </w:t>
      </w:r>
      <w:r w:rsidRPr="00BB333F">
        <w:rPr>
          <w:rFonts w:asciiTheme="majorBidi" w:hAnsiTheme="majorBidi" w:cstheme="majorBidi"/>
        </w:rPr>
        <w:t>kurang</w:t>
      </w:r>
      <w:r w:rsidR="004E299C" w:rsidRPr="00BB333F">
        <w:rPr>
          <w:rFonts w:asciiTheme="majorBidi" w:hAnsiTheme="majorBidi" w:cstheme="majorBidi"/>
          <w:spacing w:val="42"/>
        </w:rPr>
        <w:t xml:space="preserve"> </w:t>
      </w:r>
      <w:r w:rsidRPr="00BB333F">
        <w:rPr>
          <w:rFonts w:asciiTheme="majorBidi" w:hAnsiTheme="majorBidi" w:cstheme="majorBidi"/>
        </w:rPr>
        <w:t>aktif</w:t>
      </w:r>
      <w:r w:rsidR="004E299C" w:rsidRPr="00BB333F">
        <w:rPr>
          <w:rFonts w:asciiTheme="majorBidi" w:hAnsiTheme="majorBidi" w:cstheme="majorBidi"/>
          <w:spacing w:val="43"/>
        </w:rPr>
        <w:t xml:space="preserve"> </w:t>
      </w:r>
      <w:r w:rsidRPr="00BB333F">
        <w:rPr>
          <w:rFonts w:asciiTheme="majorBidi" w:hAnsiTheme="majorBidi" w:cstheme="majorBidi"/>
        </w:rPr>
        <w:t>dalam</w:t>
      </w:r>
      <w:r w:rsidR="004E299C" w:rsidRPr="00BB333F">
        <w:rPr>
          <w:rFonts w:asciiTheme="majorBidi" w:hAnsiTheme="majorBidi" w:cstheme="majorBidi"/>
          <w:spacing w:val="47"/>
        </w:rPr>
        <w:t xml:space="preserve"> </w:t>
      </w:r>
      <w:r w:rsidRPr="00BB333F">
        <w:rPr>
          <w:rFonts w:asciiTheme="majorBidi" w:hAnsiTheme="majorBidi" w:cstheme="majorBidi"/>
        </w:rPr>
        <w:t>kepengurusan</w:t>
      </w:r>
      <w:r w:rsidR="004E299C" w:rsidRPr="00BB333F">
        <w:rPr>
          <w:rFonts w:asciiTheme="majorBidi" w:hAnsiTheme="majorBidi" w:cstheme="majorBidi"/>
          <w:spacing w:val="44"/>
        </w:rPr>
        <w:t xml:space="preserve"> </w:t>
      </w:r>
      <w:r w:rsidRPr="00BB333F">
        <w:rPr>
          <w:rFonts w:asciiTheme="majorBidi" w:hAnsiTheme="majorBidi" w:cstheme="majorBidi"/>
        </w:rPr>
        <w:t>merupakan</w:t>
      </w:r>
      <w:r w:rsidR="004E299C" w:rsidRPr="00BB333F">
        <w:rPr>
          <w:rFonts w:asciiTheme="majorBidi" w:hAnsiTheme="majorBidi" w:cstheme="majorBidi"/>
          <w:spacing w:val="45"/>
        </w:rPr>
        <w:t xml:space="preserve"> </w:t>
      </w:r>
      <w:r w:rsidRPr="00BB333F">
        <w:rPr>
          <w:rFonts w:asciiTheme="majorBidi" w:hAnsiTheme="majorBidi" w:cstheme="majorBidi"/>
        </w:rPr>
        <w:t>kendala</w:t>
      </w:r>
      <w:r w:rsidR="004E299C" w:rsidRPr="00BB333F">
        <w:rPr>
          <w:rFonts w:asciiTheme="majorBidi" w:hAnsiTheme="majorBidi" w:cstheme="majorBidi"/>
          <w:spacing w:val="43"/>
        </w:rPr>
        <w:t xml:space="preserve"> </w:t>
      </w:r>
      <w:r w:rsidRPr="00BB333F">
        <w:rPr>
          <w:rFonts w:asciiTheme="majorBidi" w:hAnsiTheme="majorBidi" w:cstheme="majorBidi"/>
        </w:rPr>
        <w:t>bagi</w:t>
      </w:r>
      <w:r w:rsidR="004E299C" w:rsidRPr="00BB333F">
        <w:rPr>
          <w:rFonts w:asciiTheme="majorBidi" w:hAnsiTheme="majorBidi" w:cstheme="majorBidi"/>
          <w:spacing w:val="45"/>
        </w:rPr>
        <w:t xml:space="preserve"> </w:t>
      </w:r>
      <w:r w:rsidRPr="00BB333F">
        <w:rPr>
          <w:rFonts w:asciiTheme="majorBidi" w:hAnsiTheme="majorBidi" w:cstheme="majorBidi"/>
        </w:rPr>
        <w:t>sebuah</w:t>
      </w:r>
      <w:r w:rsidR="004E299C" w:rsidRPr="00BB333F">
        <w:rPr>
          <w:rFonts w:asciiTheme="majorBidi" w:hAnsiTheme="majorBidi" w:cstheme="majorBidi"/>
          <w:spacing w:val="47"/>
        </w:rPr>
        <w:t xml:space="preserve"> </w:t>
      </w:r>
      <w:r w:rsidRPr="00BB333F">
        <w:rPr>
          <w:rFonts w:asciiTheme="majorBidi" w:hAnsiTheme="majorBidi" w:cstheme="majorBidi"/>
          <w:spacing w:val="-2"/>
        </w:rPr>
        <w:t>organisasi.</w:t>
      </w:r>
      <w:r w:rsidR="000E4C31">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pelaksanaan</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masih</w:t>
      </w:r>
      <w:r w:rsidR="004E299C" w:rsidRPr="00BB333F">
        <w:rPr>
          <w:rFonts w:asciiTheme="majorBidi" w:hAnsiTheme="majorBidi" w:cstheme="majorBidi"/>
        </w:rPr>
        <w:t xml:space="preserve"> </w:t>
      </w:r>
      <w:r w:rsidRPr="00BB333F">
        <w:rPr>
          <w:rFonts w:asciiTheme="majorBidi" w:hAnsiTheme="majorBidi" w:cstheme="majorBidi"/>
        </w:rPr>
        <w:t>ada</w:t>
      </w:r>
      <w:r w:rsidR="004E299C" w:rsidRPr="00BB333F">
        <w:rPr>
          <w:rFonts w:asciiTheme="majorBidi" w:hAnsiTheme="majorBidi" w:cstheme="majorBidi"/>
        </w:rPr>
        <w:t xml:space="preserve"> </w:t>
      </w:r>
      <w:r w:rsidRPr="00BB333F">
        <w:rPr>
          <w:rFonts w:asciiTheme="majorBidi" w:hAnsiTheme="majorBidi" w:cstheme="majorBidi"/>
        </w:rPr>
        <w:t>sebagian</w:t>
      </w:r>
      <w:r w:rsidR="004E299C" w:rsidRPr="00BB333F">
        <w:rPr>
          <w:rFonts w:asciiTheme="majorBidi" w:hAnsiTheme="majorBidi" w:cstheme="majorBidi"/>
        </w:rPr>
        <w:t xml:space="preserve"> </w:t>
      </w:r>
      <w:r w:rsidRPr="00BB333F">
        <w:rPr>
          <w:rFonts w:asciiTheme="majorBidi" w:hAnsiTheme="majorBidi" w:cstheme="majorBidi"/>
        </w:rPr>
        <w:t>anggota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kurang</w:t>
      </w:r>
      <w:r w:rsidR="004E299C" w:rsidRPr="00BB333F">
        <w:rPr>
          <w:rFonts w:asciiTheme="majorBidi" w:hAnsiTheme="majorBidi" w:cstheme="majorBidi"/>
        </w:rPr>
        <w:t xml:space="preserve"> </w:t>
      </w:r>
      <w:r w:rsidRPr="00BB333F">
        <w:rPr>
          <w:rFonts w:asciiTheme="majorBidi" w:hAnsiTheme="majorBidi" w:cstheme="majorBidi"/>
        </w:rPr>
        <w:t>aktif</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spacing w:val="-5"/>
        </w:rPr>
        <w:t xml:space="preserve"> </w:t>
      </w:r>
      <w:r w:rsidRPr="00BB333F">
        <w:rPr>
          <w:rFonts w:asciiTheme="majorBidi" w:hAnsiTheme="majorBidi" w:cstheme="majorBidi"/>
        </w:rPr>
        <w:t>kepengurusannya.</w:t>
      </w:r>
      <w:r w:rsidR="004E299C" w:rsidRPr="00BB333F">
        <w:rPr>
          <w:rFonts w:asciiTheme="majorBidi" w:hAnsiTheme="majorBidi" w:cstheme="majorBidi"/>
          <w:spacing w:val="-3"/>
        </w:rPr>
        <w:t xml:space="preserve"> </w:t>
      </w:r>
      <w:r w:rsidRPr="00BB333F">
        <w:rPr>
          <w:rFonts w:asciiTheme="majorBidi" w:hAnsiTheme="majorBidi" w:cstheme="majorBidi"/>
        </w:rPr>
        <w:t>Salah</w:t>
      </w:r>
      <w:r w:rsidR="004E299C" w:rsidRPr="00BB333F">
        <w:rPr>
          <w:rFonts w:asciiTheme="majorBidi" w:hAnsiTheme="majorBidi" w:cstheme="majorBidi"/>
          <w:spacing w:val="-5"/>
        </w:rPr>
        <w:t xml:space="preserve"> </w:t>
      </w:r>
      <w:r w:rsidRPr="00BB333F">
        <w:rPr>
          <w:rFonts w:asciiTheme="majorBidi" w:hAnsiTheme="majorBidi" w:cstheme="majorBidi"/>
        </w:rPr>
        <w:t>satu</w:t>
      </w:r>
      <w:r w:rsidR="004E299C" w:rsidRPr="00BB333F">
        <w:rPr>
          <w:rFonts w:asciiTheme="majorBidi" w:hAnsiTheme="majorBidi" w:cstheme="majorBidi"/>
          <w:spacing w:val="-5"/>
        </w:rPr>
        <w:t xml:space="preserve"> </w:t>
      </w:r>
      <w:r w:rsidRPr="00BB333F">
        <w:rPr>
          <w:rFonts w:asciiTheme="majorBidi" w:hAnsiTheme="majorBidi" w:cstheme="majorBidi"/>
        </w:rPr>
        <w:t>upaya</w:t>
      </w:r>
      <w:r w:rsidR="004E299C" w:rsidRPr="00BB333F">
        <w:rPr>
          <w:rFonts w:asciiTheme="majorBidi" w:hAnsiTheme="majorBidi" w:cstheme="majorBidi"/>
          <w:spacing w:val="-5"/>
        </w:rPr>
        <w:t xml:space="preserve"> </w:t>
      </w:r>
      <w:r w:rsidRPr="00BB333F">
        <w:rPr>
          <w:rFonts w:asciiTheme="majorBidi" w:hAnsiTheme="majorBidi" w:cstheme="majorBidi"/>
        </w:rPr>
        <w:t>mengatasinya</w:t>
      </w:r>
      <w:r w:rsidR="004E299C" w:rsidRPr="00BB333F">
        <w:rPr>
          <w:rFonts w:asciiTheme="majorBidi" w:hAnsiTheme="majorBidi" w:cstheme="majorBidi"/>
        </w:rPr>
        <w:t xml:space="preserve"> </w:t>
      </w:r>
      <w:r w:rsidRPr="00BB333F">
        <w:rPr>
          <w:rFonts w:asciiTheme="majorBidi" w:hAnsiTheme="majorBidi" w:cstheme="majorBidi"/>
        </w:rPr>
        <w:t>yaitu</w:t>
      </w:r>
      <w:r w:rsidR="004E299C" w:rsidRPr="00BB333F">
        <w:rPr>
          <w:rFonts w:asciiTheme="majorBidi" w:hAnsiTheme="majorBidi" w:cstheme="majorBidi"/>
          <w:spacing w:val="-5"/>
        </w:rPr>
        <w:t xml:space="preserve"> </w:t>
      </w:r>
      <w:r w:rsidRPr="00BB333F">
        <w:rPr>
          <w:rFonts w:asciiTheme="majorBidi" w:hAnsiTheme="majorBidi" w:cstheme="majorBidi"/>
        </w:rPr>
        <w:t>dengan</w:t>
      </w:r>
      <w:r w:rsidR="004E299C" w:rsidRPr="00BB333F">
        <w:rPr>
          <w:rFonts w:asciiTheme="majorBidi" w:hAnsiTheme="majorBidi" w:cstheme="majorBidi"/>
          <w:spacing w:val="-3"/>
        </w:rPr>
        <w:t xml:space="preserve"> </w:t>
      </w:r>
      <w:r w:rsidRPr="00BB333F">
        <w:rPr>
          <w:rFonts w:asciiTheme="majorBidi" w:hAnsiTheme="majorBidi" w:cstheme="majorBidi"/>
        </w:rPr>
        <w:t>cara</w:t>
      </w:r>
      <w:r w:rsidR="004E299C" w:rsidRPr="00BB333F">
        <w:rPr>
          <w:rFonts w:asciiTheme="majorBidi" w:hAnsiTheme="majorBidi" w:cstheme="majorBidi"/>
          <w:spacing w:val="-5"/>
        </w:rPr>
        <w:t xml:space="preserve"> </w:t>
      </w:r>
      <w:r w:rsidRPr="00BB333F">
        <w:rPr>
          <w:rFonts w:asciiTheme="majorBidi" w:hAnsiTheme="majorBidi" w:cstheme="majorBidi"/>
        </w:rPr>
        <w:t>melakukan</w:t>
      </w:r>
      <w:r w:rsidR="004E299C" w:rsidRPr="00BB333F">
        <w:rPr>
          <w:rFonts w:asciiTheme="majorBidi" w:hAnsiTheme="majorBidi" w:cstheme="majorBidi"/>
        </w:rPr>
        <w:t xml:space="preserve"> </w:t>
      </w:r>
      <w:r w:rsidRPr="00BB333F">
        <w:rPr>
          <w:rFonts w:asciiTheme="majorBidi" w:hAnsiTheme="majorBidi" w:cstheme="majorBidi"/>
        </w:rPr>
        <w:t>evaluasi.</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pendekatan</w:t>
      </w:r>
      <w:r w:rsidR="004E299C" w:rsidRPr="00BB333F">
        <w:rPr>
          <w:rFonts w:asciiTheme="majorBidi" w:hAnsiTheme="majorBidi" w:cstheme="majorBidi"/>
        </w:rPr>
        <w:t xml:space="preserve"> </w:t>
      </w:r>
      <w:r w:rsidRPr="00BB333F">
        <w:rPr>
          <w:rFonts w:asciiTheme="majorBidi" w:hAnsiTheme="majorBidi" w:cstheme="majorBidi"/>
        </w:rPr>
        <w:t>saintifik,</w:t>
      </w:r>
      <w:r w:rsidR="004E299C" w:rsidRPr="00BB333F">
        <w:rPr>
          <w:rFonts w:asciiTheme="majorBidi" w:hAnsiTheme="majorBidi" w:cstheme="majorBidi"/>
        </w:rPr>
        <w:t xml:space="preserve"> </w:t>
      </w:r>
      <w:r w:rsidRPr="00BB333F">
        <w:rPr>
          <w:rFonts w:asciiTheme="majorBidi" w:hAnsiTheme="majorBidi" w:cstheme="majorBidi"/>
        </w:rPr>
        <w:t>evaluasi</w:t>
      </w:r>
      <w:r w:rsidR="004E299C" w:rsidRPr="00BB333F">
        <w:rPr>
          <w:rFonts w:asciiTheme="majorBidi" w:hAnsiTheme="majorBidi" w:cstheme="majorBidi"/>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sebuah</w:t>
      </w:r>
      <w:r w:rsidR="004E299C" w:rsidRPr="00BB333F">
        <w:rPr>
          <w:rFonts w:asciiTheme="majorBidi" w:hAnsiTheme="majorBidi" w:cstheme="majorBidi"/>
        </w:rPr>
        <w:t xml:space="preserve"> </w:t>
      </w:r>
      <w:r w:rsidRPr="00BB333F">
        <w:rPr>
          <w:rFonts w:asciiTheme="majorBidi" w:hAnsiTheme="majorBidi" w:cstheme="majorBidi"/>
        </w:rPr>
        <w:t>proses</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rPr>
        <w:t xml:space="preserve"> </w:t>
      </w:r>
      <w:r w:rsidRPr="00BB333F">
        <w:rPr>
          <w:rFonts w:asciiTheme="majorBidi" w:hAnsiTheme="majorBidi" w:cstheme="majorBidi"/>
        </w:rPr>
        <w:t>kegiatan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secara</w:t>
      </w:r>
      <w:r w:rsidR="004E299C" w:rsidRPr="00BB333F">
        <w:rPr>
          <w:rFonts w:asciiTheme="majorBidi" w:hAnsiTheme="majorBidi" w:cstheme="majorBidi"/>
        </w:rPr>
        <w:t xml:space="preserve"> </w:t>
      </w:r>
      <w:r w:rsidRPr="00BB333F">
        <w:rPr>
          <w:rFonts w:asciiTheme="majorBidi" w:hAnsiTheme="majorBidi" w:cstheme="majorBidi"/>
        </w:rPr>
        <w:t>terus</w:t>
      </w:r>
      <w:r w:rsidR="004E299C" w:rsidRPr="00BB333F">
        <w:rPr>
          <w:rFonts w:asciiTheme="majorBidi" w:hAnsiTheme="majorBidi" w:cstheme="majorBidi"/>
        </w:rPr>
        <w:t xml:space="preserve"> </w:t>
      </w:r>
      <w:r w:rsidRPr="00BB333F">
        <w:rPr>
          <w:rFonts w:asciiTheme="majorBidi" w:hAnsiTheme="majorBidi" w:cstheme="majorBidi"/>
        </w:rPr>
        <w:t>menerus</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menyeluruh.</w:t>
      </w:r>
      <w:r w:rsidR="004E299C" w:rsidRPr="00BB333F">
        <w:rPr>
          <w:rFonts w:asciiTheme="majorBidi" w:hAnsiTheme="majorBidi" w:cstheme="majorBidi"/>
        </w:rPr>
        <w:t xml:space="preserve"> </w:t>
      </w:r>
      <w:r w:rsidRPr="00BB333F">
        <w:rPr>
          <w:rFonts w:asciiTheme="majorBidi" w:hAnsiTheme="majorBidi" w:cstheme="majorBidi"/>
        </w:rPr>
        <w:t>Tujuannya</w:t>
      </w:r>
      <w:r w:rsidR="004E299C" w:rsidRPr="00BB333F">
        <w:rPr>
          <w:rFonts w:asciiTheme="majorBidi" w:hAnsiTheme="majorBidi" w:cstheme="majorBidi"/>
        </w:rPr>
        <w:t xml:space="preserve"> </w:t>
      </w:r>
      <w:r w:rsidRPr="00BB333F">
        <w:rPr>
          <w:rFonts w:asciiTheme="majorBidi" w:hAnsiTheme="majorBidi" w:cstheme="majorBidi"/>
        </w:rPr>
        <w:t>adalah</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mengontrol,</w:t>
      </w:r>
      <w:r w:rsidR="004E299C" w:rsidRPr="00BB333F">
        <w:rPr>
          <w:rFonts w:asciiTheme="majorBidi" w:hAnsiTheme="majorBidi" w:cstheme="majorBidi"/>
        </w:rPr>
        <w:t xml:space="preserve"> </w:t>
      </w:r>
      <w:r w:rsidRPr="00BB333F">
        <w:rPr>
          <w:rFonts w:asciiTheme="majorBidi" w:hAnsiTheme="majorBidi" w:cstheme="majorBidi"/>
        </w:rPr>
        <w:t>menjamin,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menentukan</w:t>
      </w:r>
      <w:r w:rsidR="004E299C" w:rsidRPr="00BB333F">
        <w:rPr>
          <w:rFonts w:asciiTheme="majorBidi" w:hAnsiTheme="majorBidi" w:cstheme="majorBidi"/>
        </w:rPr>
        <w:t xml:space="preserve"> </w:t>
      </w:r>
      <w:r w:rsidRPr="00BB333F">
        <w:rPr>
          <w:rFonts w:asciiTheme="majorBidi" w:hAnsiTheme="majorBidi" w:cstheme="majorBidi"/>
        </w:rPr>
        <w:t>kualitas</w:t>
      </w:r>
      <w:r w:rsidR="004E299C" w:rsidRPr="00BB333F">
        <w:rPr>
          <w:rFonts w:asciiTheme="majorBidi" w:hAnsiTheme="majorBidi" w:cstheme="majorBidi"/>
        </w:rPr>
        <w:t xml:space="preserve"> </w:t>
      </w:r>
      <w:r w:rsidRPr="00BB333F">
        <w:rPr>
          <w:rFonts w:asciiTheme="majorBidi" w:hAnsiTheme="majorBidi" w:cstheme="majorBidi"/>
        </w:rPr>
        <w:t>(nilai</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makna)</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suatu</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berdasarkan</w:t>
      </w:r>
      <w:r w:rsidR="004E299C" w:rsidRPr="00BB333F">
        <w:rPr>
          <w:rFonts w:asciiTheme="majorBidi" w:hAnsiTheme="majorBidi" w:cstheme="majorBidi"/>
        </w:rPr>
        <w:t xml:space="preserve"> </w:t>
      </w:r>
      <w:r w:rsidRPr="00BB333F">
        <w:rPr>
          <w:rFonts w:asciiTheme="majorBidi" w:hAnsiTheme="majorBidi" w:cstheme="majorBidi"/>
        </w:rPr>
        <w:t>seperangkat</w:t>
      </w:r>
      <w:r w:rsidR="004E299C" w:rsidRPr="00BB333F">
        <w:rPr>
          <w:rFonts w:asciiTheme="majorBidi" w:hAnsiTheme="majorBidi" w:cstheme="majorBidi"/>
        </w:rPr>
        <w:t xml:space="preserve"> </w:t>
      </w:r>
      <w:r w:rsidRPr="00BB333F">
        <w:rPr>
          <w:rFonts w:asciiTheme="majorBidi" w:hAnsiTheme="majorBidi" w:cstheme="majorBidi"/>
        </w:rPr>
        <w:t>kriteria.</w:t>
      </w:r>
      <w:r w:rsidR="004E299C" w:rsidRPr="00BB333F">
        <w:rPr>
          <w:rFonts w:asciiTheme="majorBidi" w:hAnsiTheme="majorBidi" w:cstheme="majorBidi"/>
        </w:rPr>
        <w:t xml:space="preserve"> </w:t>
      </w:r>
      <w:r w:rsidRPr="00BB333F">
        <w:rPr>
          <w:rFonts w:asciiTheme="majorBidi" w:hAnsiTheme="majorBidi" w:cstheme="majorBidi"/>
        </w:rPr>
        <w:t>Keputusan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tanggung</w:t>
      </w:r>
      <w:r w:rsidR="004E299C" w:rsidRPr="00BB333F">
        <w:rPr>
          <w:rFonts w:asciiTheme="majorBidi" w:hAnsiTheme="majorBidi" w:cstheme="majorBidi"/>
        </w:rPr>
        <w:t xml:space="preserve"> </w:t>
      </w:r>
      <w:r w:rsidRPr="00BB333F">
        <w:rPr>
          <w:rFonts w:asciiTheme="majorBidi" w:hAnsiTheme="majorBidi" w:cstheme="majorBidi"/>
        </w:rPr>
        <w:t>jawab</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pelaksanaan</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diinformasikan</w:t>
      </w:r>
      <w:r w:rsidR="004E299C" w:rsidRPr="00BB333F">
        <w:rPr>
          <w:rFonts w:asciiTheme="majorBidi" w:hAnsiTheme="majorBidi" w:cstheme="majorBidi"/>
        </w:rPr>
        <w:t xml:space="preserve"> </w:t>
      </w:r>
      <w:r w:rsidRPr="00BB333F">
        <w:rPr>
          <w:rFonts w:asciiTheme="majorBidi" w:hAnsiTheme="majorBidi" w:cstheme="majorBidi"/>
        </w:rPr>
        <w:t>melalui</w:t>
      </w:r>
      <w:r w:rsidR="004E299C" w:rsidRPr="00BB333F">
        <w:rPr>
          <w:rFonts w:asciiTheme="majorBidi" w:hAnsiTheme="majorBidi" w:cstheme="majorBidi"/>
        </w:rPr>
        <w:t xml:space="preserve"> </w:t>
      </w:r>
      <w:r w:rsidRPr="00BB333F">
        <w:rPr>
          <w:rFonts w:asciiTheme="majorBidi" w:hAnsiTheme="majorBidi" w:cstheme="majorBidi"/>
        </w:rPr>
        <w:t>evaluasi.</w:t>
      </w:r>
      <w:r w:rsidR="004E299C" w:rsidRPr="00BB333F">
        <w:rPr>
          <w:rStyle w:val="FootnoteReference"/>
          <w:rFonts w:asciiTheme="majorBidi" w:hAnsiTheme="majorBidi" w:cstheme="majorBidi"/>
        </w:rPr>
        <w:footnoteReference w:id="11"/>
      </w:r>
      <w:r w:rsidR="004E299C" w:rsidRPr="00BB333F">
        <w:rPr>
          <w:rFonts w:asciiTheme="majorBidi" w:hAnsiTheme="majorBidi" w:cstheme="majorBidi"/>
        </w:rPr>
        <w:t xml:space="preserve"> </w:t>
      </w:r>
      <w:r w:rsidRPr="00BB333F">
        <w:rPr>
          <w:rFonts w:asciiTheme="majorBidi" w:hAnsiTheme="majorBidi" w:cstheme="majorBidi"/>
        </w:rPr>
        <w:t>Evaluasi</w:t>
      </w:r>
      <w:r w:rsidR="004E299C" w:rsidRPr="00BB333F">
        <w:rPr>
          <w:rFonts w:asciiTheme="majorBidi" w:hAnsiTheme="majorBidi" w:cstheme="majorBid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mengetahui</w:t>
      </w:r>
      <w:r w:rsidR="004E299C" w:rsidRPr="00BB333F">
        <w:rPr>
          <w:rFonts w:asciiTheme="majorBidi" w:hAnsiTheme="majorBidi" w:cstheme="majorBidi"/>
        </w:rPr>
        <w:t xml:space="preserve"> </w:t>
      </w:r>
      <w:r w:rsidRPr="00BB333F">
        <w:rPr>
          <w:rFonts w:asciiTheme="majorBidi" w:hAnsiTheme="majorBidi" w:cstheme="majorBidi"/>
        </w:rPr>
        <w:t>apakah</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dilaksanakan</w:t>
      </w:r>
      <w:r w:rsidR="004E299C" w:rsidRPr="00BB333F">
        <w:rPr>
          <w:rFonts w:asciiTheme="majorBidi" w:hAnsiTheme="majorBidi" w:cstheme="majorBidi"/>
        </w:rPr>
        <w:t xml:space="preserve"> </w:t>
      </w:r>
      <w:r w:rsidRPr="00BB333F">
        <w:rPr>
          <w:rFonts w:asciiTheme="majorBidi" w:hAnsiTheme="majorBidi" w:cstheme="majorBidi"/>
        </w:rPr>
        <w:t>sudah</w:t>
      </w:r>
      <w:r w:rsidR="004E299C" w:rsidRPr="00BB333F">
        <w:rPr>
          <w:rFonts w:asciiTheme="majorBidi" w:hAnsiTheme="majorBidi" w:cstheme="majorBidi"/>
        </w:rPr>
        <w:t xml:space="preserve"> </w:t>
      </w:r>
      <w:r w:rsidRPr="00BB333F">
        <w:rPr>
          <w:rFonts w:asciiTheme="majorBidi" w:hAnsiTheme="majorBidi" w:cstheme="majorBidi"/>
        </w:rPr>
        <w:t>berjalan</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baik</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spacing w:val="80"/>
        </w:rPr>
        <w:t xml:space="preserve"> </w:t>
      </w:r>
      <w:r w:rsidRPr="00BB333F">
        <w:rPr>
          <w:rFonts w:asciiTheme="majorBidi" w:hAnsiTheme="majorBidi" w:cstheme="majorBidi"/>
          <w:spacing w:val="-2"/>
        </w:rPr>
        <w:t>tidak.</w:t>
      </w:r>
    </w:p>
    <w:p w14:paraId="64582A0B" w14:textId="040F67E6" w:rsidR="00505491" w:rsidRPr="00BB333F" w:rsidRDefault="00505491" w:rsidP="007A553E">
      <w:pPr>
        <w:pStyle w:val="BodyText"/>
        <w:spacing w:line="360" w:lineRule="auto"/>
        <w:ind w:left="851" w:right="21" w:firstLine="709"/>
        <w:jc w:val="both"/>
        <w:rPr>
          <w:rFonts w:asciiTheme="majorBidi" w:hAnsiTheme="majorBidi" w:cstheme="majorBidi"/>
        </w:rPr>
      </w:pPr>
      <w:r w:rsidRPr="00BB333F">
        <w:rPr>
          <w:rFonts w:asciiTheme="majorBidi" w:hAnsiTheme="majorBidi" w:cstheme="majorBidi"/>
        </w:rPr>
        <w:t>Peneliti</w:t>
      </w:r>
      <w:r w:rsidR="004E299C" w:rsidRPr="00BB333F">
        <w:rPr>
          <w:rFonts w:asciiTheme="majorBidi" w:hAnsiTheme="majorBidi" w:cstheme="majorBidi"/>
        </w:rPr>
        <w:t xml:space="preserve"> </w:t>
      </w:r>
      <w:r w:rsidRPr="00BB333F">
        <w:rPr>
          <w:rFonts w:asciiTheme="majorBidi" w:hAnsiTheme="majorBidi" w:cstheme="majorBidi"/>
        </w:rPr>
        <w:t>menemukan</w:t>
      </w:r>
      <w:r w:rsidR="004E299C" w:rsidRPr="00BB333F">
        <w:rPr>
          <w:rFonts w:asciiTheme="majorBidi" w:hAnsiTheme="majorBidi" w:cstheme="majorBidi"/>
        </w:rPr>
        <w:t xml:space="preserve"> </w:t>
      </w:r>
      <w:r w:rsidRPr="00BB333F">
        <w:rPr>
          <w:rFonts w:asciiTheme="majorBidi" w:hAnsiTheme="majorBidi" w:cstheme="majorBidi"/>
        </w:rPr>
        <w:t>bahwasanya</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dua</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penelitian</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rutin</w:t>
      </w:r>
      <w:r w:rsidR="004E299C" w:rsidRPr="00BB333F">
        <w:rPr>
          <w:rFonts w:asciiTheme="majorBidi" w:hAnsiTheme="majorBidi" w:cstheme="majorBidi"/>
        </w:rPr>
        <w:t xml:space="preserve"> </w:t>
      </w:r>
      <w:r w:rsidRPr="00BB333F">
        <w:rPr>
          <w:rFonts w:asciiTheme="majorBidi" w:hAnsiTheme="majorBidi" w:cstheme="majorBidi"/>
        </w:rPr>
        <w:t>mengadakan</w:t>
      </w:r>
      <w:r w:rsidR="004E299C" w:rsidRPr="00BB333F">
        <w:rPr>
          <w:rFonts w:asciiTheme="majorBidi" w:hAnsiTheme="majorBidi" w:cstheme="majorBidi"/>
        </w:rPr>
        <w:t xml:space="preserve"> </w:t>
      </w:r>
      <w:r w:rsidRPr="00BB333F">
        <w:rPr>
          <w:rFonts w:asciiTheme="majorBidi" w:hAnsiTheme="majorBidi" w:cstheme="majorBidi"/>
        </w:rPr>
        <w:t>evaluasi</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cara</w:t>
      </w:r>
      <w:r w:rsidR="004E299C" w:rsidRPr="00BB333F">
        <w:rPr>
          <w:rFonts w:asciiTheme="majorBidi" w:hAnsiTheme="majorBidi" w:cstheme="majorBidi"/>
        </w:rPr>
        <w:t xml:space="preserve"> </w:t>
      </w:r>
      <w:r w:rsidRPr="00BB333F">
        <w:rPr>
          <w:rFonts w:asciiTheme="majorBidi" w:hAnsiTheme="majorBidi" w:cstheme="majorBidi"/>
        </w:rPr>
        <w:t>rapat</w:t>
      </w:r>
      <w:r w:rsidR="004E299C" w:rsidRPr="00BB333F">
        <w:rPr>
          <w:rFonts w:asciiTheme="majorBidi" w:hAnsiTheme="majorBidi" w:cstheme="majorBidi"/>
        </w:rPr>
        <w:t xml:space="preserve"> </w:t>
      </w:r>
      <w:r w:rsidRPr="00BB333F">
        <w:rPr>
          <w:rFonts w:asciiTheme="majorBidi" w:hAnsiTheme="majorBidi" w:cstheme="majorBidi"/>
        </w:rPr>
        <w:t>antara</w:t>
      </w:r>
      <w:r w:rsidR="004E299C" w:rsidRPr="00BB333F">
        <w:rPr>
          <w:rFonts w:asciiTheme="majorBidi" w:hAnsiTheme="majorBidi" w:cstheme="majorBidi"/>
        </w:rPr>
        <w:t xml:space="preserve"> </w:t>
      </w:r>
      <w:r w:rsidRPr="00BB333F">
        <w:rPr>
          <w:rFonts w:asciiTheme="majorBidi" w:hAnsiTheme="majorBidi" w:cstheme="majorBidi"/>
        </w:rPr>
        <w:t>pimpinan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anggota.</w:t>
      </w:r>
      <w:r w:rsidR="004E299C" w:rsidRPr="00BB333F">
        <w:rPr>
          <w:rFonts w:asciiTheme="majorBidi" w:hAnsiTheme="majorBidi" w:cstheme="majorBidi"/>
        </w:rPr>
        <w:t xml:space="preserve"> </w:t>
      </w:r>
      <w:r w:rsidRPr="00BB333F">
        <w:rPr>
          <w:rFonts w:asciiTheme="majorBidi" w:hAnsiTheme="majorBidi" w:cstheme="majorBidi"/>
        </w:rPr>
        <w:t>Rapat</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dilakukan</w:t>
      </w:r>
      <w:r w:rsidR="004E299C" w:rsidRPr="00BB333F">
        <w:rPr>
          <w:rFonts w:asciiTheme="majorBidi" w:hAnsiTheme="majorBidi" w:cstheme="majorBidi"/>
        </w:rPr>
        <w:t xml:space="preserve"> </w:t>
      </w:r>
      <w:r w:rsidRPr="00BB333F">
        <w:rPr>
          <w:rFonts w:asciiTheme="majorBidi" w:hAnsiTheme="majorBidi" w:cstheme="majorBidi"/>
        </w:rPr>
        <w:t>setiap</w:t>
      </w:r>
      <w:r w:rsidR="004E299C" w:rsidRPr="00BB333F">
        <w:rPr>
          <w:rFonts w:asciiTheme="majorBidi" w:hAnsiTheme="majorBidi" w:cstheme="majorBidi"/>
        </w:rPr>
        <w:t xml:space="preserve"> </w:t>
      </w:r>
      <w:r w:rsidRPr="00BB333F">
        <w:rPr>
          <w:rFonts w:asciiTheme="majorBidi" w:hAnsiTheme="majorBidi" w:cstheme="majorBidi"/>
        </w:rPr>
        <w:t>bulan</w:t>
      </w:r>
      <w:r w:rsidR="004E299C" w:rsidRPr="00BB333F">
        <w:rPr>
          <w:rFonts w:asciiTheme="majorBidi" w:hAnsiTheme="majorBidi" w:cstheme="majorBidi"/>
        </w:rPr>
        <w:t xml:space="preserve"> </w:t>
      </w:r>
      <w:r w:rsidRPr="00BB333F">
        <w:rPr>
          <w:rFonts w:asciiTheme="majorBidi" w:hAnsiTheme="majorBidi" w:cstheme="majorBidi"/>
        </w:rPr>
        <w:t>bahkan</w:t>
      </w:r>
      <w:r w:rsidR="004E299C" w:rsidRPr="00BB333F">
        <w:rPr>
          <w:rFonts w:asciiTheme="majorBidi" w:hAnsiTheme="majorBidi" w:cstheme="majorBidi"/>
        </w:rPr>
        <w:t xml:space="preserve"> </w:t>
      </w:r>
      <w:r w:rsidRPr="00BB333F">
        <w:rPr>
          <w:rFonts w:asciiTheme="majorBidi" w:hAnsiTheme="majorBidi" w:cstheme="majorBidi"/>
        </w:rPr>
        <w:t>perminggu</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membahas</w:t>
      </w:r>
      <w:r w:rsidR="004E299C" w:rsidRPr="00BB333F">
        <w:rPr>
          <w:rFonts w:asciiTheme="majorBidi" w:hAnsiTheme="majorBidi" w:cstheme="majorBidi"/>
        </w:rPr>
        <w:t xml:space="preserve"> </w:t>
      </w:r>
      <w:r w:rsidRPr="00BB333F">
        <w:rPr>
          <w:rFonts w:asciiTheme="majorBidi" w:hAnsiTheme="majorBidi" w:cstheme="majorBidi"/>
        </w:rPr>
        <w:t>kendala-kendala</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lastRenderedPageBreak/>
        <w:t>dan</w:t>
      </w:r>
      <w:r w:rsidR="004E299C" w:rsidRPr="00BB333F">
        <w:rPr>
          <w:rFonts w:asciiTheme="majorBidi" w:hAnsiTheme="majorBidi" w:cstheme="majorBidi"/>
        </w:rPr>
        <w:t xml:space="preserve"> </w:t>
      </w:r>
      <w:r w:rsidRPr="00BB333F">
        <w:rPr>
          <w:rFonts w:asciiTheme="majorBidi" w:hAnsiTheme="majorBidi" w:cstheme="majorBidi"/>
        </w:rPr>
        <w:t>berdiskusi</w:t>
      </w:r>
      <w:r w:rsidR="004E299C" w:rsidRPr="00BB333F">
        <w:rPr>
          <w:rFonts w:asciiTheme="majorBidi" w:hAnsiTheme="majorBidi" w:cstheme="majorBidi"/>
        </w:rPr>
        <w:t xml:space="preserve"> </w:t>
      </w:r>
      <w:r w:rsidRPr="00BB333F">
        <w:rPr>
          <w:rFonts w:asciiTheme="majorBidi" w:hAnsiTheme="majorBidi" w:cstheme="majorBidi"/>
        </w:rPr>
        <w:t>bersama</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mencari</w:t>
      </w:r>
      <w:r w:rsidR="004E299C" w:rsidRPr="00BB333F">
        <w:rPr>
          <w:rFonts w:asciiTheme="majorBidi" w:hAnsiTheme="majorBidi" w:cstheme="majorBidi"/>
        </w:rPr>
        <w:t xml:space="preserve"> </w:t>
      </w:r>
      <w:r w:rsidRPr="00BB333F">
        <w:rPr>
          <w:rFonts w:asciiTheme="majorBidi" w:hAnsiTheme="majorBidi" w:cstheme="majorBidi"/>
        </w:rPr>
        <w:t>solusi</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kendala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ada.</w:t>
      </w:r>
      <w:r w:rsidR="004E299C" w:rsidRPr="00BB333F">
        <w:rPr>
          <w:rFonts w:asciiTheme="majorBidi" w:hAnsiTheme="majorBidi" w:cstheme="majorBidi"/>
        </w:rPr>
        <w:t xml:space="preserve"> </w:t>
      </w:r>
      <w:r w:rsidRPr="00BB333F">
        <w:rPr>
          <w:rFonts w:asciiTheme="majorBidi" w:hAnsiTheme="majorBidi" w:cstheme="majorBidi"/>
        </w:rPr>
        <w:t>Sehingga</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evaluasi</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semua</w:t>
      </w:r>
      <w:r w:rsidR="004E299C" w:rsidRPr="00BB333F">
        <w:rPr>
          <w:rFonts w:asciiTheme="majorBidi" w:hAnsiTheme="majorBidi" w:cstheme="majorBidi"/>
        </w:rPr>
        <w:t xml:space="preserve"> </w:t>
      </w:r>
      <w:r w:rsidRPr="00BB333F">
        <w:rPr>
          <w:rFonts w:asciiTheme="majorBidi" w:hAnsiTheme="majorBidi" w:cstheme="majorBidi"/>
        </w:rPr>
        <w:t>pihak</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organisasibisa</w:t>
      </w:r>
      <w:r w:rsidR="004E299C" w:rsidRPr="00BB333F">
        <w:rPr>
          <w:rFonts w:asciiTheme="majorBidi" w:hAnsiTheme="majorBidi" w:cstheme="majorBidi"/>
        </w:rPr>
        <w:t xml:space="preserve"> </w:t>
      </w:r>
      <w:r w:rsidRPr="00BB333F">
        <w:rPr>
          <w:rFonts w:asciiTheme="majorBidi" w:hAnsiTheme="majorBidi" w:cstheme="majorBidi"/>
        </w:rPr>
        <w:t>bekerja</w:t>
      </w:r>
      <w:r w:rsidR="004E299C" w:rsidRPr="00BB333F">
        <w:rPr>
          <w:rFonts w:asciiTheme="majorBidi" w:hAnsiTheme="majorBidi" w:cstheme="majorBidi"/>
        </w:rPr>
        <w:t xml:space="preserve"> </w:t>
      </w:r>
      <w:r w:rsidRPr="00BB333F">
        <w:rPr>
          <w:rFonts w:asciiTheme="majorBidi" w:hAnsiTheme="majorBidi" w:cstheme="majorBidi"/>
        </w:rPr>
        <w:t>secara</w:t>
      </w:r>
      <w:r w:rsidR="004E299C" w:rsidRPr="00BB333F">
        <w:rPr>
          <w:rFonts w:asciiTheme="majorBidi" w:hAnsiTheme="majorBidi" w:cstheme="majorBidi"/>
        </w:rPr>
        <w:t xml:space="preserve"> </w:t>
      </w:r>
      <w:r w:rsidRPr="00BB333F">
        <w:rPr>
          <w:rFonts w:asciiTheme="majorBidi" w:hAnsiTheme="majorBidi" w:cstheme="majorBidi"/>
        </w:rPr>
        <w:t>efektif</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efisien</w:t>
      </w:r>
      <w:r w:rsidR="004E299C" w:rsidRPr="00BB333F">
        <w:rPr>
          <w:rFonts w:asciiTheme="majorBidi" w:hAnsiTheme="majorBidi" w:cstheme="majorBidi"/>
        </w:rPr>
        <w:t xml:space="preserve"> </w:t>
      </w:r>
      <w:r w:rsidRPr="00BB333F">
        <w:rPr>
          <w:rFonts w:asciiTheme="majorBidi" w:hAnsiTheme="majorBidi" w:cstheme="majorBidi"/>
        </w:rPr>
        <w:t>guna</w:t>
      </w:r>
      <w:r w:rsidR="004E299C" w:rsidRPr="00BB333F">
        <w:rPr>
          <w:rFonts w:asciiTheme="majorBidi" w:hAnsiTheme="majorBidi" w:cstheme="majorBidi"/>
        </w:rPr>
        <w:t xml:space="preserve"> </w:t>
      </w:r>
      <w:r w:rsidRPr="00BB333F">
        <w:rPr>
          <w:rFonts w:asciiTheme="majorBidi" w:hAnsiTheme="majorBidi" w:cstheme="majorBidi"/>
        </w:rPr>
        <w:t>mencapai</w:t>
      </w:r>
      <w:r w:rsidR="004E299C" w:rsidRPr="00BB333F">
        <w:rPr>
          <w:rFonts w:asciiTheme="majorBidi" w:hAnsiTheme="majorBidi" w:cstheme="majorBidi"/>
        </w:rPr>
        <w:t xml:space="preserve"> </w:t>
      </w:r>
      <w:r w:rsidRPr="00BB333F">
        <w:rPr>
          <w:rFonts w:asciiTheme="majorBidi" w:hAnsiTheme="majorBidi" w:cstheme="majorBidi"/>
        </w:rPr>
        <w:t>tujuan</w:t>
      </w:r>
      <w:r w:rsidR="004E299C" w:rsidRPr="00BB333F">
        <w:rPr>
          <w:rFonts w:asciiTheme="majorBidi" w:hAnsiTheme="majorBidi" w:cstheme="majorBidi"/>
        </w:rPr>
        <w:t xml:space="preserve"> </w:t>
      </w:r>
      <w:r w:rsidRPr="00BB333F">
        <w:rPr>
          <w:rFonts w:asciiTheme="majorBidi" w:hAnsiTheme="majorBidi" w:cstheme="majorBidi"/>
        </w:rPr>
        <w:t>organisasi</w:t>
      </w:r>
      <w:r w:rsidR="004E299C" w:rsidRPr="00BB333F">
        <w:rPr>
          <w:rFonts w:asciiTheme="majorBidi" w:hAnsiTheme="majorBidi" w:cstheme="majorBidi"/>
        </w:rPr>
        <w:t>.</w:t>
      </w:r>
      <w:r w:rsidR="004E299C" w:rsidRPr="00BB333F">
        <w:rPr>
          <w:rStyle w:val="FootnoteReference"/>
          <w:rFonts w:asciiTheme="majorBidi" w:hAnsiTheme="majorBidi" w:cstheme="majorBidi"/>
        </w:rPr>
        <w:footnoteReference w:id="12"/>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begitu</w:t>
      </w:r>
      <w:r w:rsidR="004E299C" w:rsidRPr="00BB333F">
        <w:rPr>
          <w:rFonts w:asciiTheme="majorBidi" w:hAnsiTheme="majorBidi" w:cstheme="majorBidi"/>
        </w:rPr>
        <w:t xml:space="preserve"> </w:t>
      </w:r>
      <w:r w:rsidRPr="00BB333F">
        <w:rPr>
          <w:rFonts w:asciiTheme="majorBidi" w:hAnsiTheme="majorBidi" w:cstheme="majorBidi"/>
        </w:rPr>
        <w:t>anggota</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organisasi</w:t>
      </w:r>
      <w:r w:rsidR="004E299C" w:rsidRPr="00BB333F">
        <w:rPr>
          <w:rFonts w:asciiTheme="majorBidi" w:hAnsiTheme="majorBidi" w:cstheme="majorBidi"/>
        </w:rPr>
        <w:t xml:space="preserve"> </w:t>
      </w:r>
      <w:r w:rsidRPr="00BB333F">
        <w:rPr>
          <w:rFonts w:asciiTheme="majorBidi" w:hAnsiTheme="majorBidi" w:cstheme="majorBidi"/>
        </w:rPr>
        <w:t>semakin</w:t>
      </w:r>
      <w:r w:rsidR="004E299C" w:rsidRPr="00BB333F">
        <w:rPr>
          <w:rFonts w:asciiTheme="majorBidi" w:hAnsiTheme="majorBidi" w:cstheme="majorBidi"/>
        </w:rPr>
        <w:t xml:space="preserve"> </w:t>
      </w:r>
      <w:r w:rsidRPr="00BB333F">
        <w:rPr>
          <w:rFonts w:asciiTheme="majorBidi" w:hAnsiTheme="majorBidi" w:cstheme="majorBidi"/>
        </w:rPr>
        <w:t>termotivasi</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semangat</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mengemban</w:t>
      </w:r>
      <w:r w:rsidR="004E299C" w:rsidRPr="00BB333F">
        <w:rPr>
          <w:rFonts w:asciiTheme="majorBidi" w:hAnsiTheme="majorBidi" w:cstheme="majorBidi"/>
        </w:rPr>
        <w:t xml:space="preserve"> </w:t>
      </w:r>
      <w:r w:rsidRPr="00BB333F">
        <w:rPr>
          <w:rFonts w:asciiTheme="majorBidi" w:hAnsiTheme="majorBidi" w:cstheme="majorBidi"/>
        </w:rPr>
        <w:t>tanggung</w:t>
      </w:r>
      <w:r w:rsidR="004E299C" w:rsidRPr="00BB333F">
        <w:rPr>
          <w:rFonts w:asciiTheme="majorBidi" w:hAnsiTheme="majorBidi" w:cstheme="majorBidi"/>
        </w:rPr>
        <w:t xml:space="preserve"> </w:t>
      </w:r>
      <w:r w:rsidRPr="00BB333F">
        <w:rPr>
          <w:rFonts w:asciiTheme="majorBidi" w:hAnsiTheme="majorBidi" w:cstheme="majorBidi"/>
        </w:rPr>
        <w:t>jawab.</w:t>
      </w:r>
    </w:p>
    <w:p w14:paraId="4D40D802" w14:textId="698373DB" w:rsidR="00505491" w:rsidRPr="000E4C31" w:rsidRDefault="00505491" w:rsidP="000E4C31">
      <w:pPr>
        <w:pStyle w:val="ListParagraph"/>
        <w:widowControl w:val="0"/>
        <w:numPr>
          <w:ilvl w:val="0"/>
          <w:numId w:val="36"/>
        </w:numPr>
        <w:tabs>
          <w:tab w:val="left" w:pos="851"/>
        </w:tabs>
        <w:autoSpaceDE w:val="0"/>
        <w:autoSpaceDN w:val="0"/>
        <w:spacing w:after="0" w:line="360" w:lineRule="auto"/>
        <w:ind w:left="851" w:hanging="425"/>
        <w:contextualSpacing w:val="0"/>
        <w:jc w:val="both"/>
        <w:rPr>
          <w:rFonts w:asciiTheme="majorBidi" w:hAnsiTheme="majorBidi" w:cstheme="majorBidi"/>
          <w:sz w:val="24"/>
          <w:szCs w:val="24"/>
          <w:lang w:val="id-ID"/>
        </w:rPr>
      </w:pPr>
      <w:r w:rsidRPr="00BB333F">
        <w:rPr>
          <w:rFonts w:asciiTheme="majorBidi" w:hAnsiTheme="majorBidi" w:cstheme="majorBidi"/>
          <w:sz w:val="24"/>
          <w:szCs w:val="24"/>
          <w:lang w:val="id-ID"/>
        </w:rPr>
        <w:t>Ada</w:t>
      </w:r>
      <w:r w:rsidR="004E299C" w:rsidRPr="00BB333F">
        <w:rPr>
          <w:rFonts w:asciiTheme="majorBidi" w:hAnsiTheme="majorBidi" w:cstheme="majorBidi"/>
          <w:spacing w:val="-6"/>
          <w:sz w:val="24"/>
          <w:szCs w:val="24"/>
          <w:lang w:val="id-ID"/>
        </w:rPr>
        <w:t xml:space="preserve"> </w:t>
      </w:r>
      <w:r w:rsidRPr="00BB333F">
        <w:rPr>
          <w:rFonts w:asciiTheme="majorBidi" w:hAnsiTheme="majorBidi" w:cstheme="majorBidi"/>
          <w:sz w:val="24"/>
          <w:szCs w:val="24"/>
          <w:lang w:val="id-ID"/>
        </w:rPr>
        <w:t>sebagian</w:t>
      </w:r>
      <w:r w:rsidR="004E299C" w:rsidRPr="00BB333F">
        <w:rPr>
          <w:rFonts w:asciiTheme="majorBidi" w:hAnsiTheme="majorBidi" w:cstheme="majorBidi"/>
          <w:sz w:val="24"/>
          <w:szCs w:val="24"/>
          <w:lang w:val="id-ID"/>
        </w:rPr>
        <w:t xml:space="preserve"> </w:t>
      </w:r>
      <w:r w:rsidRPr="00BB333F">
        <w:rPr>
          <w:rFonts w:asciiTheme="majorBidi" w:hAnsiTheme="majorBidi" w:cstheme="majorBidi"/>
          <w:sz w:val="24"/>
          <w:szCs w:val="24"/>
          <w:lang w:val="id-ID"/>
        </w:rPr>
        <w:t>orang</w:t>
      </w:r>
      <w:r w:rsidR="004E299C" w:rsidRPr="00BB333F">
        <w:rPr>
          <w:rFonts w:asciiTheme="majorBidi" w:hAnsiTheme="majorBidi" w:cstheme="majorBidi"/>
          <w:spacing w:val="-4"/>
          <w:sz w:val="24"/>
          <w:szCs w:val="24"/>
          <w:lang w:val="id-ID"/>
        </w:rPr>
        <w:t xml:space="preserve"> </w:t>
      </w:r>
      <w:r w:rsidRPr="00BB333F">
        <w:rPr>
          <w:rFonts w:asciiTheme="majorBidi" w:hAnsiTheme="majorBidi" w:cstheme="majorBidi"/>
          <w:sz w:val="24"/>
          <w:szCs w:val="24"/>
          <w:lang w:val="id-ID"/>
        </w:rPr>
        <w:t>tua</w:t>
      </w:r>
      <w:r w:rsidR="004E299C" w:rsidRPr="00BB333F">
        <w:rPr>
          <w:rFonts w:asciiTheme="majorBidi" w:hAnsiTheme="majorBidi" w:cstheme="majorBidi"/>
          <w:spacing w:val="2"/>
          <w:sz w:val="24"/>
          <w:szCs w:val="24"/>
          <w:lang w:val="id-ID"/>
        </w:rPr>
        <w:t xml:space="preserve"> </w:t>
      </w:r>
      <w:r w:rsidRPr="00BB333F">
        <w:rPr>
          <w:rFonts w:asciiTheme="majorBidi" w:hAnsiTheme="majorBidi" w:cstheme="majorBidi"/>
          <w:sz w:val="24"/>
          <w:szCs w:val="24"/>
          <w:lang w:val="id-ID"/>
        </w:rPr>
        <w:t>yang</w:t>
      </w:r>
      <w:r w:rsidR="004E299C" w:rsidRPr="00BB333F">
        <w:rPr>
          <w:rFonts w:asciiTheme="majorBidi" w:hAnsiTheme="majorBidi" w:cstheme="majorBidi"/>
          <w:spacing w:val="-4"/>
          <w:sz w:val="24"/>
          <w:szCs w:val="24"/>
          <w:lang w:val="id-ID"/>
        </w:rPr>
        <w:t xml:space="preserve"> </w:t>
      </w:r>
      <w:r w:rsidRPr="00BB333F">
        <w:rPr>
          <w:rFonts w:asciiTheme="majorBidi" w:hAnsiTheme="majorBidi" w:cstheme="majorBidi"/>
          <w:sz w:val="24"/>
          <w:szCs w:val="24"/>
          <w:lang w:val="id-ID"/>
        </w:rPr>
        <w:t>terbebani</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z w:val="24"/>
          <w:szCs w:val="24"/>
          <w:lang w:val="id-ID"/>
        </w:rPr>
        <w:t>dengan</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z w:val="24"/>
          <w:szCs w:val="24"/>
          <w:lang w:val="id-ID"/>
        </w:rPr>
        <w:t>budaya</w:t>
      </w:r>
      <w:r w:rsidR="004E299C" w:rsidRPr="00BB333F">
        <w:rPr>
          <w:rFonts w:asciiTheme="majorBidi" w:hAnsiTheme="majorBidi" w:cstheme="majorBidi"/>
          <w:sz w:val="24"/>
          <w:szCs w:val="24"/>
          <w:lang w:val="id-ID"/>
        </w:rPr>
        <w:t xml:space="preserve"> </w:t>
      </w:r>
      <w:r w:rsidRPr="00BB333F">
        <w:rPr>
          <w:rFonts w:asciiTheme="majorBidi" w:hAnsiTheme="majorBidi" w:cstheme="majorBidi"/>
          <w:spacing w:val="-2"/>
          <w:sz w:val="24"/>
          <w:szCs w:val="24"/>
          <w:lang w:val="id-ID"/>
        </w:rPr>
        <w:t>literasi</w:t>
      </w:r>
    </w:p>
    <w:p w14:paraId="3ABFA02F" w14:textId="73009AC8" w:rsidR="00505491" w:rsidRPr="00BB333F" w:rsidRDefault="00505491" w:rsidP="000E4C31">
      <w:pPr>
        <w:pStyle w:val="BodyText"/>
        <w:spacing w:after="240" w:line="360" w:lineRule="auto"/>
        <w:ind w:left="851" w:right="24" w:firstLine="709"/>
        <w:jc w:val="both"/>
        <w:rPr>
          <w:rFonts w:asciiTheme="majorBidi" w:hAnsiTheme="majorBidi" w:cstheme="majorBidi"/>
        </w:rPr>
      </w:pPr>
      <w:r w:rsidRPr="00BB333F">
        <w:rPr>
          <w:rFonts w:asciiTheme="majorBidi" w:hAnsiTheme="majorBidi" w:cstheme="majorBidi"/>
        </w:rPr>
        <w:t>Orang</w:t>
      </w:r>
      <w:r w:rsidR="004E299C" w:rsidRPr="00BB333F">
        <w:rPr>
          <w:rFonts w:asciiTheme="majorBidi" w:hAnsiTheme="majorBidi" w:cstheme="majorBidi"/>
        </w:rPr>
        <w:t xml:space="preserve"> </w:t>
      </w:r>
      <w:r w:rsidRPr="00BB333F">
        <w:rPr>
          <w:rFonts w:asciiTheme="majorBidi" w:hAnsiTheme="majorBidi" w:cstheme="majorBidi"/>
        </w:rPr>
        <w:t>tua</w:t>
      </w:r>
      <w:r w:rsidR="004E299C" w:rsidRPr="00BB333F">
        <w:rPr>
          <w:rFonts w:asciiTheme="majorBidi" w:hAnsiTheme="majorBidi" w:cstheme="majorBidi"/>
        </w:rPr>
        <w:t xml:space="preserve"> </w:t>
      </w:r>
      <w:r w:rsidRPr="00BB333F">
        <w:rPr>
          <w:rFonts w:asciiTheme="majorBidi" w:hAnsiTheme="majorBidi" w:cstheme="majorBidi"/>
        </w:rPr>
        <w:t>memiliki</w:t>
      </w:r>
      <w:r w:rsidR="004E299C" w:rsidRPr="00BB333F">
        <w:rPr>
          <w:rFonts w:asciiTheme="majorBidi" w:hAnsiTheme="majorBidi" w:cstheme="majorBidi"/>
        </w:rPr>
        <w:t xml:space="preserve"> </w:t>
      </w:r>
      <w:r w:rsidRPr="00BB333F">
        <w:rPr>
          <w:rFonts w:asciiTheme="majorBidi" w:hAnsiTheme="majorBidi" w:cstheme="majorBidi"/>
        </w:rPr>
        <w:t>peran</w:t>
      </w:r>
      <w:r w:rsidR="004E299C" w:rsidRPr="00BB333F">
        <w:rPr>
          <w:rFonts w:asciiTheme="majorBidi" w:hAnsiTheme="majorBidi" w:cstheme="majorBidi"/>
        </w:rPr>
        <w:t xml:space="preserve"> </w:t>
      </w:r>
      <w:r w:rsidRPr="00BB333F">
        <w:rPr>
          <w:rFonts w:asciiTheme="majorBidi" w:hAnsiTheme="majorBidi" w:cstheme="majorBidi"/>
        </w:rPr>
        <w:t>penting</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penerapan</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kebiasaan</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baik</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maupun</w:t>
      </w:r>
      <w:r w:rsidR="004E299C" w:rsidRPr="00BB333F">
        <w:rPr>
          <w:rFonts w:asciiTheme="majorBidi" w:hAnsiTheme="majorBidi" w:cstheme="majorBidi"/>
        </w:rPr>
        <w:t xml:space="preserve"> </w:t>
      </w:r>
      <w:r w:rsidRPr="00BB333F">
        <w:rPr>
          <w:rFonts w:asciiTheme="majorBidi" w:hAnsiTheme="majorBidi" w:cstheme="majorBidi"/>
        </w:rPr>
        <w:t>dirumah.</w:t>
      </w:r>
      <w:r w:rsidR="004E299C" w:rsidRPr="00BB333F">
        <w:rPr>
          <w:rFonts w:asciiTheme="majorBidi" w:hAnsiTheme="majorBidi" w:cstheme="majorBidi"/>
        </w:rPr>
        <w:t xml:space="preserve"> </w:t>
      </w:r>
      <w:r w:rsidRPr="00BB333F">
        <w:rPr>
          <w:rFonts w:asciiTheme="majorBidi" w:hAnsiTheme="majorBidi" w:cstheme="majorBidi"/>
        </w:rPr>
        <w:t>Namun</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pelaksanaan</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ada</w:t>
      </w:r>
      <w:r w:rsidR="004E299C" w:rsidRPr="00BB333F">
        <w:rPr>
          <w:rFonts w:asciiTheme="majorBidi" w:hAnsiTheme="majorBidi" w:cstheme="majorBidi"/>
        </w:rPr>
        <w:t xml:space="preserve"> </w:t>
      </w:r>
      <w:r w:rsidRPr="00BB333F">
        <w:rPr>
          <w:rFonts w:asciiTheme="majorBidi" w:hAnsiTheme="majorBidi" w:cstheme="majorBidi"/>
        </w:rPr>
        <w:t>sebagian</w:t>
      </w:r>
      <w:r w:rsidR="004E299C" w:rsidRPr="00BB333F">
        <w:rPr>
          <w:rFonts w:asciiTheme="majorBidi" w:hAnsiTheme="majorBidi" w:cstheme="majorBidi"/>
        </w:rPr>
        <w:t xml:space="preserve"> </w:t>
      </w:r>
      <w:r w:rsidRPr="00BB333F">
        <w:rPr>
          <w:rFonts w:asciiTheme="majorBidi" w:hAnsiTheme="majorBidi" w:cstheme="majorBidi"/>
        </w:rPr>
        <w:t>orang</w:t>
      </w:r>
      <w:r w:rsidR="004E299C" w:rsidRPr="00BB333F">
        <w:rPr>
          <w:rFonts w:asciiTheme="majorBidi" w:hAnsiTheme="majorBidi" w:cstheme="majorBidi"/>
        </w:rPr>
        <w:t xml:space="preserve"> </w:t>
      </w:r>
      <w:r w:rsidRPr="00BB333F">
        <w:rPr>
          <w:rFonts w:asciiTheme="majorBidi" w:hAnsiTheme="majorBidi" w:cstheme="majorBidi"/>
        </w:rPr>
        <w:t>tua</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mengeluhkan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merasa</w:t>
      </w:r>
      <w:r w:rsidR="004E299C" w:rsidRPr="00BB333F">
        <w:rPr>
          <w:rFonts w:asciiTheme="majorBidi" w:hAnsiTheme="majorBidi" w:cstheme="majorBidi"/>
        </w:rPr>
        <w:t xml:space="preserve"> </w:t>
      </w:r>
      <w:r w:rsidRPr="00BB333F">
        <w:rPr>
          <w:rFonts w:asciiTheme="majorBidi" w:hAnsiTheme="majorBidi" w:cstheme="majorBidi"/>
        </w:rPr>
        <w:t>terbebani</w:t>
      </w:r>
      <w:r w:rsidR="004E299C" w:rsidRPr="00BB333F">
        <w:rPr>
          <w:rFonts w:asciiTheme="majorBidi" w:hAnsiTheme="majorBidi" w:cstheme="majorBidi"/>
          <w:spacing w:val="40"/>
        </w:rPr>
        <w:t xml:space="preserve"> </w:t>
      </w:r>
      <w:r w:rsidRPr="00BB333F">
        <w:rPr>
          <w:rFonts w:asciiTheme="majorBidi" w:hAnsiTheme="majorBidi" w:cstheme="majorBidi"/>
        </w:rPr>
        <w:t>anaknya</w:t>
      </w:r>
      <w:r w:rsidR="004E299C" w:rsidRPr="00BB333F">
        <w:rPr>
          <w:rFonts w:asciiTheme="majorBidi" w:hAnsiTheme="majorBidi" w:cstheme="majorBidi"/>
        </w:rPr>
        <w:t xml:space="preserve"> </w:t>
      </w:r>
      <w:r w:rsidRPr="00BB333F">
        <w:rPr>
          <w:rFonts w:asciiTheme="majorBidi" w:hAnsiTheme="majorBidi" w:cstheme="majorBidi"/>
        </w:rPr>
        <w:t>selalu</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Hal</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tentunya</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kendala</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harus</w:t>
      </w:r>
      <w:r w:rsidR="004E299C" w:rsidRPr="00BB333F">
        <w:rPr>
          <w:rFonts w:asciiTheme="majorBidi" w:hAnsiTheme="majorBidi" w:cstheme="majorBidi"/>
        </w:rPr>
        <w:t xml:space="preserve"> </w:t>
      </w:r>
      <w:r w:rsidRPr="00BB333F">
        <w:rPr>
          <w:rFonts w:asciiTheme="majorBidi" w:hAnsiTheme="majorBidi" w:cstheme="majorBidi"/>
        </w:rPr>
        <w:t>evaluasi</w:t>
      </w:r>
      <w:r w:rsidR="004E299C" w:rsidRPr="00BB333F">
        <w:rPr>
          <w:rFonts w:asciiTheme="majorBidi" w:hAnsiTheme="majorBidi" w:cstheme="majorBidi"/>
        </w:rPr>
        <w:t xml:space="preserve"> </w:t>
      </w:r>
      <w:r w:rsidRPr="00BB333F">
        <w:rPr>
          <w:rFonts w:asciiTheme="majorBidi" w:hAnsiTheme="majorBidi" w:cstheme="majorBidi"/>
        </w:rPr>
        <w:t>program</w:t>
      </w:r>
      <w:r w:rsidR="004E299C" w:rsidRPr="00BB333F">
        <w:rPr>
          <w:rFonts w:asciiTheme="majorBidi" w:hAnsiTheme="majorBidi" w:cstheme="majorBidi"/>
        </w:rPr>
        <w:t xml:space="preserve"> </w:t>
      </w:r>
      <w:r w:rsidRPr="00BB333F">
        <w:rPr>
          <w:rFonts w:asciiTheme="majorBidi" w:hAnsiTheme="majorBidi" w:cstheme="majorBidi"/>
        </w:rPr>
        <w:t>sehingga</w:t>
      </w:r>
      <w:r w:rsidR="004E299C" w:rsidRPr="00BB333F">
        <w:rPr>
          <w:rFonts w:asciiTheme="majorBidi" w:hAnsiTheme="majorBidi" w:cstheme="majorBidi"/>
        </w:rPr>
        <w:t xml:space="preserve"> </w:t>
      </w:r>
      <w:r w:rsidRPr="00BB333F">
        <w:rPr>
          <w:rFonts w:asciiTheme="majorBidi" w:hAnsiTheme="majorBidi" w:cstheme="majorBidi"/>
        </w:rPr>
        <w:t>menemukan</w:t>
      </w:r>
      <w:r w:rsidR="004E299C" w:rsidRPr="00BB333F">
        <w:rPr>
          <w:rFonts w:asciiTheme="majorBidi" w:hAnsiTheme="majorBidi" w:cstheme="majorBidi"/>
        </w:rPr>
        <w:t xml:space="preserve"> </w:t>
      </w:r>
      <w:r w:rsidRPr="00BB333F">
        <w:rPr>
          <w:rFonts w:asciiTheme="majorBidi" w:hAnsiTheme="majorBidi" w:cstheme="majorBidi"/>
        </w:rPr>
        <w:t>solusi.</w:t>
      </w:r>
      <w:r w:rsidR="004E299C" w:rsidRPr="00BB333F">
        <w:rPr>
          <w:rFonts w:asciiTheme="majorBidi" w:hAnsiTheme="majorBidi" w:cstheme="majorBidi"/>
        </w:rPr>
        <w:t xml:space="preserve"> </w:t>
      </w:r>
      <w:r w:rsidRPr="00BB333F">
        <w:rPr>
          <w:rFonts w:asciiTheme="majorBidi" w:hAnsiTheme="majorBidi" w:cstheme="majorBidi"/>
        </w:rPr>
        <w:t>Solusi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diberikan</w:t>
      </w:r>
      <w:r w:rsidR="004E299C" w:rsidRPr="00BB333F">
        <w:rPr>
          <w:rFonts w:asciiTheme="majorBidi" w:hAnsiTheme="majorBidi" w:cstheme="majorBidi"/>
        </w:rPr>
        <w:t xml:space="preserve"> </w:t>
      </w:r>
      <w:r w:rsidRPr="00BB333F">
        <w:rPr>
          <w:rFonts w:asciiTheme="majorBidi" w:hAnsiTheme="majorBidi" w:cstheme="majorBidi"/>
        </w:rPr>
        <w:t>oleh</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yaitu</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memberi</w:t>
      </w:r>
      <w:r w:rsidR="004E299C" w:rsidRPr="00BB333F">
        <w:rPr>
          <w:rFonts w:asciiTheme="majorBidi" w:hAnsiTheme="majorBidi" w:cstheme="majorBidi"/>
        </w:rPr>
        <w:t xml:space="preserve"> </w:t>
      </w:r>
      <w:r w:rsidRPr="00BB333F">
        <w:rPr>
          <w:rFonts w:asciiTheme="majorBidi" w:hAnsiTheme="majorBidi" w:cstheme="majorBidi"/>
        </w:rPr>
        <w:t>kelonggaran</w:t>
      </w:r>
      <w:r w:rsidR="004E299C" w:rsidRPr="00BB333F">
        <w:rPr>
          <w:rFonts w:asciiTheme="majorBidi" w:hAnsiTheme="majorBidi" w:cstheme="majorBidi"/>
        </w:rPr>
        <w:t xml:space="preserve"> </w:t>
      </w:r>
      <w:r w:rsidRPr="00BB333F">
        <w:rPr>
          <w:rFonts w:asciiTheme="majorBidi" w:hAnsiTheme="majorBidi" w:cstheme="majorBidi"/>
        </w:rPr>
        <w:t>bahan</w:t>
      </w:r>
      <w:r w:rsidR="004E299C" w:rsidRPr="00BB333F">
        <w:rPr>
          <w:rFonts w:asciiTheme="majorBidi" w:hAnsiTheme="majorBidi" w:cstheme="majorBidi"/>
        </w:rPr>
        <w:t xml:space="preserve"> </w:t>
      </w:r>
      <w:r w:rsidRPr="00BB333F">
        <w:rPr>
          <w:rFonts w:asciiTheme="majorBidi" w:hAnsiTheme="majorBidi" w:cstheme="majorBidi"/>
        </w:rPr>
        <w:t>bacaan,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memberikan</w:t>
      </w:r>
      <w:r w:rsidR="004E299C" w:rsidRPr="00BB333F">
        <w:rPr>
          <w:rFonts w:asciiTheme="majorBidi" w:hAnsiTheme="majorBidi" w:cstheme="majorBidi"/>
        </w:rPr>
        <w:t xml:space="preserve"> </w:t>
      </w:r>
      <w:r w:rsidRPr="00BB333F">
        <w:rPr>
          <w:rFonts w:asciiTheme="majorBidi" w:hAnsiTheme="majorBidi" w:cstheme="majorBidi"/>
        </w:rPr>
        <w:t>motivasi</w:t>
      </w:r>
      <w:r w:rsidR="004E299C" w:rsidRPr="00BB333F">
        <w:rPr>
          <w:rFonts w:asciiTheme="majorBidi" w:hAnsiTheme="majorBidi" w:cstheme="majorBidi"/>
        </w:rPr>
        <w:t xml:space="preserve"> </w:t>
      </w:r>
      <w:r w:rsidRPr="00BB333F">
        <w:rPr>
          <w:rFonts w:asciiTheme="majorBidi" w:hAnsiTheme="majorBidi" w:cstheme="majorBidi"/>
        </w:rPr>
        <w:t>berupa</w:t>
      </w:r>
      <w:r w:rsidR="004E299C" w:rsidRPr="00BB333F">
        <w:rPr>
          <w:rFonts w:asciiTheme="majorBidi" w:hAnsiTheme="majorBidi" w:cstheme="majorBidi"/>
        </w:rPr>
        <w:t xml:space="preserve"> </w:t>
      </w:r>
      <w:r w:rsidRPr="00BB333F">
        <w:rPr>
          <w:rFonts w:asciiTheme="majorBidi" w:hAnsiTheme="majorBidi" w:cstheme="majorBidi"/>
        </w:rPr>
        <w:t>reward</w:t>
      </w:r>
      <w:r w:rsidR="004E299C" w:rsidRPr="00BB333F">
        <w:rPr>
          <w:rFonts w:asciiTheme="majorBidi" w:hAnsiTheme="majorBidi" w:cstheme="majorBidi"/>
        </w:rPr>
        <w:t xml:space="preserve"> </w:t>
      </w:r>
      <w:r w:rsidRPr="00BB333F">
        <w:rPr>
          <w:rFonts w:asciiTheme="majorBidi" w:hAnsiTheme="majorBidi" w:cstheme="majorBidi"/>
        </w:rPr>
        <w:t>atau</w:t>
      </w:r>
      <w:r w:rsidR="004E299C" w:rsidRPr="00BB333F">
        <w:rPr>
          <w:rFonts w:asciiTheme="majorBidi" w:hAnsiTheme="majorBidi" w:cstheme="majorBidi"/>
        </w:rPr>
        <w:t xml:space="preserve"> </w:t>
      </w:r>
      <w:r w:rsidRPr="00BB333F">
        <w:rPr>
          <w:rFonts w:asciiTheme="majorBidi" w:hAnsiTheme="majorBidi" w:cstheme="majorBidi"/>
        </w:rPr>
        <w:t>pujian</w:t>
      </w:r>
      <w:r w:rsidR="004E299C" w:rsidRPr="00BB333F">
        <w:rPr>
          <w:rFonts w:asciiTheme="majorBidi" w:hAnsiTheme="majorBidi" w:cstheme="majorBidi"/>
        </w:rPr>
        <w:t xml:space="preserve"> </w:t>
      </w:r>
      <w:r w:rsidRPr="00BB333F">
        <w:rPr>
          <w:rFonts w:asciiTheme="majorBidi" w:hAnsiTheme="majorBidi" w:cstheme="majorBidi"/>
        </w:rPr>
        <w:t>agar</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senang</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spacing w:val="80"/>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begitu,</w:t>
      </w:r>
      <w:r w:rsidR="004E299C" w:rsidRPr="00BB333F">
        <w:rPr>
          <w:rFonts w:asciiTheme="majorBidi" w:hAnsiTheme="majorBidi" w:cstheme="majorBidi"/>
        </w:rPr>
        <w:t xml:space="preserve"> </w:t>
      </w:r>
      <w:r w:rsidRPr="00BB333F">
        <w:rPr>
          <w:rFonts w:asciiTheme="majorBidi" w:hAnsiTheme="majorBidi" w:cstheme="majorBidi"/>
        </w:rPr>
        <w:t>penting</w:t>
      </w:r>
      <w:r w:rsidR="004E299C" w:rsidRPr="00BB333F">
        <w:rPr>
          <w:rFonts w:asciiTheme="majorBidi" w:hAnsiTheme="majorBidi" w:cstheme="majorBidi"/>
        </w:rPr>
        <w:t xml:space="preserve"> </w:t>
      </w:r>
      <w:r w:rsidRPr="00BB333F">
        <w:rPr>
          <w:rFonts w:asciiTheme="majorBidi" w:hAnsiTheme="majorBidi" w:cstheme="majorBidi"/>
        </w:rPr>
        <w:t>sekali</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menggalakkan</w:t>
      </w:r>
      <w:r w:rsidR="004E299C" w:rsidRPr="00BB333F">
        <w:rPr>
          <w:rFonts w:asciiTheme="majorBidi" w:hAnsiTheme="majorBidi" w:cstheme="majorBidi"/>
        </w:rPr>
        <w:t xml:space="preserve"> </w:t>
      </w:r>
      <w:r w:rsidRPr="00BB333F">
        <w:rPr>
          <w:rFonts w:asciiTheme="majorBidi" w:hAnsiTheme="majorBidi" w:cstheme="majorBidi"/>
        </w:rPr>
        <w:t>kemitraan</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orang</w:t>
      </w:r>
      <w:r w:rsidR="004E299C" w:rsidRPr="00BB333F">
        <w:rPr>
          <w:rFonts w:asciiTheme="majorBidi" w:hAnsiTheme="majorBidi" w:cstheme="majorBidi"/>
        </w:rPr>
        <w:t xml:space="preserve"> </w:t>
      </w:r>
      <w:r w:rsidRPr="00BB333F">
        <w:rPr>
          <w:rFonts w:asciiTheme="majorBidi" w:hAnsiTheme="majorBidi" w:cstheme="majorBidi"/>
        </w:rPr>
        <w:t>tua</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merangkul</w:t>
      </w:r>
      <w:r w:rsidR="004E299C" w:rsidRPr="00BB333F">
        <w:rPr>
          <w:rFonts w:asciiTheme="majorBidi" w:hAnsiTheme="majorBidi" w:cstheme="majorBidi"/>
        </w:rPr>
        <w:t xml:space="preserve"> </w:t>
      </w:r>
      <w:r w:rsidRPr="00BB333F">
        <w:rPr>
          <w:rFonts w:asciiTheme="majorBidi" w:hAnsiTheme="majorBidi" w:cstheme="majorBidi"/>
        </w:rPr>
        <w:t>masyarakat</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sumber</w:t>
      </w:r>
      <w:r w:rsidR="004E299C" w:rsidRPr="00BB333F">
        <w:rPr>
          <w:rFonts w:asciiTheme="majorBidi" w:hAnsiTheme="majorBidi" w:cstheme="majorBidi"/>
        </w:rPr>
        <w:t xml:space="preserve"> </w:t>
      </w:r>
      <w:r w:rsidRPr="00BB333F">
        <w:rPr>
          <w:rFonts w:asciiTheme="majorBidi" w:hAnsiTheme="majorBidi" w:cstheme="majorBidi"/>
        </w:rPr>
        <w:t>maka</w:t>
      </w:r>
      <w:r w:rsidR="004E299C" w:rsidRPr="00BB333F">
        <w:rPr>
          <w:rFonts w:asciiTheme="majorBidi" w:hAnsiTheme="majorBidi" w:cstheme="majorBidi"/>
        </w:rPr>
        <w:t xml:space="preserve"> </w:t>
      </w:r>
      <w:r w:rsidRPr="00BB333F">
        <w:rPr>
          <w:rFonts w:asciiTheme="majorBidi" w:hAnsiTheme="majorBidi" w:cstheme="majorBidi"/>
        </w:rPr>
        <w:t>semua</w:t>
      </w:r>
      <w:r w:rsidR="004E299C" w:rsidRPr="00BB333F">
        <w:rPr>
          <w:rFonts w:asciiTheme="majorBidi" w:hAnsiTheme="majorBidi" w:cstheme="majorBidi"/>
        </w:rPr>
        <w:t xml:space="preserve"> </w:t>
      </w:r>
      <w:r w:rsidRPr="00BB333F">
        <w:rPr>
          <w:rFonts w:asciiTheme="majorBidi" w:hAnsiTheme="majorBidi" w:cstheme="majorBidi"/>
        </w:rPr>
        <w:t>pihak</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diuntungkan.</w:t>
      </w:r>
      <w:r w:rsidR="004E299C" w:rsidRPr="00BB333F">
        <w:rPr>
          <w:rStyle w:val="FootnoteReference"/>
          <w:rFonts w:asciiTheme="majorBidi" w:hAnsiTheme="majorBidi" w:cstheme="majorBidi"/>
        </w:rPr>
        <w:footnoteReference w:id="13"/>
      </w:r>
    </w:p>
    <w:p w14:paraId="21098825" w14:textId="10B4BCD8" w:rsidR="00505491" w:rsidRPr="007A553E" w:rsidRDefault="00505491" w:rsidP="007A553E">
      <w:pPr>
        <w:pStyle w:val="ListParagraph"/>
        <w:numPr>
          <w:ilvl w:val="0"/>
          <w:numId w:val="40"/>
        </w:numPr>
        <w:pBdr>
          <w:top w:val="nil"/>
          <w:left w:val="nil"/>
          <w:bottom w:val="nil"/>
          <w:right w:val="nil"/>
          <w:between w:val="nil"/>
        </w:pBdr>
        <w:spacing w:after="0" w:line="276" w:lineRule="auto"/>
        <w:ind w:left="567" w:hanging="283"/>
        <w:jc w:val="both"/>
        <w:rPr>
          <w:rFonts w:asciiTheme="majorBidi" w:hAnsiTheme="majorBidi"/>
          <w:b/>
          <w:bCs/>
          <w:sz w:val="24"/>
          <w:szCs w:val="24"/>
          <w:lang w:val="id-ID"/>
        </w:rPr>
      </w:pPr>
      <w:r w:rsidRPr="007A553E">
        <w:rPr>
          <w:rFonts w:asciiTheme="majorBidi" w:hAnsiTheme="majorBidi"/>
          <w:b/>
          <w:bCs/>
          <w:sz w:val="24"/>
          <w:szCs w:val="24"/>
          <w:lang w:val="id-ID"/>
        </w:rPr>
        <w:t>Implikasi</w:t>
      </w:r>
      <w:r w:rsidR="004E299C" w:rsidRPr="007A553E">
        <w:rPr>
          <w:rFonts w:asciiTheme="majorBidi" w:hAnsiTheme="majorBidi"/>
          <w:b/>
          <w:bCs/>
          <w:spacing w:val="33"/>
          <w:sz w:val="24"/>
          <w:szCs w:val="24"/>
          <w:lang w:val="id-ID"/>
        </w:rPr>
        <w:t xml:space="preserve"> </w:t>
      </w:r>
      <w:r w:rsidRPr="007A553E">
        <w:rPr>
          <w:rFonts w:asciiTheme="majorBidi" w:hAnsiTheme="majorBidi"/>
          <w:b/>
          <w:bCs/>
          <w:sz w:val="24"/>
          <w:szCs w:val="24"/>
          <w:lang w:val="id-ID"/>
        </w:rPr>
        <w:t>Budaya</w:t>
      </w:r>
      <w:r w:rsidR="004E299C" w:rsidRPr="007A553E">
        <w:rPr>
          <w:rFonts w:asciiTheme="majorBidi" w:hAnsiTheme="majorBidi"/>
          <w:b/>
          <w:bCs/>
          <w:spacing w:val="32"/>
          <w:sz w:val="24"/>
          <w:szCs w:val="24"/>
          <w:lang w:val="id-ID"/>
        </w:rPr>
        <w:t xml:space="preserve"> </w:t>
      </w:r>
      <w:r w:rsidRPr="007A553E">
        <w:rPr>
          <w:rFonts w:asciiTheme="majorBidi" w:hAnsiTheme="majorBidi"/>
          <w:b/>
          <w:bCs/>
          <w:sz w:val="24"/>
          <w:szCs w:val="24"/>
          <w:lang w:val="id-ID"/>
        </w:rPr>
        <w:t>Literasi</w:t>
      </w:r>
      <w:r w:rsidR="004E299C" w:rsidRPr="007A553E">
        <w:rPr>
          <w:rFonts w:asciiTheme="majorBidi" w:hAnsiTheme="majorBidi"/>
          <w:b/>
          <w:bCs/>
          <w:spacing w:val="33"/>
          <w:sz w:val="24"/>
          <w:szCs w:val="24"/>
          <w:lang w:val="id-ID"/>
        </w:rPr>
        <w:t xml:space="preserve"> </w:t>
      </w:r>
      <w:r w:rsidRPr="007A553E">
        <w:rPr>
          <w:rFonts w:asciiTheme="majorBidi" w:hAnsiTheme="majorBidi"/>
          <w:b/>
          <w:bCs/>
          <w:sz w:val="24"/>
          <w:szCs w:val="24"/>
          <w:lang w:val="id-ID"/>
        </w:rPr>
        <w:t>Terhadap</w:t>
      </w:r>
      <w:r w:rsidR="004E299C" w:rsidRPr="007A553E">
        <w:rPr>
          <w:rFonts w:asciiTheme="majorBidi" w:hAnsiTheme="majorBidi"/>
          <w:b/>
          <w:bCs/>
          <w:spacing w:val="37"/>
          <w:sz w:val="24"/>
          <w:szCs w:val="24"/>
          <w:lang w:val="id-ID"/>
        </w:rPr>
        <w:t xml:space="preserve"> </w:t>
      </w:r>
      <w:r w:rsidRPr="007A553E">
        <w:rPr>
          <w:rFonts w:asciiTheme="majorBidi" w:hAnsiTheme="majorBidi"/>
          <w:b/>
          <w:bCs/>
          <w:sz w:val="24"/>
          <w:szCs w:val="24"/>
          <w:lang w:val="id-ID"/>
        </w:rPr>
        <w:t>Motivasi</w:t>
      </w:r>
      <w:r w:rsidR="004E299C" w:rsidRPr="007A553E">
        <w:rPr>
          <w:rFonts w:asciiTheme="majorBidi" w:hAnsiTheme="majorBidi"/>
          <w:b/>
          <w:bCs/>
          <w:spacing w:val="33"/>
          <w:sz w:val="24"/>
          <w:szCs w:val="24"/>
          <w:lang w:val="id-ID"/>
        </w:rPr>
        <w:t xml:space="preserve"> </w:t>
      </w:r>
      <w:r w:rsidRPr="007A553E">
        <w:rPr>
          <w:rFonts w:asciiTheme="majorBidi" w:hAnsiTheme="majorBidi"/>
          <w:b/>
          <w:bCs/>
          <w:sz w:val="24"/>
          <w:szCs w:val="24"/>
          <w:lang w:val="id-ID"/>
        </w:rPr>
        <w:t>Belajar</w:t>
      </w:r>
      <w:r w:rsidR="004E299C" w:rsidRPr="007A553E">
        <w:rPr>
          <w:rFonts w:asciiTheme="majorBidi" w:hAnsiTheme="majorBidi"/>
          <w:b/>
          <w:bCs/>
          <w:spacing w:val="31"/>
          <w:sz w:val="24"/>
          <w:szCs w:val="24"/>
          <w:lang w:val="id-ID"/>
        </w:rPr>
        <w:t xml:space="preserve"> </w:t>
      </w:r>
      <w:r w:rsidRPr="007A553E">
        <w:rPr>
          <w:rFonts w:asciiTheme="majorBidi" w:hAnsiTheme="majorBidi"/>
          <w:b/>
          <w:bCs/>
          <w:sz w:val="24"/>
          <w:szCs w:val="24"/>
          <w:lang w:val="id-ID"/>
        </w:rPr>
        <w:t>Siswa</w:t>
      </w:r>
      <w:r w:rsidR="004E299C" w:rsidRPr="007A553E">
        <w:rPr>
          <w:rFonts w:asciiTheme="majorBidi" w:hAnsiTheme="majorBidi"/>
          <w:b/>
          <w:bCs/>
          <w:spacing w:val="32"/>
          <w:sz w:val="24"/>
          <w:szCs w:val="24"/>
          <w:lang w:val="id-ID"/>
        </w:rPr>
        <w:t xml:space="preserve"> </w:t>
      </w:r>
      <w:r w:rsidRPr="007A553E">
        <w:rPr>
          <w:rFonts w:asciiTheme="majorBidi" w:hAnsiTheme="majorBidi"/>
          <w:b/>
          <w:bCs/>
          <w:sz w:val="24"/>
          <w:szCs w:val="24"/>
          <w:lang w:val="id-ID"/>
        </w:rPr>
        <w:t>di</w:t>
      </w:r>
      <w:r w:rsidR="004E299C" w:rsidRPr="007A553E">
        <w:rPr>
          <w:rFonts w:asciiTheme="majorBidi" w:hAnsiTheme="majorBidi"/>
          <w:b/>
          <w:bCs/>
          <w:spacing w:val="33"/>
          <w:sz w:val="24"/>
          <w:szCs w:val="24"/>
          <w:lang w:val="id-ID"/>
        </w:rPr>
        <w:t xml:space="preserve"> </w:t>
      </w:r>
      <w:r w:rsidRPr="007A553E">
        <w:rPr>
          <w:rFonts w:asciiTheme="majorBidi" w:hAnsiTheme="majorBidi"/>
          <w:b/>
          <w:bCs/>
          <w:sz w:val="24"/>
          <w:szCs w:val="24"/>
          <w:lang w:val="id-ID"/>
        </w:rPr>
        <w:t>MTs.</w:t>
      </w:r>
      <w:r w:rsidR="004E299C" w:rsidRPr="007A553E">
        <w:rPr>
          <w:rFonts w:asciiTheme="majorBidi" w:hAnsiTheme="majorBidi"/>
          <w:b/>
          <w:bCs/>
          <w:spacing w:val="33"/>
          <w:sz w:val="24"/>
          <w:szCs w:val="24"/>
          <w:lang w:val="id-ID"/>
        </w:rPr>
        <w:t xml:space="preserve"> </w:t>
      </w:r>
      <w:r w:rsidRPr="007A553E">
        <w:rPr>
          <w:rFonts w:asciiTheme="majorBidi" w:hAnsiTheme="majorBidi"/>
          <w:b/>
          <w:bCs/>
          <w:sz w:val="24"/>
          <w:szCs w:val="24"/>
          <w:lang w:val="id-ID"/>
        </w:rPr>
        <w:t>Negeri</w:t>
      </w:r>
      <w:r w:rsidR="004E299C" w:rsidRPr="007A553E">
        <w:rPr>
          <w:rFonts w:asciiTheme="majorBidi" w:hAnsiTheme="majorBidi"/>
          <w:b/>
          <w:bCs/>
          <w:spacing w:val="33"/>
          <w:sz w:val="24"/>
          <w:szCs w:val="24"/>
          <w:lang w:val="id-ID"/>
        </w:rPr>
        <w:t xml:space="preserve"> </w:t>
      </w:r>
      <w:r w:rsidRPr="007A553E">
        <w:rPr>
          <w:rFonts w:asciiTheme="majorBidi" w:hAnsiTheme="majorBidi"/>
          <w:b/>
          <w:bCs/>
          <w:sz w:val="24"/>
          <w:szCs w:val="24"/>
          <w:lang w:val="id-ID"/>
        </w:rPr>
        <w:t>3</w:t>
      </w:r>
      <w:r w:rsidR="004E299C" w:rsidRPr="007A553E">
        <w:rPr>
          <w:rFonts w:asciiTheme="majorBidi" w:hAnsiTheme="majorBidi"/>
          <w:b/>
          <w:bCs/>
          <w:sz w:val="24"/>
          <w:szCs w:val="24"/>
          <w:lang w:val="id-ID"/>
        </w:rPr>
        <w:t xml:space="preserve"> </w:t>
      </w:r>
      <w:r w:rsidRPr="007A553E">
        <w:rPr>
          <w:rFonts w:asciiTheme="majorBidi" w:hAnsiTheme="majorBidi"/>
          <w:b/>
          <w:bCs/>
          <w:sz w:val="24"/>
          <w:szCs w:val="24"/>
          <w:lang w:val="id-ID"/>
        </w:rPr>
        <w:t>Pmekasan</w:t>
      </w:r>
      <w:r w:rsidR="004E299C" w:rsidRPr="007A553E">
        <w:rPr>
          <w:rFonts w:asciiTheme="majorBidi" w:hAnsiTheme="majorBidi"/>
          <w:b/>
          <w:bCs/>
          <w:sz w:val="24"/>
          <w:szCs w:val="24"/>
          <w:lang w:val="id-ID"/>
        </w:rPr>
        <w:t xml:space="preserve"> </w:t>
      </w:r>
      <w:r w:rsidRPr="007A553E">
        <w:rPr>
          <w:rFonts w:asciiTheme="majorBidi" w:hAnsiTheme="majorBidi"/>
          <w:b/>
          <w:bCs/>
          <w:sz w:val="24"/>
          <w:szCs w:val="24"/>
          <w:lang w:val="id-ID"/>
        </w:rPr>
        <w:t>dan</w:t>
      </w:r>
      <w:r w:rsidR="004E299C" w:rsidRPr="007A553E">
        <w:rPr>
          <w:rFonts w:asciiTheme="majorBidi" w:hAnsiTheme="majorBidi"/>
          <w:b/>
          <w:bCs/>
          <w:sz w:val="24"/>
          <w:szCs w:val="24"/>
          <w:lang w:val="id-ID"/>
        </w:rPr>
        <w:t xml:space="preserve"> </w:t>
      </w:r>
      <w:r w:rsidRPr="007A553E">
        <w:rPr>
          <w:rFonts w:asciiTheme="majorBidi" w:hAnsiTheme="majorBidi"/>
          <w:b/>
          <w:bCs/>
          <w:sz w:val="24"/>
          <w:szCs w:val="24"/>
          <w:lang w:val="id-ID"/>
        </w:rPr>
        <w:t>MTs.</w:t>
      </w:r>
      <w:r w:rsidR="004E299C" w:rsidRPr="007A553E">
        <w:rPr>
          <w:rFonts w:asciiTheme="majorBidi" w:hAnsiTheme="majorBidi"/>
          <w:b/>
          <w:bCs/>
          <w:sz w:val="24"/>
          <w:szCs w:val="24"/>
          <w:lang w:val="id-ID"/>
        </w:rPr>
        <w:t xml:space="preserve"> </w:t>
      </w:r>
      <w:r w:rsidRPr="007A553E">
        <w:rPr>
          <w:rFonts w:asciiTheme="majorBidi" w:hAnsiTheme="majorBidi"/>
          <w:b/>
          <w:bCs/>
          <w:sz w:val="24"/>
          <w:szCs w:val="24"/>
          <w:lang w:val="id-ID"/>
        </w:rPr>
        <w:t>1</w:t>
      </w:r>
      <w:r w:rsidR="004E299C" w:rsidRPr="007A553E">
        <w:rPr>
          <w:rFonts w:asciiTheme="majorBidi" w:hAnsiTheme="majorBidi"/>
          <w:b/>
          <w:bCs/>
          <w:sz w:val="24"/>
          <w:szCs w:val="24"/>
          <w:lang w:val="id-ID"/>
        </w:rPr>
        <w:t xml:space="preserve"> </w:t>
      </w:r>
      <w:r w:rsidRPr="007A553E">
        <w:rPr>
          <w:rFonts w:asciiTheme="majorBidi" w:hAnsiTheme="majorBidi"/>
          <w:b/>
          <w:bCs/>
          <w:sz w:val="24"/>
          <w:szCs w:val="24"/>
          <w:lang w:val="id-ID"/>
        </w:rPr>
        <w:t>Putri</w:t>
      </w:r>
      <w:r w:rsidR="004E299C" w:rsidRPr="007A553E">
        <w:rPr>
          <w:rFonts w:asciiTheme="majorBidi" w:hAnsiTheme="majorBidi"/>
          <w:b/>
          <w:bCs/>
          <w:sz w:val="24"/>
          <w:szCs w:val="24"/>
          <w:lang w:val="id-ID"/>
        </w:rPr>
        <w:t xml:space="preserve"> </w:t>
      </w:r>
      <w:r w:rsidRPr="007A553E">
        <w:rPr>
          <w:rFonts w:asciiTheme="majorBidi" w:hAnsiTheme="majorBidi"/>
          <w:b/>
          <w:bCs/>
          <w:sz w:val="24"/>
          <w:szCs w:val="24"/>
          <w:lang w:val="id-ID"/>
        </w:rPr>
        <w:t>An-Nuqayah</w:t>
      </w:r>
      <w:r w:rsidR="004E299C" w:rsidRPr="007A553E">
        <w:rPr>
          <w:rFonts w:asciiTheme="majorBidi" w:hAnsiTheme="majorBidi"/>
          <w:b/>
          <w:bCs/>
          <w:sz w:val="24"/>
          <w:szCs w:val="24"/>
          <w:lang w:val="id-ID"/>
        </w:rPr>
        <w:t xml:space="preserve"> </w:t>
      </w:r>
      <w:r w:rsidRPr="007A553E">
        <w:rPr>
          <w:rFonts w:asciiTheme="majorBidi" w:hAnsiTheme="majorBidi"/>
          <w:b/>
          <w:bCs/>
          <w:sz w:val="24"/>
          <w:szCs w:val="24"/>
          <w:lang w:val="id-ID"/>
        </w:rPr>
        <w:t>Sumenep</w:t>
      </w:r>
    </w:p>
    <w:p w14:paraId="17B49960" w14:textId="0C0B8C5F" w:rsidR="00505491" w:rsidRPr="000E4C31" w:rsidRDefault="00505491" w:rsidP="000E4C31">
      <w:pPr>
        <w:pStyle w:val="ListParagraph"/>
        <w:widowControl w:val="0"/>
        <w:numPr>
          <w:ilvl w:val="0"/>
          <w:numId w:val="37"/>
        </w:numPr>
        <w:tabs>
          <w:tab w:val="left" w:pos="851"/>
        </w:tabs>
        <w:autoSpaceDE w:val="0"/>
        <w:autoSpaceDN w:val="0"/>
        <w:spacing w:before="162" w:after="0" w:line="360" w:lineRule="auto"/>
        <w:ind w:left="851" w:hanging="425"/>
        <w:contextualSpacing w:val="0"/>
        <w:jc w:val="both"/>
        <w:rPr>
          <w:rFonts w:asciiTheme="majorBidi" w:hAnsiTheme="majorBidi" w:cstheme="majorBidi"/>
          <w:sz w:val="24"/>
          <w:szCs w:val="24"/>
          <w:lang w:val="id-ID"/>
        </w:rPr>
      </w:pPr>
      <w:r w:rsidRPr="00BB333F">
        <w:rPr>
          <w:rFonts w:asciiTheme="majorBidi" w:hAnsiTheme="majorBidi" w:cstheme="majorBidi"/>
          <w:sz w:val="24"/>
          <w:szCs w:val="24"/>
          <w:lang w:val="id-ID"/>
        </w:rPr>
        <w:t>Semakin</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z w:val="24"/>
          <w:szCs w:val="24"/>
          <w:lang w:val="id-ID"/>
        </w:rPr>
        <w:t>Rajin</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pacing w:val="-2"/>
          <w:sz w:val="24"/>
          <w:szCs w:val="24"/>
          <w:lang w:val="id-ID"/>
        </w:rPr>
        <w:t>Membaca</w:t>
      </w:r>
    </w:p>
    <w:p w14:paraId="066CA85C" w14:textId="5D107416" w:rsidR="00505491" w:rsidRDefault="00505491" w:rsidP="000E4C31">
      <w:pPr>
        <w:pStyle w:val="BodyText"/>
        <w:spacing w:line="360" w:lineRule="auto"/>
        <w:ind w:left="851" w:right="20" w:firstLine="732"/>
        <w:jc w:val="both"/>
        <w:rPr>
          <w:rFonts w:asciiTheme="majorBidi" w:hAnsiTheme="majorBidi" w:cstheme="majorBidi"/>
        </w:rPr>
      </w:pP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era</w:t>
      </w:r>
      <w:r w:rsidR="004E299C" w:rsidRPr="00BB333F">
        <w:rPr>
          <w:rFonts w:asciiTheme="majorBidi" w:hAnsiTheme="majorBidi" w:cstheme="majorBidi"/>
        </w:rPr>
        <w:t xml:space="preserve"> </w:t>
      </w:r>
      <w:r w:rsidRPr="00BB333F">
        <w:rPr>
          <w:rFonts w:asciiTheme="majorBidi" w:hAnsiTheme="majorBidi" w:cstheme="majorBidi"/>
        </w:rPr>
        <w:t>informasi,</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memiliki</w:t>
      </w:r>
      <w:r w:rsidR="004E299C" w:rsidRPr="00BB333F">
        <w:rPr>
          <w:rFonts w:asciiTheme="majorBidi" w:hAnsiTheme="majorBidi" w:cstheme="majorBidi"/>
        </w:rPr>
        <w:t xml:space="preserve"> </w:t>
      </w:r>
      <w:r w:rsidRPr="00BB333F">
        <w:rPr>
          <w:rFonts w:asciiTheme="majorBidi" w:hAnsiTheme="majorBidi" w:cstheme="majorBidi"/>
        </w:rPr>
        <w:t>peranan</w:t>
      </w:r>
      <w:r w:rsidR="004E299C" w:rsidRPr="00BB333F">
        <w:rPr>
          <w:rFonts w:asciiTheme="majorBidi" w:hAnsiTheme="majorBidi" w:cstheme="majorBidi"/>
        </w:rPr>
        <w:t xml:space="preserve"> </w:t>
      </w:r>
      <w:r w:rsidRPr="00BB333F">
        <w:rPr>
          <w:rFonts w:asciiTheme="majorBidi" w:hAnsiTheme="majorBidi" w:cstheme="majorBidi"/>
        </w:rPr>
        <w:t>krusial</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mendukung</w:t>
      </w:r>
      <w:r w:rsidR="004E299C" w:rsidRPr="00BB333F">
        <w:rPr>
          <w:rFonts w:asciiTheme="majorBidi" w:hAnsiTheme="majorBidi" w:cstheme="majorBidi"/>
        </w:rPr>
        <w:t xml:space="preserve"> </w:t>
      </w:r>
      <w:r w:rsidRPr="00BB333F">
        <w:rPr>
          <w:rFonts w:asciiTheme="majorBidi" w:hAnsiTheme="majorBidi" w:cstheme="majorBidi"/>
        </w:rPr>
        <w:t>pembelajaran</w:t>
      </w:r>
      <w:r w:rsidR="004E299C" w:rsidRPr="00BB333F">
        <w:rPr>
          <w:rFonts w:asciiTheme="majorBidi" w:hAnsiTheme="majorBidi" w:cstheme="majorBidi"/>
        </w:rPr>
        <w:t xml:space="preserve"> </w:t>
      </w:r>
      <w:r w:rsidRPr="00BB333F">
        <w:rPr>
          <w:rFonts w:asciiTheme="majorBidi" w:hAnsiTheme="majorBidi" w:cstheme="majorBidi"/>
        </w:rPr>
        <w:t>sepanjang</w:t>
      </w:r>
      <w:r w:rsidR="004E299C" w:rsidRPr="00BB333F">
        <w:rPr>
          <w:rFonts w:asciiTheme="majorBidi" w:hAnsiTheme="majorBidi" w:cstheme="majorBidi"/>
        </w:rPr>
        <w:t xml:space="preserve"> </w:t>
      </w:r>
      <w:r w:rsidRPr="00BB333F">
        <w:rPr>
          <w:rFonts w:asciiTheme="majorBidi" w:hAnsiTheme="majorBidi" w:cstheme="majorBidi"/>
        </w:rPr>
        <w:t>hidup</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mandiri.</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secara</w:t>
      </w:r>
      <w:r w:rsidR="004E299C" w:rsidRPr="00BB333F">
        <w:rPr>
          <w:rFonts w:asciiTheme="majorBidi" w:hAnsiTheme="majorBidi" w:cstheme="majorBidi"/>
        </w:rPr>
        <w:t xml:space="preserve"> </w:t>
      </w:r>
      <w:r w:rsidRPr="00BB333F">
        <w:rPr>
          <w:rFonts w:asciiTheme="majorBidi" w:hAnsiTheme="majorBidi" w:cstheme="majorBidi"/>
        </w:rPr>
        <w:t>teratur</w:t>
      </w:r>
      <w:r w:rsidR="004E299C" w:rsidRPr="00BB333F">
        <w:rPr>
          <w:rFonts w:asciiTheme="majorBidi" w:hAnsiTheme="majorBidi" w:cstheme="majorBidi"/>
        </w:rPr>
        <w:t xml:space="preserve"> </w:t>
      </w:r>
      <w:r w:rsidRPr="00BB333F">
        <w:rPr>
          <w:rFonts w:asciiTheme="majorBidi" w:hAnsiTheme="majorBidi" w:cstheme="majorBidi"/>
        </w:rPr>
        <w:t>memungkinkan</w:t>
      </w:r>
      <w:r w:rsidR="004E299C" w:rsidRPr="00BB333F">
        <w:rPr>
          <w:rFonts w:asciiTheme="majorBidi" w:hAnsiTheme="majorBidi" w:cstheme="majorBidi"/>
        </w:rPr>
        <w:t xml:space="preserve"> </w:t>
      </w:r>
      <w:r w:rsidRPr="00BB333F">
        <w:rPr>
          <w:rFonts w:asciiTheme="majorBidi" w:hAnsiTheme="majorBidi" w:cstheme="majorBidi"/>
        </w:rPr>
        <w:t>individu</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terus</w:t>
      </w:r>
      <w:r w:rsidR="004E299C" w:rsidRPr="00BB333F">
        <w:rPr>
          <w:rFonts w:asciiTheme="majorBidi" w:hAnsiTheme="majorBidi" w:cstheme="majorBidi"/>
        </w:rPr>
        <w:t xml:space="preserve"> </w:t>
      </w:r>
      <w:r w:rsidRPr="00BB333F">
        <w:rPr>
          <w:rFonts w:asciiTheme="majorBidi" w:hAnsiTheme="majorBidi" w:cstheme="majorBidi"/>
        </w:rPr>
        <w:t>belajar</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mana</w:t>
      </w:r>
      <w:r w:rsidR="004E299C" w:rsidRPr="00BB333F">
        <w:rPr>
          <w:rFonts w:asciiTheme="majorBidi" w:hAnsiTheme="majorBidi" w:cstheme="majorBidi"/>
        </w:rPr>
        <w:t xml:space="preserve"> </w:t>
      </w:r>
      <w:r w:rsidRPr="00BB333F">
        <w:rPr>
          <w:rFonts w:asciiTheme="majorBidi" w:hAnsiTheme="majorBidi" w:cstheme="majorBidi"/>
        </w:rPr>
        <w:t>pun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kapan</w:t>
      </w:r>
      <w:r w:rsidR="004E299C" w:rsidRPr="00BB333F">
        <w:rPr>
          <w:rFonts w:asciiTheme="majorBidi" w:hAnsiTheme="majorBidi" w:cstheme="majorBidi"/>
        </w:rPr>
        <w:t xml:space="preserve"> </w:t>
      </w:r>
      <w:r w:rsidRPr="00BB333F">
        <w:rPr>
          <w:rFonts w:asciiTheme="majorBidi" w:hAnsiTheme="majorBidi" w:cstheme="majorBidi"/>
        </w:rPr>
        <w:t>pun.</w:t>
      </w:r>
      <w:r w:rsidR="004E299C" w:rsidRPr="00BB333F">
        <w:rPr>
          <w:rFonts w:asciiTheme="majorBidi" w:hAnsiTheme="majorBidi" w:cstheme="majorBidi"/>
        </w:rPr>
        <w:t xml:space="preserve"> </w:t>
      </w:r>
      <w:r w:rsidRPr="00BB333F">
        <w:rPr>
          <w:rFonts w:asciiTheme="majorBidi" w:hAnsiTheme="majorBidi" w:cstheme="majorBidi"/>
        </w:rPr>
        <w:t>Selain</w:t>
      </w:r>
      <w:r w:rsidR="004E299C" w:rsidRPr="00BB333F">
        <w:rPr>
          <w:rFonts w:asciiTheme="majorBidi" w:hAnsiTheme="majorBidi" w:cstheme="majorBidi"/>
        </w:rPr>
        <w:t xml:space="preserve"> </w:t>
      </w:r>
      <w:r w:rsidRPr="00BB333F">
        <w:rPr>
          <w:rFonts w:asciiTheme="majorBidi" w:hAnsiTheme="majorBidi" w:cstheme="majorBidi"/>
        </w:rPr>
        <w:t>itu,</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juga</w:t>
      </w:r>
      <w:r w:rsidR="004E299C" w:rsidRPr="00BB333F">
        <w:rPr>
          <w:rFonts w:asciiTheme="majorBidi" w:hAnsiTheme="majorBidi" w:cstheme="majorBidi"/>
        </w:rPr>
        <w:t xml:space="preserve"> </w:t>
      </w:r>
      <w:r w:rsidRPr="00BB333F">
        <w:rPr>
          <w:rFonts w:asciiTheme="majorBidi" w:hAnsiTheme="majorBidi" w:cstheme="majorBidi"/>
        </w:rPr>
        <w:t>berperan</w:t>
      </w:r>
      <w:r w:rsidR="004E299C" w:rsidRPr="00BB333F">
        <w:rPr>
          <w:rFonts w:asciiTheme="majorBidi" w:hAnsiTheme="majorBidi" w:cstheme="majorBidi"/>
        </w:rPr>
        <w:t xml:space="preserve"> </w:t>
      </w:r>
      <w:r w:rsidRPr="00BB333F">
        <w:rPr>
          <w:rFonts w:asciiTheme="majorBidi" w:hAnsiTheme="majorBidi" w:cstheme="majorBidi"/>
        </w:rPr>
        <w:t>penting</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mengembangkan</w:t>
      </w:r>
      <w:r w:rsidR="004E299C" w:rsidRPr="00BB333F">
        <w:rPr>
          <w:rFonts w:asciiTheme="majorBidi" w:hAnsiTheme="majorBidi" w:cstheme="majorBidi"/>
        </w:rPr>
        <w:t xml:space="preserve"> </w:t>
      </w:r>
      <w:r w:rsidRPr="00BB333F">
        <w:rPr>
          <w:rFonts w:asciiTheme="majorBidi" w:hAnsiTheme="majorBidi" w:cstheme="majorBidi"/>
        </w:rPr>
        <w:t>keterampilan</w:t>
      </w:r>
      <w:r w:rsidR="004E299C" w:rsidRPr="00BB333F">
        <w:rPr>
          <w:rFonts w:asciiTheme="majorBidi" w:hAnsiTheme="majorBidi" w:cstheme="majorBidi"/>
        </w:rPr>
        <w:t xml:space="preserve"> </w:t>
      </w:r>
      <w:r w:rsidRPr="00BB333F">
        <w:rPr>
          <w:rFonts w:asciiTheme="majorBidi" w:hAnsiTheme="majorBidi" w:cstheme="majorBidi"/>
        </w:rPr>
        <w:t>mencari,</w:t>
      </w:r>
      <w:r w:rsidR="004E299C" w:rsidRPr="00BB333F">
        <w:rPr>
          <w:rFonts w:asciiTheme="majorBidi" w:hAnsiTheme="majorBidi" w:cstheme="majorBidi"/>
        </w:rPr>
        <w:t xml:space="preserve"> </w:t>
      </w:r>
      <w:r w:rsidRPr="00BB333F">
        <w:rPr>
          <w:rFonts w:asciiTheme="majorBidi" w:hAnsiTheme="majorBidi" w:cstheme="majorBidi"/>
        </w:rPr>
        <w:t>mengevaluasi</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menggunakan</w:t>
      </w:r>
      <w:r w:rsidR="004E299C" w:rsidRPr="00BB333F">
        <w:rPr>
          <w:rFonts w:asciiTheme="majorBidi" w:hAnsiTheme="majorBidi" w:cstheme="majorBidi"/>
        </w:rPr>
        <w:t xml:space="preserve"> </w:t>
      </w:r>
      <w:r w:rsidRPr="00BB333F">
        <w:rPr>
          <w:rFonts w:asciiTheme="majorBidi" w:hAnsiTheme="majorBidi" w:cstheme="majorBidi"/>
        </w:rPr>
        <w:t>informasi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dimiliki</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sejak</w:t>
      </w:r>
      <w:r w:rsidR="004E299C" w:rsidRPr="00BB333F">
        <w:rPr>
          <w:rFonts w:asciiTheme="majorBidi" w:hAnsiTheme="majorBidi" w:cstheme="majorBidi"/>
        </w:rPr>
        <w:t xml:space="preserve"> </w:t>
      </w:r>
      <w:r w:rsidRPr="00BB333F">
        <w:rPr>
          <w:rFonts w:asciiTheme="majorBidi" w:hAnsiTheme="majorBidi" w:cstheme="majorBidi"/>
        </w:rPr>
        <w:t>dini.</w:t>
      </w:r>
      <w:r w:rsidR="004E299C" w:rsidRPr="00BB333F">
        <w:rPr>
          <w:rFonts w:asciiTheme="majorBidi" w:hAnsiTheme="majorBidi" w:cstheme="majorBidi"/>
        </w:rPr>
        <w:t xml:space="preserve"> </w:t>
      </w:r>
      <w:r w:rsidRPr="00BB333F">
        <w:rPr>
          <w:rFonts w:asciiTheme="majorBidi" w:hAnsiTheme="majorBidi" w:cstheme="majorBidi"/>
        </w:rPr>
        <w:t>Kemampuan</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sangat</w:t>
      </w:r>
      <w:r w:rsidR="004E299C" w:rsidRPr="00BB333F">
        <w:rPr>
          <w:rFonts w:asciiTheme="majorBidi" w:hAnsiTheme="majorBidi" w:cstheme="majorBidi"/>
        </w:rPr>
        <w:t xml:space="preserve"> </w:t>
      </w:r>
      <w:r w:rsidRPr="00BB333F">
        <w:rPr>
          <w:rFonts w:asciiTheme="majorBidi" w:hAnsiTheme="majorBidi" w:cstheme="majorBidi"/>
        </w:rPr>
        <w:t>berharga</w:t>
      </w:r>
      <w:r w:rsidR="004E299C" w:rsidRPr="00BB333F">
        <w:rPr>
          <w:rFonts w:asciiTheme="majorBidi" w:hAnsiTheme="majorBidi" w:cstheme="majorBidi"/>
        </w:rPr>
        <w:t xml:space="preserve"> </w:t>
      </w:r>
      <w:r w:rsidRPr="00BB333F">
        <w:rPr>
          <w:rFonts w:asciiTheme="majorBidi" w:hAnsiTheme="majorBidi" w:cstheme="majorBidi"/>
        </w:rPr>
        <w:t>bagi</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menjalani</w:t>
      </w:r>
      <w:r w:rsidR="004E299C" w:rsidRPr="00BB333F">
        <w:rPr>
          <w:rFonts w:asciiTheme="majorBidi" w:hAnsiTheme="majorBidi" w:cstheme="majorBidi"/>
        </w:rPr>
        <w:t xml:space="preserve"> </w:t>
      </w:r>
      <w:r w:rsidRPr="00BB333F">
        <w:rPr>
          <w:rFonts w:asciiTheme="majorBidi" w:hAnsiTheme="majorBidi" w:cstheme="majorBidi"/>
        </w:rPr>
        <w:t>berbagai</w:t>
      </w:r>
      <w:r w:rsidR="004E299C" w:rsidRPr="00BB333F">
        <w:rPr>
          <w:rFonts w:asciiTheme="majorBidi" w:hAnsiTheme="majorBidi" w:cstheme="majorBidi"/>
        </w:rPr>
        <w:t xml:space="preserve"> </w:t>
      </w:r>
      <w:r w:rsidRPr="00BB333F">
        <w:rPr>
          <w:rFonts w:asciiTheme="majorBidi" w:hAnsiTheme="majorBidi" w:cstheme="majorBidi"/>
        </w:rPr>
        <w:t>bidang</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mereka</w:t>
      </w:r>
      <w:r w:rsidR="004E299C" w:rsidRPr="00BB333F">
        <w:rPr>
          <w:rFonts w:asciiTheme="majorBidi" w:hAnsiTheme="majorBidi" w:cstheme="majorBidi"/>
        </w:rPr>
        <w:t xml:space="preserve"> </w:t>
      </w:r>
      <w:r w:rsidRPr="00BB333F">
        <w:rPr>
          <w:rFonts w:asciiTheme="majorBidi" w:hAnsiTheme="majorBidi" w:cstheme="majorBidi"/>
        </w:rPr>
        <w:t>tekuni,</w:t>
      </w:r>
      <w:r w:rsidR="004E299C" w:rsidRPr="00BB333F">
        <w:rPr>
          <w:rFonts w:asciiTheme="majorBidi" w:hAnsiTheme="majorBidi" w:cstheme="majorBidi"/>
        </w:rPr>
        <w:t xml:space="preserve"> </w:t>
      </w:r>
      <w:r w:rsidRPr="00BB333F">
        <w:rPr>
          <w:rFonts w:asciiTheme="majorBidi" w:hAnsiTheme="majorBidi" w:cstheme="majorBidi"/>
        </w:rPr>
        <w:t>karena</w:t>
      </w:r>
      <w:r w:rsidR="004E299C" w:rsidRPr="00BB333F">
        <w:rPr>
          <w:rFonts w:asciiTheme="majorBidi" w:hAnsiTheme="majorBidi" w:cstheme="majorBidi"/>
        </w:rPr>
        <w:t xml:space="preserve"> </w:t>
      </w:r>
      <w:r w:rsidRPr="00BB333F">
        <w:rPr>
          <w:rFonts w:asciiTheme="majorBidi" w:hAnsiTheme="majorBidi" w:cstheme="majorBidi"/>
        </w:rPr>
        <w:t>penguasaan</w:t>
      </w:r>
      <w:r w:rsidR="004E299C" w:rsidRPr="00BB333F">
        <w:rPr>
          <w:rFonts w:asciiTheme="majorBidi" w:hAnsiTheme="majorBidi" w:cstheme="majorBidi"/>
        </w:rPr>
        <w:t xml:space="preserve"> </w:t>
      </w:r>
      <w:r w:rsidRPr="00BB333F">
        <w:rPr>
          <w:rFonts w:asciiTheme="majorBidi" w:hAnsiTheme="majorBidi" w:cstheme="majorBidi"/>
        </w:rPr>
        <w:t>informasi</w:t>
      </w:r>
      <w:r w:rsidR="004E299C" w:rsidRPr="00BB333F">
        <w:rPr>
          <w:rFonts w:asciiTheme="majorBidi" w:hAnsiTheme="majorBidi" w:cstheme="majorBidi"/>
        </w:rPr>
        <w:t xml:space="preserve"> </w:t>
      </w:r>
      <w:r w:rsidRPr="00BB333F">
        <w:rPr>
          <w:rFonts w:asciiTheme="majorBidi" w:hAnsiTheme="majorBidi" w:cstheme="majorBidi"/>
        </w:rPr>
        <w:t>memberikan</w:t>
      </w:r>
      <w:r w:rsidR="004E299C" w:rsidRPr="00BB333F">
        <w:rPr>
          <w:rFonts w:asciiTheme="majorBidi" w:hAnsiTheme="majorBidi" w:cstheme="majorBidi"/>
        </w:rPr>
        <w:t xml:space="preserve"> </w:t>
      </w:r>
      <w:r w:rsidRPr="00BB333F">
        <w:rPr>
          <w:rFonts w:asciiTheme="majorBidi" w:hAnsiTheme="majorBidi" w:cstheme="majorBidi"/>
        </w:rPr>
        <w:t>peluang</w:t>
      </w:r>
      <w:r w:rsidR="004E299C" w:rsidRPr="00BB333F">
        <w:rPr>
          <w:rFonts w:asciiTheme="majorBidi" w:hAnsiTheme="majorBidi" w:cstheme="majorBidi"/>
        </w:rPr>
        <w:t xml:space="preserve"> </w:t>
      </w:r>
      <w:r w:rsidRPr="00BB333F">
        <w:rPr>
          <w:rFonts w:asciiTheme="majorBidi" w:hAnsiTheme="majorBidi" w:cstheme="majorBidi"/>
        </w:rPr>
        <w:t>kesuksesan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lebih</w:t>
      </w:r>
      <w:r w:rsidR="004E299C" w:rsidRPr="00BB333F">
        <w:rPr>
          <w:rFonts w:asciiTheme="majorBidi" w:hAnsiTheme="majorBidi" w:cstheme="majorBidi"/>
        </w:rPr>
        <w:t xml:space="preserve"> </w:t>
      </w:r>
      <w:r w:rsidRPr="00BB333F">
        <w:rPr>
          <w:rFonts w:asciiTheme="majorBidi" w:hAnsiTheme="majorBidi" w:cstheme="majorBidi"/>
        </w:rPr>
        <w:t>besar.</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konteks</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memiliki</w:t>
      </w:r>
      <w:r w:rsidR="004E299C" w:rsidRPr="00BB333F">
        <w:rPr>
          <w:rFonts w:asciiTheme="majorBidi" w:hAnsiTheme="majorBidi" w:cstheme="majorBidi"/>
        </w:rPr>
        <w:t xml:space="preserve"> </w:t>
      </w:r>
      <w:r w:rsidRPr="00BB333F">
        <w:rPr>
          <w:rFonts w:asciiTheme="majorBidi" w:hAnsiTheme="majorBidi" w:cstheme="majorBidi"/>
        </w:rPr>
        <w:t>peran</w:t>
      </w:r>
      <w:r w:rsidR="004E299C" w:rsidRPr="00BB333F">
        <w:rPr>
          <w:rFonts w:asciiTheme="majorBidi" w:hAnsiTheme="majorBidi" w:cstheme="majorBidi"/>
        </w:rPr>
        <w:t xml:space="preserve"> </w:t>
      </w:r>
      <w:r w:rsidRPr="00BB333F">
        <w:rPr>
          <w:rFonts w:asciiTheme="majorBidi" w:hAnsiTheme="majorBidi" w:cstheme="majorBidi"/>
        </w:rPr>
        <w:t>penting</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membantu</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belajar</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pada</w:t>
      </w:r>
      <w:r w:rsidR="004E299C" w:rsidRPr="00BB333F">
        <w:rPr>
          <w:rFonts w:asciiTheme="majorBidi" w:hAnsiTheme="majorBidi" w:cstheme="majorBidi"/>
        </w:rPr>
        <w:t xml:space="preserve"> </w:t>
      </w:r>
      <w:r w:rsidRPr="00BB333F">
        <w:rPr>
          <w:rFonts w:asciiTheme="majorBidi" w:hAnsiTheme="majorBidi" w:cstheme="majorBidi"/>
        </w:rPr>
        <w:t>saat</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sama</w:t>
      </w:r>
      <w:r w:rsidR="004E299C" w:rsidRPr="00BB333F">
        <w:rPr>
          <w:rFonts w:asciiTheme="majorBidi" w:hAnsiTheme="majorBidi" w:cstheme="majorBidi"/>
        </w:rPr>
        <w:t xml:space="preserve"> </w:t>
      </w:r>
      <w:r w:rsidRPr="00BB333F">
        <w:rPr>
          <w:rFonts w:asciiTheme="majorBidi" w:hAnsiTheme="majorBidi" w:cstheme="majorBidi"/>
        </w:rPr>
        <w:t>menciptakan</w:t>
      </w:r>
      <w:r w:rsidR="004E299C" w:rsidRPr="00BB333F">
        <w:rPr>
          <w:rFonts w:asciiTheme="majorBidi" w:hAnsiTheme="majorBidi" w:cstheme="majorBidi"/>
        </w:rPr>
        <w:t xml:space="preserve"> </w:t>
      </w:r>
      <w:r w:rsidRPr="00BB333F">
        <w:rPr>
          <w:rFonts w:asciiTheme="majorBidi" w:hAnsiTheme="majorBidi" w:cstheme="majorBidi"/>
        </w:rPr>
        <w:t>minat</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kegemaran</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melalui</w:t>
      </w:r>
      <w:r w:rsidR="004E299C" w:rsidRPr="00BB333F">
        <w:rPr>
          <w:rFonts w:asciiTheme="majorBidi" w:hAnsiTheme="majorBidi" w:cstheme="majorBidi"/>
        </w:rPr>
        <w:t xml:space="preserve"> </w:t>
      </w:r>
      <w:r w:rsidRPr="00BB333F">
        <w:rPr>
          <w:rFonts w:asciiTheme="majorBidi" w:hAnsiTheme="majorBidi" w:cstheme="majorBidi"/>
        </w:rPr>
        <w:t>pembentukan</w:t>
      </w:r>
      <w:r w:rsidR="004E299C" w:rsidRPr="00BB333F">
        <w:rPr>
          <w:rFonts w:asciiTheme="majorBidi" w:hAnsiTheme="majorBidi" w:cstheme="majorBidi"/>
        </w:rPr>
        <w:t xml:space="preserve"> </w:t>
      </w: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Salah</w:t>
      </w:r>
      <w:r w:rsidR="004E299C" w:rsidRPr="00BB333F">
        <w:rPr>
          <w:rFonts w:asciiTheme="majorBidi" w:hAnsiTheme="majorBidi" w:cstheme="majorBidi"/>
        </w:rPr>
        <w:t xml:space="preserve"> </w:t>
      </w:r>
      <w:r w:rsidRPr="00BB333F">
        <w:rPr>
          <w:rFonts w:asciiTheme="majorBidi" w:hAnsiTheme="majorBidi" w:cstheme="majorBidi"/>
        </w:rPr>
        <w:t>satu</w:t>
      </w:r>
      <w:r w:rsidR="004E299C" w:rsidRPr="00BB333F">
        <w:rPr>
          <w:rFonts w:asciiTheme="majorBidi" w:hAnsiTheme="majorBidi" w:cstheme="majorBidi"/>
        </w:rPr>
        <w:t xml:space="preserve"> </w:t>
      </w:r>
      <w:r w:rsidRPr="00BB333F">
        <w:rPr>
          <w:rFonts w:asciiTheme="majorBidi" w:hAnsiTheme="majorBidi" w:cstheme="majorBidi"/>
        </w:rPr>
        <w:t>cara</w:t>
      </w:r>
      <w:r w:rsidR="004E299C" w:rsidRPr="00BB333F">
        <w:rPr>
          <w:rFonts w:asciiTheme="majorBidi" w:hAnsiTheme="majorBidi" w:cstheme="majorBidi"/>
        </w:rPr>
        <w:t xml:space="preserve"> </w:t>
      </w:r>
      <w:r w:rsidRPr="00BB333F">
        <w:rPr>
          <w:rFonts w:asciiTheme="majorBidi" w:hAnsiTheme="majorBidi" w:cstheme="majorBidi"/>
        </w:rPr>
        <w:t>efektif</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meningkatkan</w:t>
      </w:r>
      <w:r w:rsidR="004E299C" w:rsidRPr="00BB333F">
        <w:rPr>
          <w:rFonts w:asciiTheme="majorBidi" w:hAnsiTheme="majorBidi" w:cstheme="majorBidi"/>
        </w:rPr>
        <w:t xml:space="preserve"> </w:t>
      </w:r>
      <w:r w:rsidRPr="00BB333F">
        <w:rPr>
          <w:rFonts w:asciiTheme="majorBidi" w:hAnsiTheme="majorBidi" w:cstheme="majorBidi"/>
        </w:rPr>
        <w:t>kebiasaan</w:t>
      </w:r>
      <w:r w:rsidR="004E299C" w:rsidRPr="00BB333F">
        <w:rPr>
          <w:rFonts w:asciiTheme="majorBidi" w:hAnsiTheme="majorBidi" w:cstheme="majorBidi"/>
          <w:spacing w:val="-5"/>
        </w:rPr>
        <w:t xml:space="preserve"> </w:t>
      </w:r>
      <w:r w:rsidRPr="00BB333F">
        <w:rPr>
          <w:rFonts w:asciiTheme="majorBidi" w:hAnsiTheme="majorBidi" w:cstheme="majorBidi"/>
        </w:rPr>
        <w:t>membaca</w:t>
      </w:r>
      <w:r w:rsidR="004E299C" w:rsidRPr="00BB333F">
        <w:rPr>
          <w:rFonts w:asciiTheme="majorBidi" w:hAnsiTheme="majorBidi" w:cstheme="majorBidi"/>
          <w:spacing w:val="-5"/>
        </w:rPr>
        <w:t xml:space="preserve"> </w:t>
      </w:r>
      <w:r w:rsidRPr="00BB333F">
        <w:rPr>
          <w:rFonts w:asciiTheme="majorBidi" w:hAnsiTheme="majorBidi" w:cstheme="majorBidi"/>
        </w:rPr>
        <w:t>dan</w:t>
      </w:r>
      <w:r w:rsidR="004E299C" w:rsidRPr="00BB333F">
        <w:rPr>
          <w:rFonts w:asciiTheme="majorBidi" w:hAnsiTheme="majorBidi" w:cstheme="majorBidi"/>
          <w:spacing w:val="-3"/>
        </w:rPr>
        <w:t xml:space="preserve"> </w:t>
      </w:r>
      <w:r w:rsidRPr="00BB333F">
        <w:rPr>
          <w:rFonts w:asciiTheme="majorBidi" w:hAnsiTheme="majorBidi" w:cstheme="majorBidi"/>
        </w:rPr>
        <w:t>keterampilan</w:t>
      </w:r>
      <w:r w:rsidR="004E299C" w:rsidRPr="00BB333F">
        <w:rPr>
          <w:rFonts w:asciiTheme="majorBidi" w:hAnsiTheme="majorBidi" w:cstheme="majorBidi"/>
          <w:spacing w:val="-5"/>
        </w:rPr>
        <w:t xml:space="preserve"> </w:t>
      </w:r>
      <w:r w:rsidRPr="00BB333F">
        <w:rPr>
          <w:rFonts w:asciiTheme="majorBidi" w:hAnsiTheme="majorBidi" w:cstheme="majorBidi"/>
        </w:rPr>
        <w:t>mencari</w:t>
      </w:r>
      <w:r w:rsidR="004E299C" w:rsidRPr="00BB333F">
        <w:rPr>
          <w:rFonts w:asciiTheme="majorBidi" w:hAnsiTheme="majorBidi" w:cstheme="majorBidi"/>
          <w:spacing w:val="-5"/>
        </w:rPr>
        <w:t xml:space="preserve"> </w:t>
      </w:r>
      <w:r w:rsidRPr="00BB333F">
        <w:rPr>
          <w:rFonts w:asciiTheme="majorBidi" w:hAnsiTheme="majorBidi" w:cstheme="majorBidi"/>
        </w:rPr>
        <w:t>informasi</w:t>
      </w:r>
      <w:r w:rsidR="004E299C" w:rsidRPr="00BB333F">
        <w:rPr>
          <w:rFonts w:asciiTheme="majorBidi" w:hAnsiTheme="majorBidi" w:cstheme="majorBidi"/>
          <w:spacing w:val="-5"/>
        </w:rPr>
        <w:t xml:space="preserve"> </w:t>
      </w:r>
      <w:r w:rsidRPr="00BB333F">
        <w:rPr>
          <w:rFonts w:asciiTheme="majorBidi" w:hAnsiTheme="majorBidi" w:cstheme="majorBidi"/>
        </w:rPr>
        <w:t>adalah</w:t>
      </w:r>
      <w:r w:rsidR="004E299C" w:rsidRPr="00BB333F">
        <w:rPr>
          <w:rFonts w:asciiTheme="majorBidi" w:hAnsiTheme="majorBidi" w:cstheme="majorBidi"/>
          <w:spacing w:val="-5"/>
        </w:rPr>
        <w:t xml:space="preserve"> </w:t>
      </w:r>
      <w:r w:rsidRPr="00BB333F">
        <w:rPr>
          <w:rFonts w:asciiTheme="majorBidi" w:hAnsiTheme="majorBidi" w:cstheme="majorBidi"/>
        </w:rPr>
        <w:t>dengan</w:t>
      </w:r>
      <w:r w:rsidR="004E299C" w:rsidRPr="00BB333F">
        <w:rPr>
          <w:rFonts w:asciiTheme="majorBidi" w:hAnsiTheme="majorBidi" w:cstheme="majorBidi"/>
          <w:spacing w:val="-5"/>
        </w:rPr>
        <w:t xml:space="preserve"> </w:t>
      </w:r>
      <w:r w:rsidRPr="00BB333F">
        <w:rPr>
          <w:rFonts w:asciiTheme="majorBidi" w:hAnsiTheme="majorBidi" w:cstheme="majorBidi"/>
        </w:rPr>
        <w:t>meningkatkan</w:t>
      </w:r>
      <w:r w:rsidR="004E299C" w:rsidRPr="00BB333F">
        <w:rPr>
          <w:rFonts w:asciiTheme="majorBidi" w:hAnsiTheme="majorBidi" w:cstheme="majorBidi"/>
        </w:rPr>
        <w:t xml:space="preserve"> </w:t>
      </w:r>
      <w:r w:rsidRPr="00BB333F">
        <w:rPr>
          <w:rFonts w:asciiTheme="majorBidi" w:hAnsiTheme="majorBidi" w:cstheme="majorBidi"/>
        </w:rPr>
        <w:t>pemanfaatan</w:t>
      </w:r>
      <w:r w:rsidR="004E299C" w:rsidRPr="00BB333F">
        <w:rPr>
          <w:rFonts w:asciiTheme="majorBidi" w:hAnsiTheme="majorBidi" w:cstheme="majorBidi"/>
        </w:rPr>
        <w:t xml:space="preserve"> </w:t>
      </w:r>
      <w:r w:rsidRPr="00BB333F">
        <w:rPr>
          <w:rFonts w:asciiTheme="majorBidi" w:hAnsiTheme="majorBidi" w:cstheme="majorBidi"/>
        </w:rPr>
        <w:t>perpustakaan</w:t>
      </w:r>
      <w:r w:rsidR="004E299C" w:rsidRPr="00BB333F">
        <w:rPr>
          <w:rFonts w:asciiTheme="majorBidi" w:hAnsiTheme="majorBidi" w:cstheme="majorBidi"/>
        </w:rPr>
        <w:t xml:space="preserve"> </w:t>
      </w:r>
      <w:r w:rsidRPr="00BB333F">
        <w:rPr>
          <w:rFonts w:asciiTheme="majorBidi" w:hAnsiTheme="majorBidi" w:cstheme="majorBidi"/>
        </w:rPr>
        <w:t>sekolah</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menyediakan</w:t>
      </w:r>
      <w:r w:rsidR="004E299C" w:rsidRPr="00BB333F">
        <w:rPr>
          <w:rFonts w:asciiTheme="majorBidi" w:hAnsiTheme="majorBidi" w:cstheme="majorBidi"/>
        </w:rPr>
        <w:t xml:space="preserve"> </w:t>
      </w:r>
      <w:r w:rsidRPr="00BB333F">
        <w:rPr>
          <w:rFonts w:asciiTheme="majorBidi" w:hAnsiTheme="majorBidi" w:cstheme="majorBidi"/>
        </w:rPr>
        <w:t>sudut</w:t>
      </w:r>
      <w:r w:rsidR="004E299C" w:rsidRPr="00BB333F">
        <w:rPr>
          <w:rFonts w:asciiTheme="majorBidi" w:hAnsiTheme="majorBidi" w:cstheme="majorBidi"/>
        </w:rPr>
        <w:t xml:space="preserve"> </w:t>
      </w:r>
      <w:r w:rsidRPr="00BB333F">
        <w:rPr>
          <w:rFonts w:asciiTheme="majorBidi" w:hAnsiTheme="majorBidi" w:cstheme="majorBidi"/>
        </w:rPr>
        <w:t>baca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menarik.</w:t>
      </w:r>
    </w:p>
    <w:p w14:paraId="5B425D03" w14:textId="1BF720F2" w:rsidR="00C56AC5" w:rsidRDefault="00C56AC5" w:rsidP="000E4C31">
      <w:pPr>
        <w:pStyle w:val="BodyText"/>
        <w:spacing w:line="360" w:lineRule="auto"/>
        <w:ind w:left="851" w:right="20" w:firstLine="732"/>
        <w:jc w:val="both"/>
        <w:rPr>
          <w:rFonts w:asciiTheme="majorBidi" w:hAnsiTheme="majorBidi" w:cstheme="majorBidi"/>
        </w:rPr>
      </w:pPr>
    </w:p>
    <w:p w14:paraId="72B7AA1E" w14:textId="77777777" w:rsidR="00C56AC5" w:rsidRPr="00BB333F" w:rsidRDefault="00C56AC5" w:rsidP="000E4C31">
      <w:pPr>
        <w:pStyle w:val="BodyText"/>
        <w:spacing w:line="360" w:lineRule="auto"/>
        <w:ind w:left="851" w:right="20" w:firstLine="732"/>
        <w:jc w:val="both"/>
        <w:rPr>
          <w:rFonts w:asciiTheme="majorBidi" w:hAnsiTheme="majorBidi" w:cstheme="majorBidi"/>
        </w:rPr>
      </w:pPr>
    </w:p>
    <w:p w14:paraId="7ACDFCE8" w14:textId="1084742D" w:rsidR="00505491" w:rsidRPr="000E4C31" w:rsidRDefault="00505491" w:rsidP="000E4C31">
      <w:pPr>
        <w:pStyle w:val="ListParagraph"/>
        <w:widowControl w:val="0"/>
        <w:numPr>
          <w:ilvl w:val="0"/>
          <w:numId w:val="37"/>
        </w:numPr>
        <w:autoSpaceDE w:val="0"/>
        <w:autoSpaceDN w:val="0"/>
        <w:spacing w:before="201" w:after="0" w:line="360" w:lineRule="auto"/>
        <w:ind w:left="851" w:hanging="425"/>
        <w:contextualSpacing w:val="0"/>
        <w:jc w:val="both"/>
        <w:rPr>
          <w:rFonts w:asciiTheme="majorBidi" w:hAnsiTheme="majorBidi" w:cstheme="majorBidi"/>
          <w:sz w:val="24"/>
          <w:szCs w:val="24"/>
          <w:lang w:val="id-ID"/>
        </w:rPr>
      </w:pPr>
      <w:r w:rsidRPr="00BB333F">
        <w:rPr>
          <w:rFonts w:asciiTheme="majorBidi" w:hAnsiTheme="majorBidi" w:cstheme="majorBidi"/>
          <w:sz w:val="24"/>
          <w:szCs w:val="24"/>
          <w:lang w:val="id-ID"/>
        </w:rPr>
        <w:lastRenderedPageBreak/>
        <w:t>Semangat</w:t>
      </w:r>
      <w:r w:rsidR="004E299C" w:rsidRPr="00BB333F">
        <w:rPr>
          <w:rFonts w:asciiTheme="majorBidi" w:hAnsiTheme="majorBidi" w:cstheme="majorBidi"/>
          <w:spacing w:val="-4"/>
          <w:sz w:val="24"/>
          <w:szCs w:val="24"/>
          <w:lang w:val="id-ID"/>
        </w:rPr>
        <w:t xml:space="preserve"> </w:t>
      </w:r>
      <w:r w:rsidRPr="00BB333F">
        <w:rPr>
          <w:rFonts w:asciiTheme="majorBidi" w:hAnsiTheme="majorBidi" w:cstheme="majorBidi"/>
          <w:sz w:val="24"/>
          <w:szCs w:val="24"/>
          <w:lang w:val="id-ID"/>
        </w:rPr>
        <w:t>dalam</w:t>
      </w:r>
      <w:r w:rsidR="004E299C" w:rsidRPr="00BB333F">
        <w:rPr>
          <w:rFonts w:asciiTheme="majorBidi" w:hAnsiTheme="majorBidi" w:cstheme="majorBidi"/>
          <w:spacing w:val="-2"/>
          <w:sz w:val="24"/>
          <w:szCs w:val="24"/>
          <w:lang w:val="id-ID"/>
        </w:rPr>
        <w:t xml:space="preserve"> </w:t>
      </w:r>
      <w:r w:rsidRPr="00BB333F">
        <w:rPr>
          <w:rFonts w:asciiTheme="majorBidi" w:hAnsiTheme="majorBidi" w:cstheme="majorBidi"/>
          <w:sz w:val="24"/>
          <w:szCs w:val="24"/>
          <w:lang w:val="id-ID"/>
        </w:rPr>
        <w:t>Belajar</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z w:val="24"/>
          <w:szCs w:val="24"/>
          <w:lang w:val="id-ID"/>
        </w:rPr>
        <w:t>dan</w:t>
      </w:r>
      <w:r w:rsidR="004E299C" w:rsidRPr="00BB333F">
        <w:rPr>
          <w:rFonts w:asciiTheme="majorBidi" w:hAnsiTheme="majorBidi" w:cstheme="majorBidi"/>
          <w:spacing w:val="-2"/>
          <w:sz w:val="24"/>
          <w:szCs w:val="24"/>
          <w:lang w:val="id-ID"/>
        </w:rPr>
        <w:t xml:space="preserve"> </w:t>
      </w:r>
      <w:r w:rsidRPr="00BB333F">
        <w:rPr>
          <w:rFonts w:asciiTheme="majorBidi" w:hAnsiTheme="majorBidi" w:cstheme="majorBidi"/>
          <w:sz w:val="24"/>
          <w:szCs w:val="24"/>
          <w:lang w:val="id-ID"/>
        </w:rPr>
        <w:t>Terinspirasi</w:t>
      </w:r>
      <w:r w:rsidR="004E299C" w:rsidRPr="00BB333F">
        <w:rPr>
          <w:rFonts w:asciiTheme="majorBidi" w:hAnsiTheme="majorBidi" w:cstheme="majorBidi"/>
          <w:spacing w:val="-2"/>
          <w:sz w:val="24"/>
          <w:szCs w:val="24"/>
          <w:lang w:val="id-ID"/>
        </w:rPr>
        <w:t xml:space="preserve"> </w:t>
      </w:r>
      <w:r w:rsidRPr="00BB333F">
        <w:rPr>
          <w:rFonts w:asciiTheme="majorBidi" w:hAnsiTheme="majorBidi" w:cstheme="majorBidi"/>
          <w:sz w:val="24"/>
          <w:szCs w:val="24"/>
          <w:lang w:val="id-ID"/>
        </w:rPr>
        <w:t>untuk</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pacing w:val="-2"/>
          <w:sz w:val="24"/>
          <w:szCs w:val="24"/>
          <w:lang w:val="id-ID"/>
        </w:rPr>
        <w:t>Berkarya</w:t>
      </w:r>
    </w:p>
    <w:p w14:paraId="49A91F32" w14:textId="77777777" w:rsidR="000E4C31" w:rsidRDefault="00505491" w:rsidP="000E4C31">
      <w:pPr>
        <w:pStyle w:val="BodyText"/>
        <w:spacing w:line="360" w:lineRule="auto"/>
        <w:ind w:left="851" w:right="22" w:firstLine="732"/>
        <w:jc w:val="both"/>
        <w:rPr>
          <w:rFonts w:asciiTheme="majorBidi" w:hAnsiTheme="majorBidi" w:cstheme="majorBidi"/>
        </w:rPr>
      </w:pPr>
      <w:r w:rsidRPr="00BB333F">
        <w:rPr>
          <w:rFonts w:asciiTheme="majorBidi" w:hAnsiTheme="majorBidi" w:cstheme="majorBidi"/>
        </w:rPr>
        <w:t>Kebiasaan</w:t>
      </w:r>
      <w:r w:rsidR="004E299C" w:rsidRPr="00BB333F">
        <w:rPr>
          <w:rFonts w:asciiTheme="majorBidi" w:hAnsiTheme="majorBidi" w:cstheme="majorBidi"/>
        </w:rPr>
        <w:t xml:space="preserve"> </w:t>
      </w:r>
      <w:r w:rsidRPr="00BB333F">
        <w:rPr>
          <w:rFonts w:asciiTheme="majorBidi" w:hAnsiTheme="majorBidi" w:cstheme="majorBidi"/>
        </w:rPr>
        <w:t>merujuk</w:t>
      </w:r>
      <w:r w:rsidR="004E299C" w:rsidRPr="00BB333F">
        <w:rPr>
          <w:rFonts w:asciiTheme="majorBidi" w:hAnsiTheme="majorBidi" w:cstheme="majorBidi"/>
        </w:rPr>
        <w:t xml:space="preserve"> </w:t>
      </w:r>
      <w:r w:rsidRPr="00BB333F">
        <w:rPr>
          <w:rFonts w:asciiTheme="majorBidi" w:hAnsiTheme="majorBidi" w:cstheme="majorBidi"/>
        </w:rPr>
        <w:t>pada</w:t>
      </w:r>
      <w:r w:rsidR="004E299C" w:rsidRPr="00BB333F">
        <w:rPr>
          <w:rFonts w:asciiTheme="majorBidi" w:hAnsiTheme="majorBidi" w:cstheme="majorBidi"/>
        </w:rPr>
        <w:t xml:space="preserve"> </w:t>
      </w:r>
      <w:r w:rsidRPr="00BB333F">
        <w:rPr>
          <w:rFonts w:asciiTheme="majorBidi" w:hAnsiTheme="majorBidi" w:cstheme="majorBidi"/>
        </w:rPr>
        <w:t>tindakan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berulang-ulang</w:t>
      </w:r>
      <w:r w:rsidR="004E299C" w:rsidRPr="00BB333F">
        <w:rPr>
          <w:rFonts w:asciiTheme="majorBidi" w:hAnsiTheme="majorBidi" w:cstheme="majorBidi"/>
        </w:rPr>
        <w:t xml:space="preserve"> </w:t>
      </w:r>
      <w:r w:rsidRPr="00BB333F">
        <w:rPr>
          <w:rFonts w:asciiTheme="majorBidi" w:hAnsiTheme="majorBidi" w:cstheme="majorBidi"/>
        </w:rPr>
        <w:t>tanpa</w:t>
      </w:r>
      <w:r w:rsidR="004E299C" w:rsidRPr="00BB333F">
        <w:rPr>
          <w:rFonts w:asciiTheme="majorBidi" w:hAnsiTheme="majorBidi" w:cstheme="majorBidi"/>
        </w:rPr>
        <w:t xml:space="preserve"> </w:t>
      </w:r>
      <w:r w:rsidRPr="00BB333F">
        <w:rPr>
          <w:rFonts w:asciiTheme="majorBidi" w:hAnsiTheme="majorBidi" w:cstheme="majorBidi"/>
        </w:rPr>
        <w:t>adanya</w:t>
      </w:r>
      <w:r w:rsidR="004E299C" w:rsidRPr="00BB333F">
        <w:rPr>
          <w:rFonts w:asciiTheme="majorBidi" w:hAnsiTheme="majorBidi" w:cstheme="majorBidi"/>
          <w:spacing w:val="40"/>
        </w:rPr>
        <w:t xml:space="preserve"> </w:t>
      </w:r>
      <w:r w:rsidRPr="00BB333F">
        <w:rPr>
          <w:rFonts w:asciiTheme="majorBidi" w:hAnsiTheme="majorBidi" w:cstheme="majorBidi"/>
        </w:rPr>
        <w:t>paksaan.</w:t>
      </w:r>
      <w:r w:rsidR="004E299C" w:rsidRPr="00BB333F">
        <w:rPr>
          <w:rFonts w:asciiTheme="majorBidi" w:hAnsiTheme="majorBidi" w:cstheme="majorBidi"/>
        </w:rPr>
        <w:t xml:space="preserve"> </w:t>
      </w:r>
      <w:r w:rsidRPr="00BB333F">
        <w:rPr>
          <w:rFonts w:asciiTheme="majorBidi" w:hAnsiTheme="majorBidi" w:cstheme="majorBidi"/>
        </w:rPr>
        <w:t>Kebiasaan</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bukanlah</w:t>
      </w:r>
      <w:r w:rsidR="004E299C" w:rsidRPr="00BB333F">
        <w:rPr>
          <w:rFonts w:asciiTheme="majorBidi" w:hAnsiTheme="majorBidi" w:cstheme="majorBidi"/>
        </w:rPr>
        <w:t xml:space="preserve"> </w:t>
      </w:r>
      <w:r w:rsidRPr="00BB333F">
        <w:rPr>
          <w:rFonts w:asciiTheme="majorBidi" w:hAnsiTheme="majorBidi" w:cstheme="majorBidi"/>
        </w:rPr>
        <w:t>bawaan</w:t>
      </w:r>
      <w:r w:rsidR="004E299C" w:rsidRPr="00BB333F">
        <w:rPr>
          <w:rFonts w:asciiTheme="majorBidi" w:hAnsiTheme="majorBidi" w:cstheme="majorBidi"/>
        </w:rPr>
        <w:t xml:space="preserve"> </w:t>
      </w:r>
      <w:r w:rsidRPr="00BB333F">
        <w:rPr>
          <w:rFonts w:asciiTheme="majorBidi" w:hAnsiTheme="majorBidi" w:cstheme="majorBidi"/>
        </w:rPr>
        <w:t>alami</w:t>
      </w:r>
      <w:r w:rsidR="004E299C" w:rsidRPr="00BB333F">
        <w:rPr>
          <w:rFonts w:asciiTheme="majorBidi" w:hAnsiTheme="majorBidi" w:cstheme="majorBidi"/>
        </w:rPr>
        <w:t xml:space="preserve"> </w:t>
      </w:r>
      <w:r w:rsidRPr="00BB333F">
        <w:rPr>
          <w:rFonts w:asciiTheme="majorBidi" w:hAnsiTheme="majorBidi" w:cstheme="majorBidi"/>
        </w:rPr>
        <w:t>dalam</w:t>
      </w:r>
      <w:r w:rsidR="004E299C" w:rsidRPr="00BB333F">
        <w:rPr>
          <w:rFonts w:asciiTheme="majorBidi" w:hAnsiTheme="majorBidi" w:cstheme="majorBidi"/>
        </w:rPr>
        <w:t xml:space="preserve"> </w:t>
      </w:r>
      <w:r w:rsidRPr="00BB333F">
        <w:rPr>
          <w:rFonts w:asciiTheme="majorBidi" w:hAnsiTheme="majorBidi" w:cstheme="majorBidi"/>
        </w:rPr>
        <w:t>diri</w:t>
      </w:r>
      <w:r w:rsidR="004E299C" w:rsidRPr="00BB333F">
        <w:rPr>
          <w:rFonts w:asciiTheme="majorBidi" w:hAnsiTheme="majorBidi" w:cstheme="majorBidi"/>
        </w:rPr>
        <w:t xml:space="preserve"> </w:t>
      </w:r>
      <w:r w:rsidRPr="00BB333F">
        <w:rPr>
          <w:rFonts w:asciiTheme="majorBidi" w:hAnsiTheme="majorBidi" w:cstheme="majorBidi"/>
        </w:rPr>
        <w:t>manusia,</w:t>
      </w:r>
      <w:r w:rsidR="004E299C" w:rsidRPr="00BB333F">
        <w:rPr>
          <w:rFonts w:asciiTheme="majorBidi" w:hAnsiTheme="majorBidi" w:cstheme="majorBidi"/>
        </w:rPr>
        <w:t xml:space="preserve"> </w:t>
      </w:r>
      <w:r w:rsidRPr="00BB333F">
        <w:rPr>
          <w:rFonts w:asciiTheme="majorBidi" w:hAnsiTheme="majorBidi" w:cstheme="majorBidi"/>
        </w:rPr>
        <w:t>melainkan</w:t>
      </w:r>
      <w:r w:rsidR="004E299C" w:rsidRPr="00BB333F">
        <w:rPr>
          <w:rFonts w:asciiTheme="majorBidi" w:hAnsiTheme="majorBidi" w:cstheme="majorBidi"/>
        </w:rPr>
        <w:t xml:space="preserve"> </w:t>
      </w:r>
      <w:r w:rsidRPr="00BB333F">
        <w:rPr>
          <w:rFonts w:asciiTheme="majorBidi" w:hAnsiTheme="majorBidi" w:cstheme="majorBidi"/>
        </w:rPr>
        <w:t>merupakan</w:t>
      </w:r>
      <w:r w:rsidR="004E299C" w:rsidRPr="00BB333F">
        <w:rPr>
          <w:rFonts w:asciiTheme="majorBidi" w:hAnsiTheme="majorBidi" w:cstheme="majorBidi"/>
        </w:rPr>
        <w:t xml:space="preserve"> </w:t>
      </w:r>
      <w:r w:rsidRPr="00BB333F">
        <w:rPr>
          <w:rFonts w:asciiTheme="majorBidi" w:hAnsiTheme="majorBidi" w:cstheme="majorBidi"/>
        </w:rPr>
        <w:t>hasil</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proses</w:t>
      </w:r>
      <w:r w:rsidR="004E299C" w:rsidRPr="00BB333F">
        <w:rPr>
          <w:rFonts w:asciiTheme="majorBidi" w:hAnsiTheme="majorBidi" w:cstheme="majorBidi"/>
        </w:rPr>
        <w:t xml:space="preserve"> </w:t>
      </w:r>
      <w:r w:rsidRPr="00BB333F">
        <w:rPr>
          <w:rFonts w:asciiTheme="majorBidi" w:hAnsiTheme="majorBidi" w:cstheme="majorBidi"/>
        </w:rPr>
        <w:t>pembelajaran</w:t>
      </w:r>
      <w:r w:rsidR="004E299C" w:rsidRPr="00BB333F">
        <w:rPr>
          <w:rFonts w:asciiTheme="majorBidi" w:hAnsiTheme="majorBidi" w:cstheme="majorBidi"/>
        </w:rPr>
        <w:t xml:space="preserve"> </w:t>
      </w:r>
      <w:r w:rsidRPr="00BB333F">
        <w:rPr>
          <w:rFonts w:asciiTheme="majorBidi" w:hAnsiTheme="majorBidi" w:cstheme="majorBidi"/>
        </w:rPr>
        <w:t>serta</w:t>
      </w:r>
      <w:r w:rsidR="004E299C" w:rsidRPr="00BB333F">
        <w:rPr>
          <w:rFonts w:asciiTheme="majorBidi" w:hAnsiTheme="majorBidi" w:cstheme="majorBidi"/>
        </w:rPr>
        <w:t xml:space="preserve"> </w:t>
      </w:r>
      <w:r w:rsidRPr="00BB333F">
        <w:rPr>
          <w:rFonts w:asciiTheme="majorBidi" w:hAnsiTheme="majorBidi" w:cstheme="majorBidi"/>
        </w:rPr>
        <w:t>pengaruh</w:t>
      </w:r>
      <w:r w:rsidR="004E299C" w:rsidRPr="00BB333F">
        <w:rPr>
          <w:rFonts w:asciiTheme="majorBidi" w:hAnsiTheme="majorBidi" w:cstheme="majorBidi"/>
        </w:rPr>
        <w:t xml:space="preserve"> </w:t>
      </w:r>
      <w:r w:rsidRPr="00BB333F">
        <w:rPr>
          <w:rFonts w:asciiTheme="majorBidi" w:hAnsiTheme="majorBidi" w:cstheme="majorBidi"/>
        </w:rPr>
        <w:t>pengalaman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lingkungan</w:t>
      </w:r>
      <w:r w:rsidR="004E299C" w:rsidRPr="00BB333F">
        <w:rPr>
          <w:rFonts w:asciiTheme="majorBidi" w:hAnsiTheme="majorBidi" w:cstheme="majorBidi"/>
        </w:rPr>
        <w:t xml:space="preserve"> </w:t>
      </w:r>
      <w:r w:rsidRPr="00BB333F">
        <w:rPr>
          <w:rFonts w:asciiTheme="majorBidi" w:hAnsiTheme="majorBidi" w:cstheme="majorBidi"/>
          <w:spacing w:val="-2"/>
        </w:rPr>
        <w:t>sekitarnya.</w:t>
      </w:r>
    </w:p>
    <w:p w14:paraId="676253CF" w14:textId="77777777" w:rsidR="000E4C31" w:rsidRDefault="00505491" w:rsidP="000E4C31">
      <w:pPr>
        <w:pStyle w:val="BodyText"/>
        <w:spacing w:line="360" w:lineRule="auto"/>
        <w:ind w:left="851" w:right="22" w:firstLine="732"/>
        <w:jc w:val="both"/>
        <w:rPr>
          <w:rFonts w:asciiTheme="majorBidi" w:hAnsiTheme="majorBidi" w:cstheme="majorBidi"/>
        </w:rPr>
      </w:pP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diterapkan</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dua</w:t>
      </w:r>
      <w:r w:rsidR="004E299C" w:rsidRPr="00BB333F">
        <w:rPr>
          <w:rFonts w:asciiTheme="majorBidi" w:hAnsiTheme="majorBidi" w:cstheme="majorBidi"/>
        </w:rPr>
        <w:t xml:space="preserve"> </w:t>
      </w:r>
      <w:r w:rsidRPr="00BB333F">
        <w:rPr>
          <w:rFonts w:asciiTheme="majorBidi" w:hAnsiTheme="majorBidi" w:cstheme="majorBidi"/>
        </w:rPr>
        <w:t>lembaga</w:t>
      </w:r>
      <w:r w:rsidR="004E299C" w:rsidRPr="00BB333F">
        <w:rPr>
          <w:rFonts w:asciiTheme="majorBidi" w:hAnsiTheme="majorBidi" w:cstheme="majorBidi"/>
        </w:rPr>
        <w:t xml:space="preserve"> </w:t>
      </w:r>
      <w:r w:rsidRPr="00BB333F">
        <w:rPr>
          <w:rFonts w:asciiTheme="majorBidi" w:hAnsiTheme="majorBidi" w:cstheme="majorBidi"/>
        </w:rPr>
        <w:t>ini</w:t>
      </w:r>
      <w:r w:rsidR="004E299C" w:rsidRPr="00BB333F">
        <w:rPr>
          <w:rFonts w:asciiTheme="majorBidi" w:hAnsiTheme="majorBidi" w:cstheme="majorBidi"/>
        </w:rPr>
        <w:t xml:space="preserve"> </w:t>
      </w:r>
      <w:r w:rsidRPr="00BB333F">
        <w:rPr>
          <w:rFonts w:asciiTheme="majorBidi" w:hAnsiTheme="majorBidi" w:cstheme="majorBidi"/>
        </w:rPr>
        <w:t>yaitu</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Negeri</w:t>
      </w:r>
      <w:r w:rsidR="004E299C" w:rsidRPr="00BB333F">
        <w:rPr>
          <w:rFonts w:asciiTheme="majorBidi" w:hAnsiTheme="majorBidi" w:cstheme="majorBidi"/>
        </w:rPr>
        <w:t xml:space="preserve"> </w:t>
      </w:r>
      <w:r w:rsidRPr="00BB333F">
        <w:rPr>
          <w:rFonts w:asciiTheme="majorBidi" w:hAnsiTheme="majorBidi" w:cstheme="majorBidi"/>
        </w:rPr>
        <w:t>3</w:t>
      </w:r>
      <w:r w:rsidR="004E299C" w:rsidRPr="00BB333F">
        <w:rPr>
          <w:rFonts w:asciiTheme="majorBidi" w:hAnsiTheme="majorBidi" w:cstheme="majorBidi"/>
        </w:rPr>
        <w:t xml:space="preserve"> </w:t>
      </w:r>
      <w:r w:rsidRPr="00BB333F">
        <w:rPr>
          <w:rFonts w:asciiTheme="majorBidi" w:hAnsiTheme="majorBidi" w:cstheme="majorBidi"/>
        </w:rPr>
        <w:t>Pamekasan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MTs.</w:t>
      </w:r>
      <w:r w:rsidR="004E299C" w:rsidRPr="00BB333F">
        <w:rPr>
          <w:rFonts w:asciiTheme="majorBidi" w:hAnsiTheme="majorBidi" w:cstheme="majorBidi"/>
        </w:rPr>
        <w:t xml:space="preserve"> </w:t>
      </w:r>
      <w:r w:rsidRPr="00BB333F">
        <w:rPr>
          <w:rFonts w:asciiTheme="majorBidi" w:hAnsiTheme="majorBidi" w:cstheme="majorBidi"/>
        </w:rPr>
        <w:t>1</w:t>
      </w:r>
      <w:r w:rsidR="004E299C" w:rsidRPr="00BB333F">
        <w:rPr>
          <w:rFonts w:asciiTheme="majorBidi" w:hAnsiTheme="majorBidi" w:cstheme="majorBidi"/>
        </w:rPr>
        <w:t xml:space="preserve"> </w:t>
      </w:r>
      <w:r w:rsidRPr="00BB333F">
        <w:rPr>
          <w:rFonts w:asciiTheme="majorBidi" w:hAnsiTheme="majorBidi" w:cstheme="majorBidi"/>
        </w:rPr>
        <w:t>Putri</w:t>
      </w:r>
      <w:r w:rsidR="004E299C" w:rsidRPr="00BB333F">
        <w:rPr>
          <w:rFonts w:asciiTheme="majorBidi" w:hAnsiTheme="majorBidi" w:cstheme="majorBidi"/>
        </w:rPr>
        <w:t xml:space="preserve"> </w:t>
      </w:r>
      <w:r w:rsidRPr="00BB333F">
        <w:rPr>
          <w:rFonts w:asciiTheme="majorBidi" w:hAnsiTheme="majorBidi" w:cstheme="majorBidi"/>
        </w:rPr>
        <w:t>An-Nuqayah</w:t>
      </w:r>
      <w:r w:rsidR="004E299C" w:rsidRPr="00BB333F">
        <w:rPr>
          <w:rFonts w:asciiTheme="majorBidi" w:hAnsiTheme="majorBidi" w:cstheme="majorBidi"/>
        </w:rPr>
        <w:t xml:space="preserve"> </w:t>
      </w:r>
      <w:r w:rsidRPr="00BB333F">
        <w:rPr>
          <w:rFonts w:asciiTheme="majorBidi" w:hAnsiTheme="majorBidi" w:cstheme="majorBidi"/>
        </w:rPr>
        <w:t>Sumenep</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dorongan</w:t>
      </w:r>
      <w:r w:rsidR="004E299C" w:rsidRPr="00BB333F">
        <w:rPr>
          <w:rFonts w:asciiTheme="majorBidi" w:hAnsiTheme="majorBidi" w:cstheme="majorBidi"/>
        </w:rPr>
        <w:t xml:space="preserve"> </w:t>
      </w:r>
      <w:r w:rsidRPr="00BB333F">
        <w:rPr>
          <w:rFonts w:asciiTheme="majorBidi" w:hAnsiTheme="majorBidi" w:cstheme="majorBidi"/>
        </w:rPr>
        <w:t>kepada</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awalnya</w:t>
      </w:r>
      <w:r w:rsidR="004E299C" w:rsidRPr="00BB333F">
        <w:rPr>
          <w:rFonts w:asciiTheme="majorBidi" w:hAnsiTheme="majorBidi" w:cstheme="majorBidi"/>
        </w:rPr>
        <w:t xml:space="preserve"> </w:t>
      </w:r>
      <w:r w:rsidRPr="00BB333F">
        <w:rPr>
          <w:rFonts w:asciiTheme="majorBidi" w:hAnsiTheme="majorBidi" w:cstheme="majorBidi"/>
        </w:rPr>
        <w:t>malas</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menulis</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terbiasa,</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awalnya</w:t>
      </w:r>
      <w:r w:rsidR="004E299C" w:rsidRPr="00BB333F">
        <w:rPr>
          <w:rFonts w:asciiTheme="majorBidi" w:hAnsiTheme="majorBidi" w:cstheme="majorBidi"/>
        </w:rPr>
        <w:t xml:space="preserve"> </w:t>
      </w:r>
      <w:r w:rsidRPr="00BB333F">
        <w:rPr>
          <w:rFonts w:asciiTheme="majorBidi" w:hAnsiTheme="majorBidi" w:cstheme="majorBidi"/>
        </w:rPr>
        <w:t>terpaksa</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terbiasa</w:t>
      </w:r>
      <w:r w:rsidR="004E299C" w:rsidRPr="00BB333F">
        <w:rPr>
          <w:rFonts w:asciiTheme="majorBidi" w:hAnsiTheme="majorBidi" w:cstheme="majorBidi"/>
        </w:rPr>
        <w:t xml:space="preserve"> </w:t>
      </w:r>
      <w:r w:rsidRPr="00BB333F">
        <w:rPr>
          <w:rFonts w:asciiTheme="majorBidi" w:hAnsiTheme="majorBidi" w:cstheme="majorBidi"/>
        </w:rPr>
        <w:t>sehingga</w:t>
      </w:r>
      <w:r w:rsidR="004E299C" w:rsidRPr="00BB333F">
        <w:rPr>
          <w:rFonts w:asciiTheme="majorBidi" w:hAnsiTheme="majorBidi" w:cstheme="majorBidi"/>
        </w:rPr>
        <w:t xml:space="preserve"> </w:t>
      </w:r>
      <w:r w:rsidRPr="00BB333F">
        <w:rPr>
          <w:rFonts w:asciiTheme="majorBidi" w:hAnsiTheme="majorBidi" w:cstheme="majorBidi"/>
        </w:rPr>
        <w:t>pada</w:t>
      </w:r>
      <w:r w:rsidR="004E299C" w:rsidRPr="00BB333F">
        <w:rPr>
          <w:rFonts w:asciiTheme="majorBidi" w:hAnsiTheme="majorBidi" w:cstheme="majorBidi"/>
        </w:rPr>
        <w:t xml:space="preserve"> </w:t>
      </w:r>
      <w:r w:rsidRPr="00BB333F">
        <w:rPr>
          <w:rFonts w:asciiTheme="majorBidi" w:hAnsiTheme="majorBidi" w:cstheme="majorBidi"/>
        </w:rPr>
        <w:t>akhirnya</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suatu</w:t>
      </w:r>
      <w:r w:rsidR="004E299C" w:rsidRPr="00BB333F">
        <w:rPr>
          <w:rFonts w:asciiTheme="majorBidi" w:hAnsiTheme="majorBidi" w:cstheme="majorBidi"/>
        </w:rPr>
        <w:t xml:space="preserve"> </w:t>
      </w:r>
      <w:r w:rsidRPr="00BB333F">
        <w:rPr>
          <w:rFonts w:asciiTheme="majorBidi" w:hAnsiTheme="majorBidi" w:cstheme="majorBidi"/>
        </w:rPr>
        <w:t>kebutuhan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lebih</w:t>
      </w:r>
      <w:r w:rsidR="004E299C" w:rsidRPr="00BB333F">
        <w:rPr>
          <w:rFonts w:asciiTheme="majorBidi" w:hAnsiTheme="majorBidi" w:cstheme="majorBidi"/>
        </w:rPr>
        <w:t xml:space="preserve"> </w:t>
      </w:r>
      <w:r w:rsidRPr="00BB333F">
        <w:rPr>
          <w:rFonts w:asciiTheme="majorBidi" w:hAnsiTheme="majorBidi" w:cstheme="majorBidi"/>
        </w:rPr>
        <w:t>daripada</w:t>
      </w:r>
      <w:r w:rsidR="004E299C" w:rsidRPr="00BB333F">
        <w:rPr>
          <w:rFonts w:asciiTheme="majorBidi" w:hAnsiTheme="majorBidi" w:cstheme="majorBidi"/>
          <w:spacing w:val="-1"/>
        </w:rPr>
        <w:t xml:space="preserve"> </w:t>
      </w:r>
      <w:r w:rsidRPr="00BB333F">
        <w:rPr>
          <w:rFonts w:asciiTheme="majorBidi" w:hAnsiTheme="majorBidi" w:cstheme="majorBidi"/>
        </w:rPr>
        <w:t>itu</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spacing w:val="-2"/>
        </w:rPr>
        <w:t xml:space="preserve"> </w:t>
      </w:r>
      <w:r w:rsidRPr="00BB333F">
        <w:rPr>
          <w:rFonts w:asciiTheme="majorBidi" w:hAnsiTheme="majorBidi" w:cstheme="majorBidi"/>
        </w:rPr>
        <w:t>juga</w:t>
      </w:r>
      <w:r w:rsidR="004E299C" w:rsidRPr="00BB333F">
        <w:rPr>
          <w:rFonts w:asciiTheme="majorBidi" w:hAnsiTheme="majorBidi" w:cstheme="majorBidi"/>
          <w:spacing w:val="-1"/>
        </w:rPr>
        <w:t xml:space="preserve"> </w:t>
      </w:r>
      <w:r w:rsidRPr="00BB333F">
        <w:rPr>
          <w:rFonts w:asciiTheme="majorBidi" w:hAnsiTheme="majorBidi" w:cstheme="majorBidi"/>
        </w:rPr>
        <w:t>terinspirasi</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berkarya</w:t>
      </w:r>
      <w:r w:rsidR="004E299C" w:rsidRPr="00BB333F">
        <w:rPr>
          <w:rFonts w:asciiTheme="majorBidi" w:hAnsiTheme="majorBidi" w:cstheme="majorBidi"/>
          <w:spacing w:val="-1"/>
        </w:rPr>
        <w:t xml:space="preserve"> </w:t>
      </w:r>
      <w:r w:rsidRPr="00BB333F">
        <w:rPr>
          <w:rFonts w:asciiTheme="majorBidi" w:hAnsiTheme="majorBidi" w:cstheme="majorBidi"/>
        </w:rPr>
        <w:t>disebabkan</w:t>
      </w:r>
      <w:r w:rsidR="004E299C" w:rsidRPr="00BB333F">
        <w:rPr>
          <w:rFonts w:asciiTheme="majorBidi" w:hAnsiTheme="majorBidi" w:cstheme="majorBidi"/>
        </w:rPr>
        <w:t xml:space="preserve"> </w:t>
      </w:r>
      <w:r w:rsidRPr="00BB333F">
        <w:rPr>
          <w:rFonts w:asciiTheme="majorBidi" w:hAnsiTheme="majorBidi" w:cstheme="majorBidi"/>
        </w:rPr>
        <w:t>bahan</w:t>
      </w:r>
      <w:r w:rsidR="004E299C" w:rsidRPr="00BB333F">
        <w:rPr>
          <w:rFonts w:asciiTheme="majorBidi" w:hAnsiTheme="majorBidi" w:cstheme="majorBidi"/>
        </w:rPr>
        <w:t xml:space="preserve"> </w:t>
      </w:r>
      <w:r w:rsidRPr="00BB333F">
        <w:rPr>
          <w:rFonts w:asciiTheme="majorBidi" w:hAnsiTheme="majorBidi" w:cstheme="majorBidi"/>
        </w:rPr>
        <w:t>bacaan</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mereka</w:t>
      </w:r>
      <w:r w:rsidR="004E299C" w:rsidRPr="00BB333F">
        <w:rPr>
          <w:rFonts w:asciiTheme="majorBidi" w:hAnsiTheme="majorBidi" w:cstheme="majorBidi"/>
        </w:rPr>
        <w:t xml:space="preserve"> </w:t>
      </w:r>
      <w:r w:rsidRPr="00BB333F">
        <w:rPr>
          <w:rFonts w:asciiTheme="majorBidi" w:hAnsiTheme="majorBidi" w:cstheme="majorBidi"/>
        </w:rPr>
        <w:t>baca.</w:t>
      </w:r>
    </w:p>
    <w:p w14:paraId="26F17C9B" w14:textId="34E4CE76" w:rsidR="00505491" w:rsidRPr="00BB333F" w:rsidRDefault="00505491" w:rsidP="000E4C31">
      <w:pPr>
        <w:pStyle w:val="BodyText"/>
        <w:spacing w:after="240" w:line="360" w:lineRule="auto"/>
        <w:ind w:left="851" w:right="22" w:firstLine="732"/>
        <w:jc w:val="both"/>
        <w:rPr>
          <w:rFonts w:asciiTheme="majorBidi" w:hAnsiTheme="majorBidi" w:cstheme="majorBidi"/>
        </w:rPr>
      </w:pPr>
      <w:r w:rsidRPr="00BB333F">
        <w:rPr>
          <w:rFonts w:asciiTheme="majorBidi" w:hAnsiTheme="majorBidi" w:cstheme="majorBidi"/>
        </w:rPr>
        <w:t>Membiasakan</w:t>
      </w:r>
      <w:r w:rsidR="004E299C" w:rsidRPr="00BB333F">
        <w:rPr>
          <w:rFonts w:asciiTheme="majorBidi" w:hAnsiTheme="majorBidi" w:cstheme="majorBidi"/>
        </w:rPr>
        <w:t xml:space="preserve"> </w:t>
      </w:r>
      <w:r w:rsidRPr="00BB333F">
        <w:rPr>
          <w:rFonts w:asciiTheme="majorBidi" w:hAnsiTheme="majorBidi" w:cstheme="majorBidi"/>
        </w:rPr>
        <w:t>diri</w:t>
      </w:r>
      <w:r w:rsidR="004E299C" w:rsidRPr="00BB333F">
        <w:rPr>
          <w:rFonts w:asciiTheme="majorBidi" w:hAnsiTheme="majorBidi" w:cstheme="majorBidi"/>
        </w:rPr>
        <w:t xml:space="preserve"> </w:t>
      </w:r>
      <w:r w:rsidRPr="00BB333F">
        <w:rPr>
          <w:rFonts w:asciiTheme="majorBidi" w:hAnsiTheme="majorBidi" w:cstheme="majorBidi"/>
        </w:rPr>
        <w:t>melakukan</w:t>
      </w:r>
      <w:r w:rsidR="004E299C" w:rsidRPr="00BB333F">
        <w:rPr>
          <w:rFonts w:asciiTheme="majorBidi" w:hAnsiTheme="majorBidi" w:cstheme="majorBidi"/>
        </w:rPr>
        <w:t xml:space="preserve"> </w:t>
      </w:r>
      <w:r w:rsidRPr="00BB333F">
        <w:rPr>
          <w:rFonts w:asciiTheme="majorBidi" w:hAnsiTheme="majorBidi" w:cstheme="majorBidi"/>
        </w:rPr>
        <w:t>aktivitas</w:t>
      </w:r>
      <w:r w:rsidR="004E299C" w:rsidRPr="00BB333F">
        <w:rPr>
          <w:rFonts w:asciiTheme="majorBidi" w:hAnsiTheme="majorBidi" w:cstheme="majorBidi"/>
        </w:rPr>
        <w:t xml:space="preserve"> </w:t>
      </w:r>
      <w:r w:rsidRPr="00BB333F">
        <w:rPr>
          <w:rFonts w:asciiTheme="majorBidi" w:hAnsiTheme="majorBidi" w:cstheme="majorBidi"/>
        </w:rPr>
        <w:t>membaca</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menulis</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meningkatkan</w:t>
      </w:r>
      <w:r w:rsidR="004E299C" w:rsidRPr="00BB333F">
        <w:rPr>
          <w:rFonts w:asciiTheme="majorBidi" w:hAnsiTheme="majorBidi" w:cstheme="majorBidi"/>
          <w:spacing w:val="43"/>
        </w:rPr>
        <w:t xml:space="preserve"> </w:t>
      </w:r>
      <w:r w:rsidRPr="00BB333F">
        <w:rPr>
          <w:rFonts w:asciiTheme="majorBidi" w:hAnsiTheme="majorBidi" w:cstheme="majorBidi"/>
        </w:rPr>
        <w:t>daya</w:t>
      </w:r>
      <w:r w:rsidR="004E299C" w:rsidRPr="00BB333F">
        <w:rPr>
          <w:rFonts w:asciiTheme="majorBidi" w:hAnsiTheme="majorBidi" w:cstheme="majorBidi"/>
          <w:spacing w:val="45"/>
        </w:rPr>
        <w:t xml:space="preserve"> </w:t>
      </w:r>
      <w:r w:rsidRPr="00BB333F">
        <w:rPr>
          <w:rFonts w:asciiTheme="majorBidi" w:hAnsiTheme="majorBidi" w:cstheme="majorBidi"/>
        </w:rPr>
        <w:t>konsentrasi</w:t>
      </w:r>
      <w:r w:rsidR="004E299C" w:rsidRPr="00BB333F">
        <w:rPr>
          <w:rFonts w:asciiTheme="majorBidi" w:hAnsiTheme="majorBidi" w:cstheme="majorBidi"/>
          <w:spacing w:val="47"/>
        </w:rPr>
        <w:t xml:space="preserve"> </w:t>
      </w:r>
      <w:r w:rsidRPr="00BB333F">
        <w:rPr>
          <w:rFonts w:asciiTheme="majorBidi" w:hAnsiTheme="majorBidi" w:cstheme="majorBidi"/>
        </w:rPr>
        <w:t>dan</w:t>
      </w:r>
      <w:r w:rsidR="004E299C" w:rsidRPr="00BB333F">
        <w:rPr>
          <w:rFonts w:asciiTheme="majorBidi" w:hAnsiTheme="majorBidi" w:cstheme="majorBidi"/>
          <w:spacing w:val="46"/>
        </w:rPr>
        <w:t xml:space="preserve"> </w:t>
      </w:r>
      <w:r w:rsidRPr="00BB333F">
        <w:rPr>
          <w:rFonts w:asciiTheme="majorBidi" w:hAnsiTheme="majorBidi" w:cstheme="majorBidi"/>
        </w:rPr>
        <w:t>imajinasi,</w:t>
      </w:r>
      <w:r w:rsidR="004E299C" w:rsidRPr="00BB333F">
        <w:rPr>
          <w:rFonts w:asciiTheme="majorBidi" w:hAnsiTheme="majorBidi" w:cstheme="majorBidi"/>
          <w:spacing w:val="47"/>
        </w:rPr>
        <w:t xml:space="preserve"> </w:t>
      </w:r>
      <w:r w:rsidRPr="00BB333F">
        <w:rPr>
          <w:rFonts w:asciiTheme="majorBidi" w:hAnsiTheme="majorBidi" w:cstheme="majorBidi"/>
        </w:rPr>
        <w:t>kinerja</w:t>
      </w:r>
      <w:r w:rsidR="004E299C" w:rsidRPr="00BB333F">
        <w:rPr>
          <w:rFonts w:asciiTheme="majorBidi" w:hAnsiTheme="majorBidi" w:cstheme="majorBidi"/>
          <w:spacing w:val="46"/>
        </w:rPr>
        <w:t xml:space="preserve"> </w:t>
      </w:r>
      <w:r w:rsidRPr="00BB333F">
        <w:rPr>
          <w:rFonts w:asciiTheme="majorBidi" w:hAnsiTheme="majorBidi" w:cstheme="majorBidi"/>
        </w:rPr>
        <w:t>otak</w:t>
      </w:r>
      <w:r w:rsidR="004E299C" w:rsidRPr="00BB333F">
        <w:rPr>
          <w:rFonts w:asciiTheme="majorBidi" w:hAnsiTheme="majorBidi" w:cstheme="majorBidi"/>
          <w:spacing w:val="46"/>
        </w:rPr>
        <w:t xml:space="preserve"> </w:t>
      </w:r>
      <w:r w:rsidRPr="00BB333F">
        <w:rPr>
          <w:rFonts w:asciiTheme="majorBidi" w:hAnsiTheme="majorBidi" w:cstheme="majorBidi"/>
        </w:rPr>
        <w:t>semakin</w:t>
      </w:r>
      <w:r w:rsidR="004E299C" w:rsidRPr="00BB333F">
        <w:rPr>
          <w:rFonts w:asciiTheme="majorBidi" w:hAnsiTheme="majorBidi" w:cstheme="majorBidi"/>
          <w:spacing w:val="46"/>
        </w:rPr>
        <w:t xml:space="preserve"> </w:t>
      </w:r>
      <w:r w:rsidRPr="00BB333F">
        <w:rPr>
          <w:rFonts w:asciiTheme="majorBidi" w:hAnsiTheme="majorBidi" w:cstheme="majorBidi"/>
        </w:rPr>
        <w:t>maksimal</w:t>
      </w:r>
      <w:r w:rsidR="004E299C" w:rsidRPr="00BB333F">
        <w:rPr>
          <w:rFonts w:asciiTheme="majorBidi" w:hAnsiTheme="majorBidi" w:cstheme="majorBidi"/>
          <w:spacing w:val="47"/>
        </w:rPr>
        <w:t xml:space="preserve"> </w:t>
      </w:r>
      <w:r w:rsidRPr="00BB333F">
        <w:rPr>
          <w:rFonts w:asciiTheme="majorBidi" w:hAnsiTheme="majorBidi" w:cstheme="majorBidi"/>
          <w:spacing w:val="-5"/>
        </w:rPr>
        <w:t>dan</w:t>
      </w:r>
      <w:r w:rsidR="000E4C31">
        <w:rPr>
          <w:rFonts w:asciiTheme="majorBidi" w:hAnsiTheme="majorBidi" w:cstheme="majorBidi"/>
        </w:rPr>
        <w:t xml:space="preserve"> </w:t>
      </w:r>
      <w:r w:rsidRPr="00BB333F">
        <w:rPr>
          <w:rFonts w:asciiTheme="majorBidi" w:hAnsiTheme="majorBidi" w:cstheme="majorBidi"/>
        </w:rPr>
        <w:t>kreatifitaspun</w:t>
      </w:r>
      <w:r w:rsidR="004E299C" w:rsidRPr="00BB333F">
        <w:rPr>
          <w:rFonts w:asciiTheme="majorBidi" w:hAnsiTheme="majorBidi" w:cstheme="majorBidi"/>
          <w:spacing w:val="74"/>
        </w:rPr>
        <w:t xml:space="preserve"> </w:t>
      </w:r>
      <w:r w:rsidRPr="00BB333F">
        <w:rPr>
          <w:rFonts w:asciiTheme="majorBidi" w:hAnsiTheme="majorBidi" w:cstheme="majorBidi"/>
        </w:rPr>
        <w:t>akan</w:t>
      </w:r>
      <w:r w:rsidR="004E299C" w:rsidRPr="00BB333F">
        <w:rPr>
          <w:rFonts w:asciiTheme="majorBidi" w:hAnsiTheme="majorBidi" w:cstheme="majorBidi"/>
          <w:spacing w:val="74"/>
        </w:rPr>
        <w:t xml:space="preserve"> </w:t>
      </w:r>
      <w:r w:rsidRPr="00BB333F">
        <w:rPr>
          <w:rFonts w:asciiTheme="majorBidi" w:hAnsiTheme="majorBidi" w:cstheme="majorBidi"/>
        </w:rPr>
        <w:t>tumbuh</w:t>
      </w:r>
      <w:r w:rsidR="004E299C" w:rsidRPr="00BB333F">
        <w:rPr>
          <w:rFonts w:asciiTheme="majorBidi" w:hAnsiTheme="majorBidi" w:cstheme="majorBidi"/>
          <w:spacing w:val="77"/>
        </w:rPr>
        <w:t xml:space="preserve"> </w:t>
      </w:r>
      <w:r w:rsidRPr="00BB333F">
        <w:rPr>
          <w:rFonts w:asciiTheme="majorBidi" w:hAnsiTheme="majorBidi" w:cstheme="majorBidi"/>
        </w:rPr>
        <w:t>karna</w:t>
      </w:r>
      <w:r w:rsidR="004E299C" w:rsidRPr="00BB333F">
        <w:rPr>
          <w:rFonts w:asciiTheme="majorBidi" w:hAnsiTheme="majorBidi" w:cstheme="majorBidi"/>
          <w:spacing w:val="73"/>
        </w:rPr>
        <w:t xml:space="preserve"> </w:t>
      </w:r>
      <w:r w:rsidRPr="00BB333F">
        <w:rPr>
          <w:rFonts w:asciiTheme="majorBidi" w:hAnsiTheme="majorBidi" w:cstheme="majorBidi"/>
        </w:rPr>
        <w:t>semakin</w:t>
      </w:r>
      <w:r w:rsidR="004E299C" w:rsidRPr="00BB333F">
        <w:rPr>
          <w:rFonts w:asciiTheme="majorBidi" w:hAnsiTheme="majorBidi" w:cstheme="majorBidi"/>
          <w:spacing w:val="74"/>
        </w:rPr>
        <w:t xml:space="preserve"> </w:t>
      </w:r>
      <w:r w:rsidRPr="00BB333F">
        <w:rPr>
          <w:rFonts w:asciiTheme="majorBidi" w:hAnsiTheme="majorBidi" w:cstheme="majorBidi"/>
        </w:rPr>
        <w:t>banyak</w:t>
      </w:r>
      <w:r w:rsidR="004E299C" w:rsidRPr="00BB333F">
        <w:rPr>
          <w:rFonts w:asciiTheme="majorBidi" w:hAnsiTheme="majorBidi" w:cstheme="majorBidi"/>
          <w:spacing w:val="75"/>
        </w:rPr>
        <w:t xml:space="preserve"> </w:t>
      </w:r>
      <w:r w:rsidRPr="00BB333F">
        <w:rPr>
          <w:rFonts w:asciiTheme="majorBidi" w:hAnsiTheme="majorBidi" w:cstheme="majorBidi"/>
        </w:rPr>
        <w:t>wawasan</w:t>
      </w:r>
      <w:r w:rsidR="004E299C" w:rsidRPr="00BB333F">
        <w:rPr>
          <w:rFonts w:asciiTheme="majorBidi" w:hAnsiTheme="majorBidi" w:cstheme="majorBidi"/>
          <w:spacing w:val="78"/>
        </w:rPr>
        <w:t xml:space="preserve"> </w:t>
      </w:r>
      <w:r w:rsidRPr="00BB333F">
        <w:rPr>
          <w:rFonts w:asciiTheme="majorBidi" w:hAnsiTheme="majorBidi" w:cstheme="majorBidi"/>
        </w:rPr>
        <w:t>yang</w:t>
      </w:r>
      <w:r w:rsidR="004E299C" w:rsidRPr="00BB333F">
        <w:rPr>
          <w:rFonts w:asciiTheme="majorBidi" w:hAnsiTheme="majorBidi" w:cstheme="majorBidi"/>
          <w:spacing w:val="72"/>
        </w:rPr>
        <w:t xml:space="preserve"> </w:t>
      </w:r>
      <w:r w:rsidRPr="00BB333F">
        <w:rPr>
          <w:rFonts w:asciiTheme="majorBidi" w:hAnsiTheme="majorBidi" w:cstheme="majorBidi"/>
        </w:rPr>
        <w:t>di</w:t>
      </w:r>
      <w:r w:rsidR="004E299C" w:rsidRPr="00BB333F">
        <w:rPr>
          <w:rFonts w:asciiTheme="majorBidi" w:hAnsiTheme="majorBidi" w:cstheme="majorBidi"/>
          <w:spacing w:val="75"/>
        </w:rPr>
        <w:t xml:space="preserve"> </w:t>
      </w:r>
      <w:r w:rsidRPr="00BB333F">
        <w:rPr>
          <w:rFonts w:asciiTheme="majorBidi" w:hAnsiTheme="majorBidi" w:cstheme="majorBidi"/>
        </w:rPr>
        <w:t>dapat</w:t>
      </w:r>
      <w:r w:rsidR="004E299C" w:rsidRPr="00BB333F">
        <w:rPr>
          <w:rFonts w:asciiTheme="majorBidi" w:hAnsiTheme="majorBidi" w:cstheme="majorBidi"/>
          <w:spacing w:val="75"/>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semakin</w:t>
      </w:r>
      <w:r w:rsidR="004E299C" w:rsidRPr="00BB333F">
        <w:rPr>
          <w:rFonts w:asciiTheme="majorBidi" w:hAnsiTheme="majorBidi" w:cstheme="majorBidi"/>
        </w:rPr>
        <w:t xml:space="preserve"> </w:t>
      </w:r>
      <w:r w:rsidRPr="00BB333F">
        <w:rPr>
          <w:rFonts w:asciiTheme="majorBidi" w:hAnsiTheme="majorBidi" w:cstheme="majorBidi"/>
        </w:rPr>
        <w:t>tajam</w:t>
      </w:r>
      <w:r w:rsidR="004E299C" w:rsidRPr="00BB333F">
        <w:rPr>
          <w:rFonts w:asciiTheme="majorBidi" w:hAnsiTheme="majorBidi" w:cstheme="majorBidi"/>
        </w:rPr>
        <w:t xml:space="preserve"> </w:t>
      </w:r>
      <w:r w:rsidRPr="00BB333F">
        <w:rPr>
          <w:rFonts w:asciiTheme="majorBidi" w:hAnsiTheme="majorBidi" w:cstheme="majorBidi"/>
        </w:rPr>
        <w:t>cara</w:t>
      </w:r>
      <w:r w:rsidR="004E299C" w:rsidRPr="00BB333F">
        <w:rPr>
          <w:rFonts w:asciiTheme="majorBidi" w:hAnsiTheme="majorBidi" w:cstheme="majorBidi"/>
        </w:rPr>
        <w:t xml:space="preserve"> </w:t>
      </w:r>
      <w:r w:rsidRPr="00BB333F">
        <w:rPr>
          <w:rFonts w:asciiTheme="majorBidi" w:hAnsiTheme="majorBidi" w:cstheme="majorBidi"/>
        </w:rPr>
        <w:t>berpikir</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terbentuk.</w:t>
      </w:r>
      <w:r w:rsidR="004E299C" w:rsidRPr="00BB333F">
        <w:rPr>
          <w:rStyle w:val="FootnoteReference"/>
          <w:rFonts w:asciiTheme="majorBidi" w:hAnsiTheme="majorBidi" w:cstheme="majorBidi"/>
        </w:rPr>
        <w:footnoteReference w:id="14"/>
      </w:r>
    </w:p>
    <w:p w14:paraId="3126F0AB" w14:textId="76E50CD9" w:rsidR="00505491" w:rsidRPr="000E4C31" w:rsidRDefault="00505491" w:rsidP="000E4C31">
      <w:pPr>
        <w:pStyle w:val="ListParagraph"/>
        <w:widowControl w:val="0"/>
        <w:numPr>
          <w:ilvl w:val="0"/>
          <w:numId w:val="37"/>
        </w:numPr>
        <w:tabs>
          <w:tab w:val="left" w:pos="851"/>
        </w:tabs>
        <w:autoSpaceDE w:val="0"/>
        <w:autoSpaceDN w:val="0"/>
        <w:spacing w:after="0" w:line="360" w:lineRule="auto"/>
        <w:ind w:left="851" w:hanging="425"/>
        <w:contextualSpacing w:val="0"/>
        <w:jc w:val="both"/>
        <w:rPr>
          <w:rFonts w:asciiTheme="majorBidi" w:hAnsiTheme="majorBidi" w:cstheme="majorBidi"/>
          <w:sz w:val="24"/>
          <w:szCs w:val="24"/>
          <w:lang w:val="id-ID"/>
        </w:rPr>
      </w:pPr>
      <w:r w:rsidRPr="00BB333F">
        <w:rPr>
          <w:rFonts w:asciiTheme="majorBidi" w:hAnsiTheme="majorBidi" w:cstheme="majorBidi"/>
          <w:sz w:val="24"/>
          <w:szCs w:val="24"/>
          <w:lang w:val="id-ID"/>
        </w:rPr>
        <w:t>Menerbitkan</w:t>
      </w:r>
      <w:r w:rsidR="004E299C" w:rsidRPr="00BB333F">
        <w:rPr>
          <w:rFonts w:asciiTheme="majorBidi" w:hAnsiTheme="majorBidi" w:cstheme="majorBidi"/>
          <w:spacing w:val="-2"/>
          <w:sz w:val="24"/>
          <w:szCs w:val="24"/>
          <w:lang w:val="id-ID"/>
        </w:rPr>
        <w:t xml:space="preserve"> </w:t>
      </w:r>
      <w:r w:rsidRPr="00BB333F">
        <w:rPr>
          <w:rFonts w:asciiTheme="majorBidi" w:hAnsiTheme="majorBidi" w:cstheme="majorBidi"/>
          <w:sz w:val="24"/>
          <w:szCs w:val="24"/>
          <w:lang w:val="id-ID"/>
        </w:rPr>
        <w:t>buku</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z w:val="24"/>
          <w:szCs w:val="24"/>
          <w:lang w:val="id-ID"/>
        </w:rPr>
        <w:t>dan</w:t>
      </w:r>
      <w:r w:rsidR="004E299C" w:rsidRPr="00BB333F">
        <w:rPr>
          <w:rFonts w:asciiTheme="majorBidi" w:hAnsiTheme="majorBidi" w:cstheme="majorBidi"/>
          <w:spacing w:val="1"/>
          <w:sz w:val="24"/>
          <w:szCs w:val="24"/>
          <w:lang w:val="id-ID"/>
        </w:rPr>
        <w:t xml:space="preserve"> </w:t>
      </w:r>
      <w:r w:rsidRPr="00BB333F">
        <w:rPr>
          <w:rFonts w:asciiTheme="majorBidi" w:hAnsiTheme="majorBidi" w:cstheme="majorBidi"/>
          <w:spacing w:val="-2"/>
          <w:sz w:val="24"/>
          <w:szCs w:val="24"/>
          <w:lang w:val="id-ID"/>
        </w:rPr>
        <w:t>antologi</w:t>
      </w:r>
    </w:p>
    <w:p w14:paraId="0C80882A" w14:textId="0B0648AC" w:rsidR="00822177" w:rsidRPr="00C56AC5" w:rsidRDefault="00505491" w:rsidP="00C56AC5">
      <w:pPr>
        <w:pStyle w:val="BodyText"/>
        <w:spacing w:line="360" w:lineRule="auto"/>
        <w:ind w:left="851" w:right="22" w:firstLine="709"/>
        <w:jc w:val="both"/>
        <w:rPr>
          <w:rFonts w:asciiTheme="majorBidi" w:hAnsiTheme="majorBidi" w:cstheme="majorBidi"/>
        </w:rPr>
      </w:pPr>
      <w:r w:rsidRPr="00BB333F">
        <w:rPr>
          <w:rFonts w:asciiTheme="majorBidi" w:hAnsiTheme="majorBidi" w:cstheme="majorBidi"/>
        </w:rPr>
        <w:t>Budaya</w:t>
      </w:r>
      <w:r w:rsidR="004E299C" w:rsidRPr="00BB333F">
        <w:rPr>
          <w:rFonts w:asciiTheme="majorBidi" w:hAnsiTheme="majorBidi" w:cstheme="majorBidi"/>
        </w:rPr>
        <w:t xml:space="preserve"> </w:t>
      </w:r>
      <w:r w:rsidRPr="00BB333F">
        <w:rPr>
          <w:rFonts w:asciiTheme="majorBidi" w:hAnsiTheme="majorBidi" w:cstheme="majorBidi"/>
        </w:rPr>
        <w:t>literasi</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sudah</w:t>
      </w:r>
      <w:r w:rsidR="004E299C" w:rsidRPr="00BB333F">
        <w:rPr>
          <w:rFonts w:asciiTheme="majorBidi" w:hAnsiTheme="majorBidi" w:cstheme="majorBidi"/>
        </w:rPr>
        <w:t xml:space="preserve"> </w:t>
      </w:r>
      <w:r w:rsidRPr="00BB333F">
        <w:rPr>
          <w:rFonts w:asciiTheme="majorBidi" w:hAnsiTheme="majorBidi" w:cstheme="majorBidi"/>
        </w:rPr>
        <w:t>diprogramkan</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telah</w:t>
      </w:r>
      <w:r w:rsidR="004E299C" w:rsidRPr="00BB333F">
        <w:rPr>
          <w:rFonts w:asciiTheme="majorBidi" w:hAnsiTheme="majorBidi" w:cstheme="majorBidi"/>
        </w:rPr>
        <w:t xml:space="preserve"> </w:t>
      </w:r>
      <w:r w:rsidRPr="00BB333F">
        <w:rPr>
          <w:rFonts w:asciiTheme="majorBidi" w:hAnsiTheme="majorBidi" w:cstheme="majorBidi"/>
        </w:rPr>
        <w:t>diterapkan</w:t>
      </w:r>
      <w:r w:rsidR="004E299C" w:rsidRPr="00BB333F">
        <w:rPr>
          <w:rFonts w:asciiTheme="majorBidi" w:hAnsiTheme="majorBidi" w:cstheme="majorBidi"/>
        </w:rPr>
        <w:t xml:space="preserve"> </w:t>
      </w:r>
      <w:r w:rsidRPr="00BB333F">
        <w:rPr>
          <w:rFonts w:asciiTheme="majorBidi" w:hAnsiTheme="majorBidi" w:cstheme="majorBidi"/>
        </w:rPr>
        <w:t>bahkan</w:t>
      </w:r>
      <w:r w:rsidR="004E299C" w:rsidRPr="00BB333F">
        <w:rPr>
          <w:rFonts w:asciiTheme="majorBidi" w:hAnsiTheme="majorBidi" w:cstheme="majorBidi"/>
        </w:rPr>
        <w:t xml:space="preserve"> </w:t>
      </w:r>
      <w:r w:rsidRPr="00BB333F">
        <w:rPr>
          <w:rFonts w:asciiTheme="majorBidi" w:hAnsiTheme="majorBidi" w:cstheme="majorBidi"/>
        </w:rPr>
        <w:t>sudah</w:t>
      </w:r>
      <w:r w:rsidR="004E299C" w:rsidRPr="00BB333F">
        <w:rPr>
          <w:rFonts w:asciiTheme="majorBidi" w:hAnsiTheme="majorBidi" w:cstheme="majorBidi"/>
        </w:rPr>
        <w:t xml:space="preserve"> </w:t>
      </w:r>
      <w:r w:rsidRPr="00BB333F">
        <w:rPr>
          <w:rFonts w:asciiTheme="majorBidi" w:hAnsiTheme="majorBidi" w:cstheme="majorBidi"/>
        </w:rPr>
        <w:t>menjadi</w:t>
      </w:r>
      <w:r w:rsidR="004E299C" w:rsidRPr="00BB333F">
        <w:rPr>
          <w:rFonts w:asciiTheme="majorBidi" w:hAnsiTheme="majorBidi" w:cstheme="majorBidi"/>
        </w:rPr>
        <w:t xml:space="preserve"> </w:t>
      </w:r>
      <w:r w:rsidRPr="00BB333F">
        <w:rPr>
          <w:rFonts w:asciiTheme="majorBidi" w:hAnsiTheme="majorBidi" w:cstheme="majorBidi"/>
        </w:rPr>
        <w:t>kebiasaan</w:t>
      </w:r>
      <w:r w:rsidR="004E299C" w:rsidRPr="00BB333F">
        <w:rPr>
          <w:rFonts w:asciiTheme="majorBidi" w:hAnsiTheme="majorBidi" w:cstheme="majorBidi"/>
        </w:rPr>
        <w:t xml:space="preserve"> </w:t>
      </w:r>
      <w:r w:rsidRPr="00BB333F">
        <w:rPr>
          <w:rFonts w:asciiTheme="majorBidi" w:hAnsiTheme="majorBidi" w:cstheme="majorBidi"/>
        </w:rPr>
        <w:t>setiap</w:t>
      </w:r>
      <w:r w:rsidR="004E299C" w:rsidRPr="00BB333F">
        <w:rPr>
          <w:rFonts w:asciiTheme="majorBidi" w:hAnsiTheme="majorBidi" w:cstheme="majorBidi"/>
        </w:rPr>
        <w:t xml:space="preserve"> </w:t>
      </w:r>
      <w:r w:rsidRPr="00BB333F">
        <w:rPr>
          <w:rFonts w:asciiTheme="majorBidi" w:hAnsiTheme="majorBidi" w:cstheme="majorBidi"/>
        </w:rPr>
        <w:t>hari</w:t>
      </w:r>
      <w:r w:rsidR="004E299C" w:rsidRPr="00BB333F">
        <w:rPr>
          <w:rFonts w:asciiTheme="majorBidi" w:hAnsiTheme="majorBidi" w:cstheme="majorBidi"/>
        </w:rPr>
        <w:t xml:space="preserve"> </w:t>
      </w:r>
      <w:r w:rsidRPr="00BB333F">
        <w:rPr>
          <w:rFonts w:asciiTheme="majorBidi" w:hAnsiTheme="majorBidi" w:cstheme="majorBidi"/>
        </w:rPr>
        <w:t>di</w:t>
      </w:r>
      <w:r w:rsidR="004E299C" w:rsidRPr="00BB333F">
        <w:rPr>
          <w:rFonts w:asciiTheme="majorBidi" w:hAnsiTheme="majorBidi" w:cstheme="majorBidi"/>
        </w:rPr>
        <w:t xml:space="preserve"> </w:t>
      </w:r>
      <w:r w:rsidRPr="00BB333F">
        <w:rPr>
          <w:rFonts w:asciiTheme="majorBidi" w:hAnsiTheme="majorBidi" w:cstheme="majorBidi"/>
        </w:rPr>
        <w:t>madrasah</w:t>
      </w:r>
      <w:r w:rsidR="004E299C" w:rsidRPr="00BB333F">
        <w:rPr>
          <w:rFonts w:asciiTheme="majorBidi" w:hAnsiTheme="majorBidi" w:cstheme="majorBidi"/>
        </w:rPr>
        <w:t xml:space="preserve"> </w:t>
      </w:r>
      <w:r w:rsidRPr="00BB333F">
        <w:rPr>
          <w:rFonts w:asciiTheme="majorBidi" w:hAnsiTheme="majorBidi" w:cstheme="majorBidi"/>
        </w:rPr>
        <w:t>pasti</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mempunyai</w:t>
      </w:r>
      <w:r w:rsidR="004E299C" w:rsidRPr="00BB333F">
        <w:rPr>
          <w:rFonts w:asciiTheme="majorBidi" w:hAnsiTheme="majorBidi" w:cstheme="majorBidi"/>
        </w:rPr>
        <w:t xml:space="preserve"> </w:t>
      </w:r>
      <w:r w:rsidRPr="00BB333F">
        <w:rPr>
          <w:rFonts w:asciiTheme="majorBidi" w:hAnsiTheme="majorBidi" w:cstheme="majorBidi"/>
        </w:rPr>
        <w:t>dampak</w:t>
      </w:r>
      <w:r w:rsidR="004E299C" w:rsidRPr="00BB333F">
        <w:rPr>
          <w:rFonts w:asciiTheme="majorBidi" w:hAnsiTheme="majorBidi" w:cstheme="majorBidi"/>
        </w:rPr>
        <w:t xml:space="preserve"> </w:t>
      </w:r>
      <w:r w:rsidRPr="00BB333F">
        <w:rPr>
          <w:rFonts w:asciiTheme="majorBidi" w:hAnsiTheme="majorBidi" w:cstheme="majorBidi"/>
        </w:rPr>
        <w:t>positif</w:t>
      </w:r>
      <w:r w:rsidR="004E299C" w:rsidRPr="00BB333F">
        <w:rPr>
          <w:rFonts w:asciiTheme="majorBidi" w:hAnsiTheme="majorBidi" w:cstheme="majorBidi"/>
        </w:rPr>
        <w:t xml:space="preserve"> </w:t>
      </w:r>
      <w:r w:rsidRPr="00BB333F">
        <w:rPr>
          <w:rFonts w:asciiTheme="majorBidi" w:hAnsiTheme="majorBidi" w:cstheme="majorBidi"/>
        </w:rPr>
        <w:t>terhadap</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itu</w:t>
      </w:r>
      <w:r w:rsidR="004E299C" w:rsidRPr="00BB333F">
        <w:rPr>
          <w:rFonts w:asciiTheme="majorBidi" w:hAnsiTheme="majorBidi" w:cstheme="majorBidi"/>
        </w:rPr>
        <w:t xml:space="preserve"> </w:t>
      </w:r>
      <w:r w:rsidRPr="00BB333F">
        <w:rPr>
          <w:rFonts w:asciiTheme="majorBidi" w:hAnsiTheme="majorBidi" w:cstheme="majorBidi"/>
        </w:rPr>
        <w:t>sendiri.</w:t>
      </w:r>
      <w:r w:rsidR="004E299C" w:rsidRPr="00BB333F">
        <w:rPr>
          <w:rFonts w:asciiTheme="majorBidi" w:hAnsiTheme="majorBidi" w:cstheme="majorBidi"/>
        </w:rPr>
        <w:t xml:space="preserve"> </w:t>
      </w:r>
      <w:r w:rsidRPr="00BB333F">
        <w:rPr>
          <w:rFonts w:asciiTheme="majorBidi" w:hAnsiTheme="majorBidi" w:cstheme="majorBidi"/>
        </w:rPr>
        <w:t>Seperti</w:t>
      </w:r>
      <w:r w:rsidR="004E299C" w:rsidRPr="00BB333F">
        <w:rPr>
          <w:rFonts w:asciiTheme="majorBidi" w:hAnsiTheme="majorBidi" w:cstheme="majorBidi"/>
        </w:rPr>
        <w:t xml:space="preserve"> </w:t>
      </w:r>
      <w:r w:rsidRPr="00BB333F">
        <w:rPr>
          <w:rFonts w:asciiTheme="majorBidi" w:hAnsiTheme="majorBidi" w:cstheme="majorBidi"/>
        </w:rPr>
        <w:t>halnya</w:t>
      </w:r>
      <w:r w:rsidR="004E299C" w:rsidRPr="00BB333F">
        <w:rPr>
          <w:rFonts w:asciiTheme="majorBidi" w:hAnsiTheme="majorBidi" w:cstheme="majorBidi"/>
        </w:rPr>
        <w:t xml:space="preserve"> </w:t>
      </w:r>
      <w:r w:rsidRPr="00BB333F">
        <w:rPr>
          <w:rFonts w:asciiTheme="majorBidi" w:hAnsiTheme="majorBidi" w:cstheme="majorBidi"/>
        </w:rPr>
        <w:t>banyak</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sudah</w:t>
      </w:r>
      <w:r w:rsidR="004E299C" w:rsidRPr="00BB333F">
        <w:rPr>
          <w:rFonts w:asciiTheme="majorBidi" w:hAnsiTheme="majorBidi" w:cstheme="majorBidi"/>
        </w:rPr>
        <w:t xml:space="preserve"> </w:t>
      </w:r>
      <w:r w:rsidRPr="00BB333F">
        <w:rPr>
          <w:rFonts w:asciiTheme="majorBidi" w:hAnsiTheme="majorBidi" w:cstheme="majorBidi"/>
        </w:rPr>
        <w:t>menghasilkan</w:t>
      </w:r>
      <w:r w:rsidR="004E299C" w:rsidRPr="00BB333F">
        <w:rPr>
          <w:rFonts w:asciiTheme="majorBidi" w:hAnsiTheme="majorBidi" w:cstheme="majorBidi"/>
        </w:rPr>
        <w:t xml:space="preserve"> </w:t>
      </w:r>
      <w:r w:rsidRPr="00BB333F">
        <w:rPr>
          <w:rFonts w:asciiTheme="majorBidi" w:hAnsiTheme="majorBidi" w:cstheme="majorBidi"/>
        </w:rPr>
        <w:t>karya</w:t>
      </w:r>
      <w:r w:rsidR="004E299C" w:rsidRPr="00BB333F">
        <w:rPr>
          <w:rFonts w:asciiTheme="majorBidi" w:hAnsiTheme="majorBidi" w:cstheme="majorBidi"/>
        </w:rPr>
        <w:t xml:space="preserve"> </w:t>
      </w:r>
      <w:r w:rsidRPr="00BB333F">
        <w:rPr>
          <w:rFonts w:asciiTheme="majorBidi" w:hAnsiTheme="majorBidi" w:cstheme="majorBidi"/>
        </w:rPr>
        <w:t>baik</w:t>
      </w:r>
      <w:r w:rsidR="004E299C" w:rsidRPr="00BB333F">
        <w:rPr>
          <w:rFonts w:asciiTheme="majorBidi" w:hAnsiTheme="majorBidi" w:cstheme="majorBidi"/>
        </w:rPr>
        <w:t xml:space="preserve"> </w:t>
      </w:r>
      <w:r w:rsidRPr="00BB333F">
        <w:rPr>
          <w:rFonts w:asciiTheme="majorBidi" w:hAnsiTheme="majorBidi" w:cstheme="majorBidi"/>
        </w:rPr>
        <w:t>karya</w:t>
      </w:r>
      <w:r w:rsidR="004E299C" w:rsidRPr="00BB333F">
        <w:rPr>
          <w:rFonts w:asciiTheme="majorBidi" w:hAnsiTheme="majorBidi" w:cstheme="majorBidi"/>
        </w:rPr>
        <w:t xml:space="preserve"> </w:t>
      </w:r>
      <w:r w:rsidRPr="00BB333F">
        <w:rPr>
          <w:rFonts w:asciiTheme="majorBidi" w:hAnsiTheme="majorBidi" w:cstheme="majorBidi"/>
        </w:rPr>
        <w:t>fiksi</w:t>
      </w:r>
      <w:r w:rsidR="004E299C" w:rsidRPr="00BB333F">
        <w:rPr>
          <w:rFonts w:asciiTheme="majorBidi" w:hAnsiTheme="majorBidi" w:cstheme="majorBidi"/>
        </w:rPr>
        <w:t xml:space="preserve"> </w:t>
      </w:r>
      <w:r w:rsidRPr="00BB333F">
        <w:rPr>
          <w:rFonts w:asciiTheme="majorBidi" w:hAnsiTheme="majorBidi" w:cstheme="majorBidi"/>
        </w:rPr>
        <w:t>maupun</w:t>
      </w:r>
      <w:r w:rsidR="004E299C" w:rsidRPr="00BB333F">
        <w:rPr>
          <w:rFonts w:asciiTheme="majorBidi" w:hAnsiTheme="majorBidi" w:cstheme="majorBidi"/>
        </w:rPr>
        <w:t xml:space="preserve"> </w:t>
      </w:r>
      <w:r w:rsidRPr="00BB333F">
        <w:rPr>
          <w:rFonts w:asciiTheme="majorBidi" w:hAnsiTheme="majorBidi" w:cstheme="majorBidi"/>
        </w:rPr>
        <w:t>non</w:t>
      </w:r>
      <w:r w:rsidR="004E299C" w:rsidRPr="00BB333F">
        <w:rPr>
          <w:rFonts w:asciiTheme="majorBidi" w:hAnsiTheme="majorBidi" w:cstheme="majorBidi"/>
        </w:rPr>
        <w:t xml:space="preserve"> </w:t>
      </w:r>
      <w:r w:rsidRPr="00BB333F">
        <w:rPr>
          <w:rFonts w:asciiTheme="majorBidi" w:hAnsiTheme="majorBidi" w:cstheme="majorBidi"/>
        </w:rPr>
        <w:t>fiksi.</w:t>
      </w:r>
      <w:r w:rsidR="004E299C" w:rsidRPr="00BB333F">
        <w:rPr>
          <w:rFonts w:asciiTheme="majorBidi" w:hAnsiTheme="majorBidi" w:cstheme="majorBidi"/>
        </w:rPr>
        <w:t xml:space="preserve"> </w:t>
      </w:r>
      <w:r w:rsidRPr="00BB333F">
        <w:rPr>
          <w:rFonts w:asciiTheme="majorBidi" w:hAnsiTheme="majorBidi" w:cstheme="majorBidi"/>
        </w:rPr>
        <w:t>Salah</w:t>
      </w:r>
      <w:r w:rsidR="004E299C" w:rsidRPr="00BB333F">
        <w:rPr>
          <w:rFonts w:asciiTheme="majorBidi" w:hAnsiTheme="majorBidi" w:cstheme="majorBidi"/>
        </w:rPr>
        <w:t xml:space="preserve"> </w:t>
      </w:r>
      <w:r w:rsidRPr="00BB333F">
        <w:rPr>
          <w:rFonts w:asciiTheme="majorBidi" w:hAnsiTheme="majorBidi" w:cstheme="majorBidi"/>
        </w:rPr>
        <w:t>satunya</w:t>
      </w:r>
      <w:r w:rsidR="004E299C" w:rsidRPr="00BB333F">
        <w:rPr>
          <w:rFonts w:asciiTheme="majorBidi" w:hAnsiTheme="majorBidi" w:cstheme="majorBidi"/>
        </w:rPr>
        <w:t xml:space="preserve"> </w:t>
      </w:r>
      <w:r w:rsidRPr="00BB333F">
        <w:rPr>
          <w:rFonts w:asciiTheme="majorBidi" w:hAnsiTheme="majorBidi" w:cstheme="majorBidi"/>
        </w:rPr>
        <w:t>adalah</w:t>
      </w:r>
      <w:r w:rsidR="004E299C" w:rsidRPr="00BB333F">
        <w:rPr>
          <w:rFonts w:asciiTheme="majorBidi" w:hAnsiTheme="majorBidi" w:cstheme="majorBidi"/>
        </w:rPr>
        <w:t xml:space="preserve"> </w:t>
      </w:r>
      <w:r w:rsidRPr="00BB333F">
        <w:rPr>
          <w:rFonts w:asciiTheme="majorBidi" w:hAnsiTheme="majorBidi" w:cstheme="majorBidi"/>
        </w:rPr>
        <w:t>menerbitkan</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antologi</w:t>
      </w:r>
      <w:r w:rsidR="004E299C" w:rsidRPr="00BB333F">
        <w:rPr>
          <w:rFonts w:asciiTheme="majorBidi" w:hAnsiTheme="majorBidi" w:cstheme="majorBidi"/>
        </w:rPr>
        <w:t xml:space="preserve"> </w:t>
      </w:r>
      <w:r w:rsidRPr="00BB333F">
        <w:rPr>
          <w:rFonts w:asciiTheme="majorBidi" w:hAnsiTheme="majorBidi" w:cstheme="majorBidi"/>
        </w:rPr>
        <w:t>puisi.</w:t>
      </w:r>
      <w:r w:rsidR="004E299C" w:rsidRPr="00BB333F">
        <w:rPr>
          <w:rFonts w:asciiTheme="majorBidi" w:hAnsiTheme="majorBidi" w:cstheme="majorBidi"/>
        </w:rPr>
        <w:t xml:space="preserve"> </w:t>
      </w:r>
      <w:r w:rsidRPr="00BB333F">
        <w:rPr>
          <w:rFonts w:asciiTheme="majorBidi" w:hAnsiTheme="majorBidi" w:cstheme="majorBidi"/>
        </w:rPr>
        <w:t>Teknik</w:t>
      </w:r>
      <w:r w:rsidR="004E299C" w:rsidRPr="00BB333F">
        <w:rPr>
          <w:rFonts w:asciiTheme="majorBidi" w:hAnsiTheme="majorBidi" w:cstheme="majorBidi"/>
        </w:rPr>
        <w:t xml:space="preserve"> </w:t>
      </w:r>
      <w:r w:rsidRPr="00BB333F">
        <w:rPr>
          <w:rFonts w:asciiTheme="majorBidi" w:hAnsiTheme="majorBidi" w:cstheme="majorBidi"/>
        </w:rPr>
        <w:t>pelaksanaanya,</w:t>
      </w:r>
      <w:r w:rsidR="004E299C" w:rsidRPr="00BB333F">
        <w:rPr>
          <w:rFonts w:asciiTheme="majorBidi" w:hAnsiTheme="majorBidi" w:cstheme="majorBidi"/>
        </w:rPr>
        <w:t xml:space="preserve"> </w:t>
      </w:r>
      <w:r w:rsidRPr="00BB333F">
        <w:rPr>
          <w:rFonts w:asciiTheme="majorBidi" w:hAnsiTheme="majorBidi" w:cstheme="majorBidi"/>
        </w:rPr>
        <w:t>karya-karya</w:t>
      </w:r>
      <w:r w:rsidR="004E299C" w:rsidRPr="00BB333F">
        <w:rPr>
          <w:rFonts w:asciiTheme="majorBidi" w:hAnsiTheme="majorBidi" w:cstheme="majorBidi"/>
        </w:rPr>
        <w:t xml:space="preserve"> </w:t>
      </w:r>
      <w:r w:rsidRPr="00BB333F">
        <w:rPr>
          <w:rFonts w:asciiTheme="majorBidi" w:hAnsiTheme="majorBidi" w:cstheme="majorBidi"/>
        </w:rPr>
        <w:t>siswa</w:t>
      </w:r>
      <w:r w:rsidR="004E299C" w:rsidRPr="00BB333F">
        <w:rPr>
          <w:rFonts w:asciiTheme="majorBidi" w:hAnsiTheme="majorBidi" w:cstheme="majorBidi"/>
        </w:rPr>
        <w:t xml:space="preserve"> </w:t>
      </w:r>
      <w:r w:rsidRPr="00BB333F">
        <w:rPr>
          <w:rFonts w:asciiTheme="majorBidi" w:hAnsiTheme="majorBidi" w:cstheme="majorBidi"/>
        </w:rPr>
        <w:t>baik</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maupun</w:t>
      </w:r>
      <w:r w:rsidR="004E299C" w:rsidRPr="00BB333F">
        <w:rPr>
          <w:rFonts w:asciiTheme="majorBidi" w:hAnsiTheme="majorBidi" w:cstheme="majorBidi"/>
        </w:rPr>
        <w:t xml:space="preserve"> </w:t>
      </w:r>
      <w:r w:rsidRPr="00BB333F">
        <w:rPr>
          <w:rFonts w:asciiTheme="majorBidi" w:hAnsiTheme="majorBidi" w:cstheme="majorBidi"/>
        </w:rPr>
        <w:t>antologi</w:t>
      </w:r>
      <w:r w:rsidR="004E299C" w:rsidRPr="00BB333F">
        <w:rPr>
          <w:rFonts w:asciiTheme="majorBidi" w:hAnsiTheme="majorBidi" w:cstheme="majorBidi"/>
        </w:rPr>
        <w:t xml:space="preserve"> </w:t>
      </w:r>
      <w:r w:rsidRPr="00BB333F">
        <w:rPr>
          <w:rFonts w:asciiTheme="majorBidi" w:hAnsiTheme="majorBidi" w:cstheme="majorBidi"/>
        </w:rPr>
        <w:t>puisi</w:t>
      </w:r>
      <w:r w:rsidR="004E299C" w:rsidRPr="00BB333F">
        <w:rPr>
          <w:rFonts w:asciiTheme="majorBidi" w:hAnsiTheme="majorBidi" w:cstheme="majorBidi"/>
        </w:rPr>
        <w:t xml:space="preserve"> </w:t>
      </w:r>
      <w:r w:rsidRPr="00BB333F">
        <w:rPr>
          <w:rFonts w:asciiTheme="majorBidi" w:hAnsiTheme="majorBidi" w:cstheme="majorBidi"/>
        </w:rPr>
        <w:t>dikumpulkan</w:t>
      </w:r>
      <w:r w:rsidR="004E299C" w:rsidRPr="00BB333F">
        <w:rPr>
          <w:rFonts w:asciiTheme="majorBidi" w:hAnsiTheme="majorBidi" w:cstheme="majorBidi"/>
        </w:rPr>
        <w:t xml:space="preserve"> </w:t>
      </w:r>
      <w:r w:rsidRPr="00BB333F">
        <w:rPr>
          <w:rFonts w:asciiTheme="majorBidi" w:hAnsiTheme="majorBidi" w:cstheme="majorBidi"/>
        </w:rPr>
        <w:t>bersama-</w:t>
      </w:r>
      <w:r w:rsidR="004E299C" w:rsidRPr="00BB333F">
        <w:rPr>
          <w:rFonts w:asciiTheme="majorBidi" w:hAnsiTheme="majorBidi" w:cstheme="majorBidi"/>
        </w:rPr>
        <w:t xml:space="preserve"> </w:t>
      </w:r>
      <w:r w:rsidRPr="00BB333F">
        <w:rPr>
          <w:rFonts w:asciiTheme="majorBidi" w:hAnsiTheme="majorBidi" w:cstheme="majorBidi"/>
        </w:rPr>
        <w:t>sama,</w:t>
      </w:r>
      <w:r w:rsidR="004E299C" w:rsidRPr="00BB333F">
        <w:rPr>
          <w:rFonts w:asciiTheme="majorBidi" w:hAnsiTheme="majorBidi" w:cstheme="majorBidi"/>
        </w:rPr>
        <w:t xml:space="preserve"> </w:t>
      </w:r>
      <w:r w:rsidRPr="00BB333F">
        <w:rPr>
          <w:rFonts w:asciiTheme="majorBidi" w:hAnsiTheme="majorBidi" w:cstheme="majorBidi"/>
        </w:rPr>
        <w:t>kemudian</w:t>
      </w:r>
      <w:r w:rsidR="004E299C" w:rsidRPr="00BB333F">
        <w:rPr>
          <w:rFonts w:asciiTheme="majorBidi" w:hAnsiTheme="majorBidi" w:cstheme="majorBidi"/>
        </w:rPr>
        <w:t xml:space="preserve"> </w:t>
      </w:r>
      <w:r w:rsidRPr="00BB333F">
        <w:rPr>
          <w:rFonts w:asciiTheme="majorBidi" w:hAnsiTheme="majorBidi" w:cstheme="majorBidi"/>
        </w:rPr>
        <w:t>karya</w:t>
      </w:r>
      <w:r w:rsidR="004E299C" w:rsidRPr="00BB333F">
        <w:rPr>
          <w:rFonts w:asciiTheme="majorBidi" w:hAnsiTheme="majorBidi" w:cstheme="majorBidi"/>
        </w:rPr>
        <w:t xml:space="preserve"> </w:t>
      </w:r>
      <w:r w:rsidRPr="00BB333F">
        <w:rPr>
          <w:rFonts w:asciiTheme="majorBidi" w:hAnsiTheme="majorBidi" w:cstheme="majorBidi"/>
        </w:rPr>
        <w:t>terbaik</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dipilih</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kemudian</w:t>
      </w:r>
      <w:r w:rsidR="004E299C" w:rsidRPr="00BB333F">
        <w:rPr>
          <w:rFonts w:asciiTheme="majorBidi" w:hAnsiTheme="majorBidi" w:cstheme="majorBidi"/>
        </w:rPr>
        <w:t xml:space="preserve"> </w:t>
      </w:r>
      <w:r w:rsidRPr="00BB333F">
        <w:rPr>
          <w:rFonts w:asciiTheme="majorBidi" w:hAnsiTheme="majorBidi" w:cstheme="majorBidi"/>
        </w:rPr>
        <w:t>akan</w:t>
      </w:r>
      <w:r w:rsidR="004E299C" w:rsidRPr="00BB333F">
        <w:rPr>
          <w:rFonts w:asciiTheme="majorBidi" w:hAnsiTheme="majorBidi" w:cstheme="majorBidi"/>
        </w:rPr>
        <w:t xml:space="preserve"> </w:t>
      </w:r>
      <w:r w:rsidRPr="00BB333F">
        <w:rPr>
          <w:rFonts w:asciiTheme="majorBidi" w:hAnsiTheme="majorBidi" w:cstheme="majorBidi"/>
        </w:rPr>
        <w:t>diterbitkan</w:t>
      </w:r>
      <w:r w:rsidR="004E299C" w:rsidRPr="00BB333F">
        <w:rPr>
          <w:rFonts w:asciiTheme="majorBidi" w:hAnsiTheme="majorBidi" w:cstheme="majorBidi"/>
        </w:rPr>
        <w:t xml:space="preserve"> </w:t>
      </w:r>
      <w:r w:rsidRPr="00BB333F">
        <w:rPr>
          <w:rFonts w:asciiTheme="majorBidi" w:hAnsiTheme="majorBidi" w:cstheme="majorBidi"/>
        </w:rPr>
        <w:t>melalui</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ataupun</w:t>
      </w:r>
      <w:r w:rsidR="004E299C" w:rsidRPr="00BB333F">
        <w:rPr>
          <w:rFonts w:asciiTheme="majorBidi" w:hAnsiTheme="majorBidi" w:cstheme="majorBidi"/>
        </w:rPr>
        <w:t xml:space="preserve"> </w:t>
      </w:r>
      <w:r w:rsidRPr="00BB333F">
        <w:rPr>
          <w:rFonts w:asciiTheme="majorBidi" w:hAnsiTheme="majorBidi" w:cstheme="majorBidi"/>
        </w:rPr>
        <w:t>antologi.</w:t>
      </w:r>
      <w:r w:rsidR="004E299C" w:rsidRPr="00BB333F">
        <w:rPr>
          <w:rFonts w:asciiTheme="majorBidi" w:hAnsiTheme="majorBidi" w:cstheme="majorBidi"/>
        </w:rPr>
        <w:t xml:space="preserve"> </w:t>
      </w:r>
      <w:r w:rsidRPr="00BB333F">
        <w:rPr>
          <w:rFonts w:asciiTheme="majorBidi" w:hAnsiTheme="majorBidi" w:cstheme="majorBidi"/>
        </w:rPr>
        <w:t>Tujuan</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penerbitan</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antologi</w:t>
      </w:r>
      <w:r w:rsidR="004E299C" w:rsidRPr="00BB333F">
        <w:rPr>
          <w:rFonts w:asciiTheme="majorBidi" w:hAnsiTheme="majorBidi" w:cstheme="majorBidi"/>
        </w:rPr>
        <w:t xml:space="preserve"> </w:t>
      </w:r>
      <w:r w:rsidRPr="00BB333F">
        <w:rPr>
          <w:rFonts w:asciiTheme="majorBidi" w:hAnsiTheme="majorBidi" w:cstheme="majorBidi"/>
        </w:rPr>
        <w:t>adalah</w:t>
      </w:r>
      <w:r w:rsidR="004E299C" w:rsidRPr="00BB333F">
        <w:rPr>
          <w:rFonts w:asciiTheme="majorBidi" w:hAnsiTheme="majorBidi" w:cstheme="majorBidi"/>
        </w:rPr>
        <w:t xml:space="preserve"> </w:t>
      </w:r>
      <w:r w:rsidRPr="00BB333F">
        <w:rPr>
          <w:rFonts w:asciiTheme="majorBidi" w:hAnsiTheme="majorBidi" w:cstheme="majorBidi"/>
        </w:rPr>
        <w:t>sebagai</w:t>
      </w:r>
      <w:r w:rsidR="004E299C" w:rsidRPr="00BB333F">
        <w:rPr>
          <w:rFonts w:asciiTheme="majorBidi" w:hAnsiTheme="majorBidi" w:cstheme="majorBidi"/>
        </w:rPr>
        <w:t xml:space="preserve"> </w:t>
      </w:r>
      <w:r w:rsidRPr="00BB333F">
        <w:rPr>
          <w:rFonts w:asciiTheme="majorBidi" w:hAnsiTheme="majorBidi" w:cstheme="majorBidi"/>
        </w:rPr>
        <w:t>media</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mengapresiasi</w:t>
      </w:r>
      <w:r w:rsidR="004E299C" w:rsidRPr="00BB333F">
        <w:rPr>
          <w:rFonts w:asciiTheme="majorBidi" w:hAnsiTheme="majorBidi" w:cstheme="majorBidi"/>
        </w:rPr>
        <w:t xml:space="preserve"> </w:t>
      </w:r>
      <w:r w:rsidRPr="00BB333F">
        <w:rPr>
          <w:rFonts w:asciiTheme="majorBidi" w:hAnsiTheme="majorBidi" w:cstheme="majorBidi"/>
        </w:rPr>
        <w:t>karya-karya</w:t>
      </w:r>
      <w:r w:rsidR="004E299C" w:rsidRPr="00BB333F">
        <w:rPr>
          <w:rFonts w:asciiTheme="majorBidi" w:hAnsiTheme="majorBidi" w:cstheme="majorBidi"/>
        </w:rPr>
        <w:t xml:space="preserve"> </w:t>
      </w:r>
      <w:r w:rsidRPr="00BB333F">
        <w:rPr>
          <w:rFonts w:asciiTheme="majorBidi" w:hAnsiTheme="majorBidi" w:cstheme="majorBidi"/>
        </w:rPr>
        <w:t>terbaik</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terpilih</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untuk</w:t>
      </w:r>
      <w:r w:rsidR="004E299C" w:rsidRPr="00BB333F">
        <w:rPr>
          <w:rFonts w:asciiTheme="majorBidi" w:hAnsiTheme="majorBidi" w:cstheme="majorBidi"/>
        </w:rPr>
        <w:t xml:space="preserve"> </w:t>
      </w:r>
      <w:r w:rsidRPr="00BB333F">
        <w:rPr>
          <w:rFonts w:asciiTheme="majorBidi" w:hAnsiTheme="majorBidi" w:cstheme="majorBidi"/>
        </w:rPr>
        <w:t>arsip</w:t>
      </w:r>
      <w:r w:rsidR="004E299C" w:rsidRPr="00BB333F">
        <w:rPr>
          <w:rFonts w:asciiTheme="majorBidi" w:hAnsiTheme="majorBidi" w:cstheme="majorBidi"/>
        </w:rPr>
        <w:t xml:space="preserve"> </w:t>
      </w:r>
      <w:r w:rsidRPr="00BB333F">
        <w:rPr>
          <w:rFonts w:asciiTheme="majorBidi" w:hAnsiTheme="majorBidi" w:cstheme="majorBidi"/>
        </w:rPr>
        <w:t>dari</w:t>
      </w:r>
      <w:r w:rsidR="004E299C" w:rsidRPr="00BB333F">
        <w:rPr>
          <w:rFonts w:asciiTheme="majorBidi" w:hAnsiTheme="majorBidi" w:cstheme="majorBidi"/>
        </w:rPr>
        <w:t xml:space="preserve"> </w:t>
      </w:r>
      <w:r w:rsidRPr="00BB333F">
        <w:rPr>
          <w:rFonts w:asciiTheme="majorBidi" w:hAnsiTheme="majorBidi" w:cstheme="majorBidi"/>
        </w:rPr>
        <w:t>karyakarya</w:t>
      </w:r>
      <w:r w:rsidR="004E299C" w:rsidRPr="00BB333F">
        <w:rPr>
          <w:rFonts w:asciiTheme="majorBidi" w:hAnsiTheme="majorBidi" w:cstheme="majorBidi"/>
        </w:rPr>
        <w:t xml:space="preserve"> </w:t>
      </w:r>
      <w:r w:rsidRPr="00BB333F">
        <w:rPr>
          <w:rFonts w:asciiTheme="majorBidi" w:hAnsiTheme="majorBidi" w:cstheme="majorBidi"/>
        </w:rPr>
        <w:t>tersebut.</w:t>
      </w:r>
      <w:r w:rsidR="004E299C" w:rsidRPr="00BB333F">
        <w:rPr>
          <w:rFonts w:asciiTheme="majorBidi" w:hAnsiTheme="majorBidi" w:cstheme="majorBidi"/>
        </w:rPr>
        <w:t xml:space="preserve"> </w:t>
      </w:r>
      <w:r w:rsidRPr="00BB333F">
        <w:rPr>
          <w:rFonts w:asciiTheme="majorBidi" w:hAnsiTheme="majorBidi" w:cstheme="majorBidi"/>
        </w:rPr>
        <w:t>Selain</w:t>
      </w:r>
      <w:r w:rsidR="004E299C" w:rsidRPr="00BB333F">
        <w:rPr>
          <w:rFonts w:asciiTheme="majorBidi" w:hAnsiTheme="majorBidi" w:cstheme="majorBidi"/>
        </w:rPr>
        <w:t xml:space="preserve"> </w:t>
      </w:r>
      <w:r w:rsidRPr="00BB333F">
        <w:rPr>
          <w:rFonts w:asciiTheme="majorBidi" w:hAnsiTheme="majorBidi" w:cstheme="majorBidi"/>
        </w:rPr>
        <w:t>itu</w:t>
      </w:r>
      <w:r w:rsidR="004E299C" w:rsidRPr="00BB333F">
        <w:rPr>
          <w:rFonts w:asciiTheme="majorBidi" w:hAnsiTheme="majorBidi" w:cstheme="majorBidi"/>
        </w:rPr>
        <w:t xml:space="preserve"> </w:t>
      </w:r>
      <w:r w:rsidRPr="00BB333F">
        <w:rPr>
          <w:rFonts w:asciiTheme="majorBidi" w:hAnsiTheme="majorBidi" w:cstheme="majorBidi"/>
        </w:rPr>
        <w:t>dengan</w:t>
      </w:r>
      <w:r w:rsidR="004E299C" w:rsidRPr="00BB333F">
        <w:rPr>
          <w:rFonts w:asciiTheme="majorBidi" w:hAnsiTheme="majorBidi" w:cstheme="majorBidi"/>
        </w:rPr>
        <w:t xml:space="preserve"> </w:t>
      </w:r>
      <w:r w:rsidRPr="00BB333F">
        <w:rPr>
          <w:rFonts w:asciiTheme="majorBidi" w:hAnsiTheme="majorBidi" w:cstheme="majorBidi"/>
        </w:rPr>
        <w:t>adanya</w:t>
      </w:r>
      <w:r w:rsidR="004E299C" w:rsidRPr="00BB333F">
        <w:rPr>
          <w:rFonts w:asciiTheme="majorBidi" w:hAnsiTheme="majorBidi" w:cstheme="majorBidi"/>
        </w:rPr>
        <w:t xml:space="preserve"> </w:t>
      </w:r>
      <w:r w:rsidRPr="00BB333F">
        <w:rPr>
          <w:rFonts w:asciiTheme="majorBidi" w:hAnsiTheme="majorBidi" w:cstheme="majorBidi"/>
        </w:rPr>
        <w:t>penerbitan</w:t>
      </w:r>
      <w:r w:rsidR="004E299C" w:rsidRPr="00BB333F">
        <w:rPr>
          <w:rFonts w:asciiTheme="majorBidi" w:hAnsiTheme="majorBidi" w:cstheme="majorBidi"/>
        </w:rPr>
        <w:t xml:space="preserve"> </w:t>
      </w:r>
      <w:r w:rsidRPr="00BB333F">
        <w:rPr>
          <w:rFonts w:asciiTheme="majorBidi" w:hAnsiTheme="majorBidi" w:cstheme="majorBidi"/>
        </w:rPr>
        <w:t>buku</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antologi</w:t>
      </w:r>
      <w:r w:rsidR="004E299C" w:rsidRPr="00BB333F">
        <w:rPr>
          <w:rFonts w:asciiTheme="majorBidi" w:hAnsiTheme="majorBidi" w:cstheme="majorBidi"/>
        </w:rPr>
        <w:t xml:space="preserve"> </w:t>
      </w:r>
      <w:r w:rsidRPr="00BB333F">
        <w:rPr>
          <w:rFonts w:asciiTheme="majorBidi" w:hAnsiTheme="majorBidi" w:cstheme="majorBidi"/>
        </w:rPr>
        <w:t>disini</w:t>
      </w:r>
      <w:r w:rsidR="004E299C" w:rsidRPr="00BB333F">
        <w:rPr>
          <w:rFonts w:asciiTheme="majorBidi" w:hAnsiTheme="majorBidi" w:cstheme="majorBidi"/>
        </w:rPr>
        <w:t xml:space="preserve"> </w:t>
      </w:r>
      <w:r w:rsidRPr="00BB333F">
        <w:rPr>
          <w:rFonts w:asciiTheme="majorBidi" w:hAnsiTheme="majorBidi" w:cstheme="majorBidi"/>
        </w:rPr>
        <w:t>juga</w:t>
      </w:r>
      <w:r w:rsidR="004E299C" w:rsidRPr="00BB333F">
        <w:rPr>
          <w:rFonts w:asciiTheme="majorBidi" w:hAnsiTheme="majorBidi" w:cstheme="majorBidi"/>
        </w:rPr>
        <w:t xml:space="preserve"> </w:t>
      </w:r>
      <w:r w:rsidRPr="00BB333F">
        <w:rPr>
          <w:rFonts w:asciiTheme="majorBidi" w:hAnsiTheme="majorBidi" w:cstheme="majorBidi"/>
        </w:rPr>
        <w:t>dapat</w:t>
      </w:r>
      <w:r w:rsidR="004E299C" w:rsidRPr="00BB333F">
        <w:rPr>
          <w:rFonts w:asciiTheme="majorBidi" w:hAnsiTheme="majorBidi" w:cstheme="majorBidi"/>
        </w:rPr>
        <w:t xml:space="preserve"> </w:t>
      </w:r>
      <w:r w:rsidRPr="00BB333F">
        <w:rPr>
          <w:rFonts w:asciiTheme="majorBidi" w:hAnsiTheme="majorBidi" w:cstheme="majorBidi"/>
        </w:rPr>
        <w:t>membuat</w:t>
      </w:r>
      <w:r w:rsidR="004E299C" w:rsidRPr="00BB333F">
        <w:rPr>
          <w:rFonts w:asciiTheme="majorBidi" w:hAnsiTheme="majorBidi" w:cstheme="majorBidi"/>
        </w:rPr>
        <w:t xml:space="preserve"> </w:t>
      </w:r>
      <w:r w:rsidRPr="00BB333F">
        <w:rPr>
          <w:rFonts w:asciiTheme="majorBidi" w:hAnsiTheme="majorBidi" w:cstheme="majorBidi"/>
        </w:rPr>
        <w:t>para</w:t>
      </w:r>
      <w:r w:rsidR="004E299C" w:rsidRPr="00BB333F">
        <w:rPr>
          <w:rFonts w:asciiTheme="majorBidi" w:hAnsiTheme="majorBidi" w:cstheme="majorBidi"/>
        </w:rPr>
        <w:t xml:space="preserve"> </w:t>
      </w:r>
      <w:r w:rsidRPr="00BB333F">
        <w:rPr>
          <w:rFonts w:asciiTheme="majorBidi" w:hAnsiTheme="majorBidi" w:cstheme="majorBidi"/>
        </w:rPr>
        <w:t>peserta</w:t>
      </w:r>
      <w:r w:rsidR="004E299C" w:rsidRPr="00BB333F">
        <w:rPr>
          <w:rFonts w:asciiTheme="majorBidi" w:hAnsiTheme="majorBidi" w:cstheme="majorBidi"/>
        </w:rPr>
        <w:t xml:space="preserve"> </w:t>
      </w:r>
      <w:r w:rsidRPr="00BB333F">
        <w:rPr>
          <w:rFonts w:asciiTheme="majorBidi" w:hAnsiTheme="majorBidi" w:cstheme="majorBidi"/>
        </w:rPr>
        <w:t>didik</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lain</w:t>
      </w:r>
      <w:r w:rsidR="004E299C" w:rsidRPr="00BB333F">
        <w:rPr>
          <w:rFonts w:asciiTheme="majorBidi" w:hAnsiTheme="majorBidi" w:cstheme="majorBidi"/>
        </w:rPr>
        <w:t xml:space="preserve"> </w:t>
      </w:r>
      <w:r w:rsidRPr="00BB333F">
        <w:rPr>
          <w:rFonts w:asciiTheme="majorBidi" w:hAnsiTheme="majorBidi" w:cstheme="majorBidi"/>
        </w:rPr>
        <w:t>termotivasi</w:t>
      </w:r>
      <w:r w:rsidR="004E299C" w:rsidRPr="00BB333F">
        <w:rPr>
          <w:rFonts w:asciiTheme="majorBidi" w:hAnsiTheme="majorBidi" w:cstheme="majorBidi"/>
        </w:rPr>
        <w:t xml:space="preserve"> </w:t>
      </w:r>
      <w:r w:rsidRPr="00BB333F">
        <w:rPr>
          <w:rFonts w:asciiTheme="majorBidi" w:hAnsiTheme="majorBidi" w:cstheme="majorBidi"/>
        </w:rPr>
        <w:t>dan</w:t>
      </w:r>
      <w:r w:rsidR="004E299C" w:rsidRPr="00BB333F">
        <w:rPr>
          <w:rFonts w:asciiTheme="majorBidi" w:hAnsiTheme="majorBidi" w:cstheme="majorBidi"/>
        </w:rPr>
        <w:t xml:space="preserve"> </w:t>
      </w:r>
      <w:r w:rsidRPr="00BB333F">
        <w:rPr>
          <w:rFonts w:asciiTheme="majorBidi" w:hAnsiTheme="majorBidi" w:cstheme="majorBidi"/>
        </w:rPr>
        <w:t>menambah</w:t>
      </w:r>
      <w:r w:rsidR="004E299C" w:rsidRPr="00BB333F">
        <w:rPr>
          <w:rFonts w:asciiTheme="majorBidi" w:hAnsiTheme="majorBidi" w:cstheme="majorBidi"/>
        </w:rPr>
        <w:t xml:space="preserve"> </w:t>
      </w:r>
      <w:r w:rsidRPr="00BB333F">
        <w:rPr>
          <w:rFonts w:asciiTheme="majorBidi" w:hAnsiTheme="majorBidi" w:cstheme="majorBidi"/>
        </w:rPr>
        <w:t>wawasan</w:t>
      </w:r>
      <w:r w:rsidR="004E299C" w:rsidRPr="00BB333F">
        <w:rPr>
          <w:rFonts w:asciiTheme="majorBidi" w:hAnsiTheme="majorBidi" w:cstheme="majorBidi"/>
        </w:rPr>
        <w:t xml:space="preserve"> </w:t>
      </w:r>
      <w:r w:rsidRPr="00BB333F">
        <w:rPr>
          <w:rFonts w:asciiTheme="majorBidi" w:hAnsiTheme="majorBidi" w:cstheme="majorBidi"/>
        </w:rPr>
        <w:t>baru</w:t>
      </w:r>
      <w:r w:rsidR="004E299C" w:rsidRPr="00BB333F">
        <w:rPr>
          <w:rFonts w:asciiTheme="majorBidi" w:hAnsiTheme="majorBidi" w:cstheme="majorBidi"/>
        </w:rPr>
        <w:t xml:space="preserve"> </w:t>
      </w:r>
      <w:r w:rsidRPr="00BB333F">
        <w:rPr>
          <w:rFonts w:asciiTheme="majorBidi" w:hAnsiTheme="majorBidi" w:cstheme="majorBidi"/>
        </w:rPr>
        <w:t>yang</w:t>
      </w:r>
      <w:r w:rsidR="004E299C" w:rsidRPr="00BB333F">
        <w:rPr>
          <w:rFonts w:asciiTheme="majorBidi" w:hAnsiTheme="majorBidi" w:cstheme="majorBidi"/>
        </w:rPr>
        <w:t xml:space="preserve"> </w:t>
      </w:r>
      <w:r w:rsidRPr="00BB333F">
        <w:rPr>
          <w:rFonts w:asciiTheme="majorBidi" w:hAnsiTheme="majorBidi" w:cstheme="majorBidi"/>
        </w:rPr>
        <w:t>sebelumnya</w:t>
      </w:r>
      <w:r w:rsidR="004E299C" w:rsidRPr="00BB333F">
        <w:rPr>
          <w:rFonts w:asciiTheme="majorBidi" w:hAnsiTheme="majorBidi" w:cstheme="majorBidi"/>
        </w:rPr>
        <w:t xml:space="preserve"> </w:t>
      </w:r>
      <w:r w:rsidRPr="00BB333F">
        <w:rPr>
          <w:rFonts w:asciiTheme="majorBidi" w:hAnsiTheme="majorBidi" w:cstheme="majorBidi"/>
        </w:rPr>
        <w:t>belum</w:t>
      </w:r>
      <w:r w:rsidR="004E299C" w:rsidRPr="00BB333F">
        <w:rPr>
          <w:rFonts w:asciiTheme="majorBidi" w:hAnsiTheme="majorBidi" w:cstheme="majorBidi"/>
        </w:rPr>
        <w:t xml:space="preserve"> </w:t>
      </w:r>
      <w:r w:rsidRPr="00BB333F">
        <w:rPr>
          <w:rFonts w:asciiTheme="majorBidi" w:hAnsiTheme="majorBidi" w:cstheme="majorBidi"/>
        </w:rPr>
        <w:t>mereka</w:t>
      </w:r>
      <w:r w:rsidR="004E299C" w:rsidRPr="00BB333F">
        <w:rPr>
          <w:rFonts w:asciiTheme="majorBidi" w:hAnsiTheme="majorBidi" w:cstheme="majorBidi"/>
        </w:rPr>
        <w:t xml:space="preserve"> </w:t>
      </w:r>
      <w:r w:rsidRPr="00BB333F">
        <w:rPr>
          <w:rFonts w:asciiTheme="majorBidi" w:hAnsiTheme="majorBidi" w:cstheme="majorBidi"/>
          <w:spacing w:val="-2"/>
        </w:rPr>
        <w:t>ketahui.</w:t>
      </w:r>
    </w:p>
    <w:p w14:paraId="69450B18" w14:textId="07B7D544" w:rsidR="00381055" w:rsidRDefault="007A553E" w:rsidP="00572482">
      <w:pPr>
        <w:numPr>
          <w:ilvl w:val="0"/>
          <w:numId w:val="17"/>
        </w:numPr>
        <w:pBdr>
          <w:top w:val="nil"/>
          <w:left w:val="nil"/>
          <w:bottom w:val="nil"/>
          <w:right w:val="nil"/>
          <w:between w:val="nil"/>
        </w:pBdr>
        <w:spacing w:after="0" w:line="276" w:lineRule="auto"/>
        <w:ind w:left="426" w:hanging="426"/>
        <w:jc w:val="both"/>
        <w:rPr>
          <w:rFonts w:asciiTheme="majorBidi" w:eastAsia="Times New Roman" w:hAnsiTheme="majorBidi" w:cstheme="majorBidi"/>
          <w:b/>
          <w:color w:val="000000"/>
          <w:sz w:val="24"/>
          <w:szCs w:val="24"/>
        </w:rPr>
      </w:pPr>
      <w:proofErr w:type="spellStart"/>
      <w:r w:rsidRPr="00BB333F">
        <w:rPr>
          <w:rFonts w:asciiTheme="majorBidi" w:eastAsia="Times New Roman" w:hAnsiTheme="majorBidi" w:cstheme="majorBidi"/>
          <w:b/>
          <w:color w:val="000000"/>
          <w:sz w:val="24"/>
          <w:szCs w:val="24"/>
        </w:rPr>
        <w:t>Penutup</w:t>
      </w:r>
      <w:proofErr w:type="spellEnd"/>
      <w:r w:rsidRPr="00BB333F">
        <w:rPr>
          <w:rFonts w:asciiTheme="majorBidi" w:eastAsia="Times New Roman" w:hAnsiTheme="majorBidi" w:cstheme="majorBidi"/>
          <w:b/>
          <w:color w:val="000000"/>
          <w:sz w:val="24"/>
          <w:szCs w:val="24"/>
        </w:rPr>
        <w:t xml:space="preserve"> </w:t>
      </w:r>
    </w:p>
    <w:p w14:paraId="1079EDA7" w14:textId="5EB797A8" w:rsidR="006A52A3" w:rsidRDefault="007A553E" w:rsidP="007A553E">
      <w:pPr>
        <w:pStyle w:val="BodyText"/>
        <w:spacing w:line="360" w:lineRule="auto"/>
        <w:ind w:left="426" w:right="22" w:firstLine="708"/>
        <w:jc w:val="both"/>
      </w:pPr>
      <w:r>
        <w:t xml:space="preserve">Implementasi budaya literasi di MTs. Negeri 3 Pamekasan dan MTs. 1 Putri An-Nuqayah Sumenep </w:t>
      </w:r>
      <w:r w:rsidRPr="007A553E">
        <w:rPr>
          <w:rFonts w:asciiTheme="majorBidi" w:hAnsiTheme="majorBidi" w:cstheme="majorBidi"/>
        </w:rPr>
        <w:t>menunjukkan</w:t>
      </w:r>
      <w:r>
        <w:t xml:space="preserve"> bahwa literasi bukan sekadar aktivitas membaca dan menulis, tetapi juga strategi penting dalam meningkatkan kualitas pembelajaran. Program-program seperti </w:t>
      </w:r>
      <w:r w:rsidRPr="007A553E">
        <w:rPr>
          <w:rStyle w:val="Strong"/>
          <w:b w:val="0"/>
          <w:bCs w:val="0"/>
        </w:rPr>
        <w:t>Silent Reading Program (Serep), Friday’s Library, Corner Reading, dan Toghur Macapat</w:t>
      </w:r>
      <w:r w:rsidRPr="007A553E">
        <w:rPr>
          <w:b/>
          <w:bCs/>
        </w:rPr>
        <w:t xml:space="preserve"> </w:t>
      </w:r>
      <w:r>
        <w:t xml:space="preserve">di MTs. Negeri 3 Pamekasan serta </w:t>
      </w:r>
      <w:r w:rsidRPr="007A553E">
        <w:rPr>
          <w:rStyle w:val="Strong"/>
          <w:b w:val="0"/>
          <w:bCs w:val="0"/>
        </w:rPr>
        <w:t xml:space="preserve">pembacaan Juz ‘Amma, organisasi </w:t>
      </w:r>
      <w:r w:rsidRPr="007A553E">
        <w:rPr>
          <w:rStyle w:val="Strong"/>
          <w:b w:val="0"/>
          <w:bCs w:val="0"/>
        </w:rPr>
        <w:lastRenderedPageBreak/>
        <w:t>kepenulisan, dan</w:t>
      </w:r>
      <w:r>
        <w:rPr>
          <w:rStyle w:val="Strong"/>
        </w:rPr>
        <w:t xml:space="preserve"> </w:t>
      </w:r>
      <w:r w:rsidRPr="007A553E">
        <w:rPr>
          <w:rStyle w:val="Strong"/>
          <w:b w:val="0"/>
          <w:bCs w:val="0"/>
        </w:rPr>
        <w:t>Perkas</w:t>
      </w:r>
      <w:r>
        <w:t xml:space="preserve"> di MTs. 1 Putri An-Nuqayah telah memberikan dampak positif terhadap minat baca dan keterampilan literasi siswa.</w:t>
      </w:r>
      <w:r>
        <w:rPr>
          <w:lang w:val="en-US"/>
        </w:rPr>
        <w:t xml:space="preserve"> </w:t>
      </w:r>
      <w:r>
        <w:t xml:space="preserve">Salah satu inovasi penting dalam budaya literasi adalah penerbitan buku dan antologi karya siswa. Hal ini tidak hanya meningkatkan motivasi menulis, tetapi juga menjadi media apresiasi bagi peserta didik. Meskipun terdapat tantangan seperti keterbatasan sumber daya dan motivasi individu, upaya yang dilakukan menunjukkan bahwa budaya literasi dapat berkembang dengan dukungan sekolah, guru, dan lingkungan. Sebagaimana dikatakan, </w:t>
      </w:r>
      <w:r>
        <w:rPr>
          <w:rStyle w:val="Emphasis"/>
        </w:rPr>
        <w:t>One Book, One Pen, One Teacher Can Change the World</w:t>
      </w:r>
      <w:r>
        <w:t>. Semoga budaya literasi terus berkembang dan memberikan manfaat yang luas.</w:t>
      </w:r>
    </w:p>
    <w:p w14:paraId="4441E53E" w14:textId="13FC2FA2" w:rsidR="007A553E" w:rsidRPr="007A553E" w:rsidRDefault="007A553E" w:rsidP="00C56AC5">
      <w:pPr>
        <w:pStyle w:val="BodyText"/>
        <w:ind w:left="426" w:right="22" w:hanging="426"/>
        <w:jc w:val="center"/>
        <w:rPr>
          <w:lang w:val="en-US"/>
        </w:rPr>
      </w:pPr>
      <w:proofErr w:type="spellStart"/>
      <w:r w:rsidRPr="007A553E">
        <w:rPr>
          <w:b/>
          <w:bCs/>
          <w:lang w:val="en-US"/>
        </w:rPr>
        <w:t>Referensi</w:t>
      </w:r>
      <w:proofErr w:type="spellEnd"/>
    </w:p>
    <w:p w14:paraId="222B9AE2"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r w:rsidRPr="007A553E">
        <w:rPr>
          <w:rFonts w:ascii="Times New Roman" w:eastAsia="Times New Roman" w:hAnsi="Times New Roman" w:cs="Times New Roman"/>
          <w:sz w:val="24"/>
          <w:szCs w:val="24"/>
          <w:lang w:val="en-ID" w:eastAsia="en-ID"/>
        </w:rPr>
        <w:t>Al-Qur’an. (n.d.).</w:t>
      </w:r>
    </w:p>
    <w:p w14:paraId="7DE19A5A"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r w:rsidRPr="007A553E">
        <w:rPr>
          <w:rFonts w:ascii="Times New Roman" w:eastAsia="Times New Roman" w:hAnsi="Times New Roman" w:cs="Times New Roman"/>
          <w:sz w:val="24"/>
          <w:szCs w:val="24"/>
          <w:lang w:val="en-ID" w:eastAsia="en-ID"/>
        </w:rPr>
        <w:t xml:space="preserve">Arifin, Z. (2019). </w:t>
      </w:r>
      <w:proofErr w:type="spellStart"/>
      <w:r w:rsidRPr="007A553E">
        <w:rPr>
          <w:rFonts w:ascii="Times New Roman" w:eastAsia="Times New Roman" w:hAnsi="Times New Roman" w:cs="Times New Roman"/>
          <w:i/>
          <w:iCs/>
          <w:sz w:val="24"/>
          <w:szCs w:val="24"/>
          <w:lang w:val="en-ID" w:eastAsia="en-ID"/>
        </w:rPr>
        <w:t>Evaluasi</w:t>
      </w:r>
      <w:proofErr w:type="spellEnd"/>
      <w:r w:rsidRPr="007A553E">
        <w:rPr>
          <w:rFonts w:ascii="Times New Roman" w:eastAsia="Times New Roman" w:hAnsi="Times New Roman" w:cs="Times New Roman"/>
          <w:i/>
          <w:iCs/>
          <w:sz w:val="24"/>
          <w:szCs w:val="24"/>
          <w:lang w:val="en-ID" w:eastAsia="en-ID"/>
        </w:rPr>
        <w:t xml:space="preserve"> program</w:t>
      </w:r>
      <w:r w:rsidRPr="007A553E">
        <w:rPr>
          <w:rFonts w:ascii="Times New Roman" w:eastAsia="Times New Roman" w:hAnsi="Times New Roman" w:cs="Times New Roman"/>
          <w:sz w:val="24"/>
          <w:szCs w:val="24"/>
          <w:lang w:val="en-ID" w:eastAsia="en-ID"/>
        </w:rPr>
        <w:t xml:space="preserve">. Bandung: PT </w:t>
      </w:r>
      <w:proofErr w:type="spellStart"/>
      <w:r w:rsidRPr="007A553E">
        <w:rPr>
          <w:rFonts w:ascii="Times New Roman" w:eastAsia="Times New Roman" w:hAnsi="Times New Roman" w:cs="Times New Roman"/>
          <w:sz w:val="24"/>
          <w:szCs w:val="24"/>
          <w:lang w:val="en-ID" w:eastAsia="en-ID"/>
        </w:rPr>
        <w:t>Remaja</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Rosdakarya</w:t>
      </w:r>
      <w:proofErr w:type="spellEnd"/>
      <w:r w:rsidRPr="007A553E">
        <w:rPr>
          <w:rFonts w:ascii="Times New Roman" w:eastAsia="Times New Roman" w:hAnsi="Times New Roman" w:cs="Times New Roman"/>
          <w:sz w:val="24"/>
          <w:szCs w:val="24"/>
          <w:lang w:val="en-ID" w:eastAsia="en-ID"/>
        </w:rPr>
        <w:t>.</w:t>
      </w:r>
    </w:p>
    <w:p w14:paraId="52EB6F1F"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proofErr w:type="spellStart"/>
      <w:r w:rsidRPr="007A553E">
        <w:rPr>
          <w:rFonts w:ascii="Times New Roman" w:eastAsia="Times New Roman" w:hAnsi="Times New Roman" w:cs="Times New Roman"/>
          <w:sz w:val="24"/>
          <w:szCs w:val="24"/>
          <w:lang w:val="en-ID" w:eastAsia="en-ID"/>
        </w:rPr>
        <w:t>Bidang</w:t>
      </w:r>
      <w:proofErr w:type="spellEnd"/>
      <w:r w:rsidRPr="007A553E">
        <w:rPr>
          <w:rFonts w:ascii="Times New Roman" w:eastAsia="Times New Roman" w:hAnsi="Times New Roman" w:cs="Times New Roman"/>
          <w:sz w:val="24"/>
          <w:szCs w:val="24"/>
          <w:lang w:val="en-ID" w:eastAsia="en-ID"/>
        </w:rPr>
        <w:t xml:space="preserve"> Pendidikan Madrasah. (2019). </w:t>
      </w:r>
      <w:proofErr w:type="spellStart"/>
      <w:r w:rsidRPr="007A553E">
        <w:rPr>
          <w:rFonts w:ascii="Times New Roman" w:eastAsia="Times New Roman" w:hAnsi="Times New Roman" w:cs="Times New Roman"/>
          <w:i/>
          <w:iCs/>
          <w:sz w:val="24"/>
          <w:szCs w:val="24"/>
          <w:lang w:val="en-ID" w:eastAsia="en-ID"/>
        </w:rPr>
        <w:t>Buku</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panduan</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khusus</w:t>
      </w:r>
      <w:proofErr w:type="spellEnd"/>
      <w:r w:rsidRPr="007A553E">
        <w:rPr>
          <w:rFonts w:ascii="Times New Roman" w:eastAsia="Times New Roman" w:hAnsi="Times New Roman" w:cs="Times New Roman"/>
          <w:i/>
          <w:iCs/>
          <w:sz w:val="24"/>
          <w:szCs w:val="24"/>
          <w:lang w:val="en-ID" w:eastAsia="en-ID"/>
        </w:rPr>
        <w:t xml:space="preserve"> Gerakan Ayo </w:t>
      </w:r>
      <w:proofErr w:type="spellStart"/>
      <w:r w:rsidRPr="007A553E">
        <w:rPr>
          <w:rFonts w:ascii="Times New Roman" w:eastAsia="Times New Roman" w:hAnsi="Times New Roman" w:cs="Times New Roman"/>
          <w:i/>
          <w:iCs/>
          <w:sz w:val="24"/>
          <w:szCs w:val="24"/>
          <w:lang w:val="en-ID" w:eastAsia="en-ID"/>
        </w:rPr>
        <w:t>Membangun</w:t>
      </w:r>
      <w:proofErr w:type="spellEnd"/>
      <w:r w:rsidRPr="007A553E">
        <w:rPr>
          <w:rFonts w:ascii="Times New Roman" w:eastAsia="Times New Roman" w:hAnsi="Times New Roman" w:cs="Times New Roman"/>
          <w:i/>
          <w:iCs/>
          <w:sz w:val="24"/>
          <w:szCs w:val="24"/>
          <w:lang w:val="en-ID" w:eastAsia="en-ID"/>
        </w:rPr>
        <w:t xml:space="preserve"> Madrasah (</w:t>
      </w:r>
      <w:proofErr w:type="spellStart"/>
      <w:r w:rsidRPr="007A553E">
        <w:rPr>
          <w:rFonts w:ascii="Times New Roman" w:eastAsia="Times New Roman" w:hAnsi="Times New Roman" w:cs="Times New Roman"/>
          <w:i/>
          <w:iCs/>
          <w:sz w:val="24"/>
          <w:szCs w:val="24"/>
          <w:lang w:val="en-ID" w:eastAsia="en-ID"/>
        </w:rPr>
        <w:t>Geramm</w:t>
      </w:r>
      <w:proofErr w:type="spellEnd"/>
      <w:r w:rsidRPr="007A553E">
        <w:rPr>
          <w:rFonts w:ascii="Times New Roman" w:eastAsia="Times New Roman" w:hAnsi="Times New Roman" w:cs="Times New Roman"/>
          <w:i/>
          <w:iCs/>
          <w:sz w:val="24"/>
          <w:szCs w:val="24"/>
          <w:lang w:val="en-ID" w:eastAsia="en-ID"/>
        </w:rPr>
        <w:t>)</w:t>
      </w:r>
      <w:r w:rsidRPr="007A553E">
        <w:rPr>
          <w:rFonts w:ascii="Times New Roman" w:eastAsia="Times New Roman" w:hAnsi="Times New Roman" w:cs="Times New Roman"/>
          <w:sz w:val="24"/>
          <w:szCs w:val="24"/>
          <w:lang w:val="en-ID" w:eastAsia="en-ID"/>
        </w:rPr>
        <w:t xml:space="preserve">. Kantor Wilayah </w:t>
      </w:r>
      <w:proofErr w:type="spellStart"/>
      <w:r w:rsidRPr="007A553E">
        <w:rPr>
          <w:rFonts w:ascii="Times New Roman" w:eastAsia="Times New Roman" w:hAnsi="Times New Roman" w:cs="Times New Roman"/>
          <w:sz w:val="24"/>
          <w:szCs w:val="24"/>
          <w:lang w:val="en-ID" w:eastAsia="en-ID"/>
        </w:rPr>
        <w:t>Kemenag</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Provinsi</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Jawa</w:t>
      </w:r>
      <w:proofErr w:type="spellEnd"/>
      <w:r w:rsidRPr="007A553E">
        <w:rPr>
          <w:rFonts w:ascii="Times New Roman" w:eastAsia="Times New Roman" w:hAnsi="Times New Roman" w:cs="Times New Roman"/>
          <w:sz w:val="24"/>
          <w:szCs w:val="24"/>
          <w:lang w:val="en-ID" w:eastAsia="en-ID"/>
        </w:rPr>
        <w:t xml:space="preserve"> Timur.</w:t>
      </w:r>
    </w:p>
    <w:p w14:paraId="2D12DEFD"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proofErr w:type="spellStart"/>
      <w:r w:rsidRPr="007A553E">
        <w:rPr>
          <w:rFonts w:ascii="Times New Roman" w:eastAsia="Times New Roman" w:hAnsi="Times New Roman" w:cs="Times New Roman"/>
          <w:sz w:val="24"/>
          <w:szCs w:val="24"/>
          <w:lang w:val="en-ID" w:eastAsia="en-ID"/>
        </w:rPr>
        <w:t>Cahyani</w:t>
      </w:r>
      <w:proofErr w:type="spellEnd"/>
      <w:r w:rsidRPr="007A553E">
        <w:rPr>
          <w:rFonts w:ascii="Times New Roman" w:eastAsia="Times New Roman" w:hAnsi="Times New Roman" w:cs="Times New Roman"/>
          <w:sz w:val="24"/>
          <w:szCs w:val="24"/>
          <w:lang w:val="en-ID" w:eastAsia="en-ID"/>
        </w:rPr>
        <w:t xml:space="preserve">, I. (2009). </w:t>
      </w:r>
      <w:proofErr w:type="spellStart"/>
      <w:r w:rsidRPr="007A553E">
        <w:rPr>
          <w:rFonts w:ascii="Times New Roman" w:eastAsia="Times New Roman" w:hAnsi="Times New Roman" w:cs="Times New Roman"/>
          <w:i/>
          <w:iCs/>
          <w:sz w:val="24"/>
          <w:szCs w:val="24"/>
          <w:lang w:val="en-ID" w:eastAsia="en-ID"/>
        </w:rPr>
        <w:t>Pembelajaran</w:t>
      </w:r>
      <w:proofErr w:type="spellEnd"/>
      <w:r w:rsidRPr="007A553E">
        <w:rPr>
          <w:rFonts w:ascii="Times New Roman" w:eastAsia="Times New Roman" w:hAnsi="Times New Roman" w:cs="Times New Roman"/>
          <w:i/>
          <w:iCs/>
          <w:sz w:val="24"/>
          <w:szCs w:val="24"/>
          <w:lang w:val="en-ID" w:eastAsia="en-ID"/>
        </w:rPr>
        <w:t xml:space="preserve"> Bahasa Indonesia</w:t>
      </w:r>
      <w:r w:rsidRPr="007A553E">
        <w:rPr>
          <w:rFonts w:ascii="Times New Roman" w:eastAsia="Times New Roman" w:hAnsi="Times New Roman" w:cs="Times New Roman"/>
          <w:sz w:val="24"/>
          <w:szCs w:val="24"/>
          <w:lang w:val="en-ID" w:eastAsia="en-ID"/>
        </w:rPr>
        <w:t xml:space="preserve">. Jakarta: </w:t>
      </w:r>
      <w:proofErr w:type="spellStart"/>
      <w:r w:rsidRPr="007A553E">
        <w:rPr>
          <w:rFonts w:ascii="Times New Roman" w:eastAsia="Times New Roman" w:hAnsi="Times New Roman" w:cs="Times New Roman"/>
          <w:sz w:val="24"/>
          <w:szCs w:val="24"/>
          <w:lang w:val="en-ID" w:eastAsia="en-ID"/>
        </w:rPr>
        <w:t>Direktorat</w:t>
      </w:r>
      <w:proofErr w:type="spellEnd"/>
      <w:r w:rsidRPr="007A553E">
        <w:rPr>
          <w:rFonts w:ascii="Times New Roman" w:eastAsia="Times New Roman" w:hAnsi="Times New Roman" w:cs="Times New Roman"/>
          <w:sz w:val="24"/>
          <w:szCs w:val="24"/>
          <w:lang w:val="en-ID" w:eastAsia="en-ID"/>
        </w:rPr>
        <w:t xml:space="preserve"> Pendidikan Islam </w:t>
      </w:r>
      <w:proofErr w:type="spellStart"/>
      <w:r w:rsidRPr="007A553E">
        <w:rPr>
          <w:rFonts w:ascii="Times New Roman" w:eastAsia="Times New Roman" w:hAnsi="Times New Roman" w:cs="Times New Roman"/>
          <w:sz w:val="24"/>
          <w:szCs w:val="24"/>
          <w:lang w:val="en-ID" w:eastAsia="en-ID"/>
        </w:rPr>
        <w:t>Depag</w:t>
      </w:r>
      <w:proofErr w:type="spellEnd"/>
      <w:r w:rsidRPr="007A553E">
        <w:rPr>
          <w:rFonts w:ascii="Times New Roman" w:eastAsia="Times New Roman" w:hAnsi="Times New Roman" w:cs="Times New Roman"/>
          <w:sz w:val="24"/>
          <w:szCs w:val="24"/>
          <w:lang w:val="en-ID" w:eastAsia="en-ID"/>
        </w:rPr>
        <w:t xml:space="preserve"> RI.</w:t>
      </w:r>
    </w:p>
    <w:p w14:paraId="48016ADF"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proofErr w:type="spellStart"/>
      <w:r w:rsidRPr="007A553E">
        <w:rPr>
          <w:rFonts w:ascii="Times New Roman" w:eastAsia="Times New Roman" w:hAnsi="Times New Roman" w:cs="Times New Roman"/>
          <w:sz w:val="24"/>
          <w:szCs w:val="24"/>
          <w:lang w:val="en-ID" w:eastAsia="en-ID"/>
        </w:rPr>
        <w:t>Debton</w:t>
      </w:r>
      <w:proofErr w:type="spellEnd"/>
      <w:r w:rsidRPr="007A553E">
        <w:rPr>
          <w:rFonts w:ascii="Times New Roman" w:eastAsia="Times New Roman" w:hAnsi="Times New Roman" w:cs="Times New Roman"/>
          <w:sz w:val="24"/>
          <w:szCs w:val="24"/>
          <w:lang w:val="en-ID" w:eastAsia="en-ID"/>
        </w:rPr>
        <w:t xml:space="preserve">, L., &amp; Hubble, D. (2016). </w:t>
      </w:r>
      <w:proofErr w:type="spellStart"/>
      <w:r w:rsidRPr="007A553E">
        <w:rPr>
          <w:rFonts w:ascii="Times New Roman" w:eastAsia="Times New Roman" w:hAnsi="Times New Roman" w:cs="Times New Roman"/>
          <w:i/>
          <w:iCs/>
          <w:sz w:val="24"/>
          <w:szCs w:val="24"/>
          <w:lang w:val="en-ID" w:eastAsia="en-ID"/>
        </w:rPr>
        <w:t>Sekolah</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literasi</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Perencanaan</w:t>
      </w:r>
      <w:proofErr w:type="spellEnd"/>
      <w:r w:rsidRPr="007A553E">
        <w:rPr>
          <w:rFonts w:ascii="Times New Roman" w:eastAsia="Times New Roman" w:hAnsi="Times New Roman" w:cs="Times New Roman"/>
          <w:i/>
          <w:iCs/>
          <w:sz w:val="24"/>
          <w:szCs w:val="24"/>
          <w:lang w:val="en-ID" w:eastAsia="en-ID"/>
        </w:rPr>
        <w:t xml:space="preserve"> dan </w:t>
      </w:r>
      <w:proofErr w:type="spellStart"/>
      <w:r w:rsidRPr="007A553E">
        <w:rPr>
          <w:rFonts w:ascii="Times New Roman" w:eastAsia="Times New Roman" w:hAnsi="Times New Roman" w:cs="Times New Roman"/>
          <w:i/>
          <w:iCs/>
          <w:sz w:val="24"/>
          <w:szCs w:val="24"/>
          <w:lang w:val="en-ID" w:eastAsia="en-ID"/>
        </w:rPr>
        <w:t>pembinaan</w:t>
      </w:r>
      <w:proofErr w:type="spellEnd"/>
      <w:r w:rsidRPr="007A553E">
        <w:rPr>
          <w:rFonts w:ascii="Times New Roman" w:eastAsia="Times New Roman" w:hAnsi="Times New Roman" w:cs="Times New Roman"/>
          <w:sz w:val="24"/>
          <w:szCs w:val="24"/>
          <w:lang w:val="en-ID" w:eastAsia="en-ID"/>
        </w:rPr>
        <w:t xml:space="preserve">. Bandung: </w:t>
      </w:r>
      <w:proofErr w:type="spellStart"/>
      <w:r w:rsidRPr="007A553E">
        <w:rPr>
          <w:rFonts w:ascii="Times New Roman" w:eastAsia="Times New Roman" w:hAnsi="Times New Roman" w:cs="Times New Roman"/>
          <w:sz w:val="24"/>
          <w:szCs w:val="24"/>
          <w:lang w:val="en-ID" w:eastAsia="en-ID"/>
        </w:rPr>
        <w:t>Nuansa</w:t>
      </w:r>
      <w:proofErr w:type="spellEnd"/>
      <w:r w:rsidRPr="007A553E">
        <w:rPr>
          <w:rFonts w:ascii="Times New Roman" w:eastAsia="Times New Roman" w:hAnsi="Times New Roman" w:cs="Times New Roman"/>
          <w:sz w:val="24"/>
          <w:szCs w:val="24"/>
          <w:lang w:val="en-ID" w:eastAsia="en-ID"/>
        </w:rPr>
        <w:t>.</w:t>
      </w:r>
    </w:p>
    <w:p w14:paraId="796DDA7B"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proofErr w:type="spellStart"/>
      <w:r w:rsidRPr="007A553E">
        <w:rPr>
          <w:rFonts w:ascii="Times New Roman" w:eastAsia="Times New Roman" w:hAnsi="Times New Roman" w:cs="Times New Roman"/>
          <w:sz w:val="24"/>
          <w:szCs w:val="24"/>
          <w:lang w:val="en-ID" w:eastAsia="en-ID"/>
        </w:rPr>
        <w:t>Direktorat</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Jenderal</w:t>
      </w:r>
      <w:proofErr w:type="spellEnd"/>
      <w:r w:rsidRPr="007A553E">
        <w:rPr>
          <w:rFonts w:ascii="Times New Roman" w:eastAsia="Times New Roman" w:hAnsi="Times New Roman" w:cs="Times New Roman"/>
          <w:sz w:val="24"/>
          <w:szCs w:val="24"/>
          <w:lang w:val="en-ID" w:eastAsia="en-ID"/>
        </w:rPr>
        <w:t xml:space="preserve"> Pendidikan Dasar dan </w:t>
      </w:r>
      <w:proofErr w:type="spellStart"/>
      <w:r w:rsidRPr="007A553E">
        <w:rPr>
          <w:rFonts w:ascii="Times New Roman" w:eastAsia="Times New Roman" w:hAnsi="Times New Roman" w:cs="Times New Roman"/>
          <w:sz w:val="24"/>
          <w:szCs w:val="24"/>
          <w:lang w:val="en-ID" w:eastAsia="en-ID"/>
        </w:rPr>
        <w:t>Menengah</w:t>
      </w:r>
      <w:proofErr w:type="spellEnd"/>
      <w:r w:rsidRPr="007A553E">
        <w:rPr>
          <w:rFonts w:ascii="Times New Roman" w:eastAsia="Times New Roman" w:hAnsi="Times New Roman" w:cs="Times New Roman"/>
          <w:sz w:val="24"/>
          <w:szCs w:val="24"/>
          <w:lang w:val="en-ID" w:eastAsia="en-ID"/>
        </w:rPr>
        <w:t xml:space="preserve">, Kementerian Pendidikan dan </w:t>
      </w:r>
      <w:proofErr w:type="spellStart"/>
      <w:r w:rsidRPr="007A553E">
        <w:rPr>
          <w:rFonts w:ascii="Times New Roman" w:eastAsia="Times New Roman" w:hAnsi="Times New Roman" w:cs="Times New Roman"/>
          <w:sz w:val="24"/>
          <w:szCs w:val="24"/>
          <w:lang w:val="en-ID" w:eastAsia="en-ID"/>
        </w:rPr>
        <w:t>Kebudayaan</w:t>
      </w:r>
      <w:proofErr w:type="spellEnd"/>
      <w:r w:rsidRPr="007A553E">
        <w:rPr>
          <w:rFonts w:ascii="Times New Roman" w:eastAsia="Times New Roman" w:hAnsi="Times New Roman" w:cs="Times New Roman"/>
          <w:sz w:val="24"/>
          <w:szCs w:val="24"/>
          <w:lang w:val="en-ID" w:eastAsia="en-ID"/>
        </w:rPr>
        <w:t xml:space="preserve">. (2016). </w:t>
      </w:r>
      <w:r w:rsidRPr="007A553E">
        <w:rPr>
          <w:rFonts w:ascii="Times New Roman" w:eastAsia="Times New Roman" w:hAnsi="Times New Roman" w:cs="Times New Roman"/>
          <w:i/>
          <w:iCs/>
          <w:sz w:val="24"/>
          <w:szCs w:val="24"/>
          <w:lang w:val="en-ID" w:eastAsia="en-ID"/>
        </w:rPr>
        <w:t xml:space="preserve">Panduan Gerakan </w:t>
      </w:r>
      <w:proofErr w:type="spellStart"/>
      <w:r w:rsidRPr="007A553E">
        <w:rPr>
          <w:rFonts w:ascii="Times New Roman" w:eastAsia="Times New Roman" w:hAnsi="Times New Roman" w:cs="Times New Roman"/>
          <w:i/>
          <w:iCs/>
          <w:sz w:val="24"/>
          <w:szCs w:val="24"/>
          <w:lang w:val="en-ID" w:eastAsia="en-ID"/>
        </w:rPr>
        <w:t>Literasi</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Sekolah</w:t>
      </w:r>
      <w:proofErr w:type="spellEnd"/>
      <w:r w:rsidRPr="007A553E">
        <w:rPr>
          <w:rFonts w:ascii="Times New Roman" w:eastAsia="Times New Roman" w:hAnsi="Times New Roman" w:cs="Times New Roman"/>
          <w:i/>
          <w:iCs/>
          <w:sz w:val="24"/>
          <w:szCs w:val="24"/>
          <w:lang w:val="en-ID" w:eastAsia="en-ID"/>
        </w:rPr>
        <w:t xml:space="preserve"> di </w:t>
      </w:r>
      <w:proofErr w:type="spellStart"/>
      <w:r w:rsidRPr="007A553E">
        <w:rPr>
          <w:rFonts w:ascii="Times New Roman" w:eastAsia="Times New Roman" w:hAnsi="Times New Roman" w:cs="Times New Roman"/>
          <w:i/>
          <w:iCs/>
          <w:sz w:val="24"/>
          <w:szCs w:val="24"/>
          <w:lang w:val="en-ID" w:eastAsia="en-ID"/>
        </w:rPr>
        <w:t>Sekolah</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Menengah</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Pertama</w:t>
      </w:r>
      <w:proofErr w:type="spellEnd"/>
      <w:r w:rsidRPr="007A553E">
        <w:rPr>
          <w:rFonts w:ascii="Times New Roman" w:eastAsia="Times New Roman" w:hAnsi="Times New Roman" w:cs="Times New Roman"/>
          <w:sz w:val="24"/>
          <w:szCs w:val="24"/>
          <w:lang w:val="en-ID" w:eastAsia="en-ID"/>
        </w:rPr>
        <w:t>. Jakarta.</w:t>
      </w:r>
    </w:p>
    <w:p w14:paraId="066388FD"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proofErr w:type="spellStart"/>
      <w:r w:rsidRPr="007A553E">
        <w:rPr>
          <w:rFonts w:ascii="Times New Roman" w:eastAsia="Times New Roman" w:hAnsi="Times New Roman" w:cs="Times New Roman"/>
          <w:sz w:val="24"/>
          <w:szCs w:val="24"/>
          <w:lang w:val="en-ID" w:eastAsia="en-ID"/>
        </w:rPr>
        <w:t>Direktorat</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Jenderal</w:t>
      </w:r>
      <w:proofErr w:type="spellEnd"/>
      <w:r w:rsidRPr="007A553E">
        <w:rPr>
          <w:rFonts w:ascii="Times New Roman" w:eastAsia="Times New Roman" w:hAnsi="Times New Roman" w:cs="Times New Roman"/>
          <w:sz w:val="24"/>
          <w:szCs w:val="24"/>
          <w:lang w:val="en-ID" w:eastAsia="en-ID"/>
        </w:rPr>
        <w:t xml:space="preserve"> Pendidikan Dasar dan </w:t>
      </w:r>
      <w:proofErr w:type="spellStart"/>
      <w:r w:rsidRPr="007A553E">
        <w:rPr>
          <w:rFonts w:ascii="Times New Roman" w:eastAsia="Times New Roman" w:hAnsi="Times New Roman" w:cs="Times New Roman"/>
          <w:sz w:val="24"/>
          <w:szCs w:val="24"/>
          <w:lang w:val="en-ID" w:eastAsia="en-ID"/>
        </w:rPr>
        <w:t>Menengah</w:t>
      </w:r>
      <w:proofErr w:type="spellEnd"/>
      <w:r w:rsidRPr="007A553E">
        <w:rPr>
          <w:rFonts w:ascii="Times New Roman" w:eastAsia="Times New Roman" w:hAnsi="Times New Roman" w:cs="Times New Roman"/>
          <w:sz w:val="24"/>
          <w:szCs w:val="24"/>
          <w:lang w:val="en-ID" w:eastAsia="en-ID"/>
        </w:rPr>
        <w:t xml:space="preserve">, Kementerian Pendidikan dan </w:t>
      </w:r>
      <w:proofErr w:type="spellStart"/>
      <w:r w:rsidRPr="007A553E">
        <w:rPr>
          <w:rFonts w:ascii="Times New Roman" w:eastAsia="Times New Roman" w:hAnsi="Times New Roman" w:cs="Times New Roman"/>
          <w:sz w:val="24"/>
          <w:szCs w:val="24"/>
          <w:lang w:val="en-ID" w:eastAsia="en-ID"/>
        </w:rPr>
        <w:t>Kebudayaan</w:t>
      </w:r>
      <w:proofErr w:type="spellEnd"/>
      <w:r w:rsidRPr="007A553E">
        <w:rPr>
          <w:rFonts w:ascii="Times New Roman" w:eastAsia="Times New Roman" w:hAnsi="Times New Roman" w:cs="Times New Roman"/>
          <w:sz w:val="24"/>
          <w:szCs w:val="24"/>
          <w:lang w:val="en-ID" w:eastAsia="en-ID"/>
        </w:rPr>
        <w:t xml:space="preserve">. (2016). </w:t>
      </w:r>
      <w:proofErr w:type="spellStart"/>
      <w:r w:rsidRPr="007A553E">
        <w:rPr>
          <w:rFonts w:ascii="Times New Roman" w:eastAsia="Times New Roman" w:hAnsi="Times New Roman" w:cs="Times New Roman"/>
          <w:i/>
          <w:iCs/>
          <w:sz w:val="24"/>
          <w:szCs w:val="24"/>
          <w:lang w:val="en-ID" w:eastAsia="en-ID"/>
        </w:rPr>
        <w:t>Disain</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induk</w:t>
      </w:r>
      <w:proofErr w:type="spellEnd"/>
      <w:r w:rsidRPr="007A553E">
        <w:rPr>
          <w:rFonts w:ascii="Times New Roman" w:eastAsia="Times New Roman" w:hAnsi="Times New Roman" w:cs="Times New Roman"/>
          <w:i/>
          <w:iCs/>
          <w:sz w:val="24"/>
          <w:szCs w:val="24"/>
          <w:lang w:val="en-ID" w:eastAsia="en-ID"/>
        </w:rPr>
        <w:t xml:space="preserve"> Gerakan </w:t>
      </w:r>
      <w:proofErr w:type="spellStart"/>
      <w:r w:rsidRPr="007A553E">
        <w:rPr>
          <w:rFonts w:ascii="Times New Roman" w:eastAsia="Times New Roman" w:hAnsi="Times New Roman" w:cs="Times New Roman"/>
          <w:i/>
          <w:iCs/>
          <w:sz w:val="24"/>
          <w:szCs w:val="24"/>
          <w:lang w:val="en-ID" w:eastAsia="en-ID"/>
        </w:rPr>
        <w:t>Literasi</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Sekolah</w:t>
      </w:r>
      <w:proofErr w:type="spellEnd"/>
      <w:r w:rsidRPr="007A553E">
        <w:rPr>
          <w:rFonts w:ascii="Times New Roman" w:eastAsia="Times New Roman" w:hAnsi="Times New Roman" w:cs="Times New Roman"/>
          <w:sz w:val="24"/>
          <w:szCs w:val="24"/>
          <w:lang w:val="en-ID" w:eastAsia="en-ID"/>
        </w:rPr>
        <w:t>.</w:t>
      </w:r>
    </w:p>
    <w:p w14:paraId="338AFF65"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r w:rsidRPr="007A553E">
        <w:rPr>
          <w:rFonts w:ascii="Times New Roman" w:eastAsia="Times New Roman" w:hAnsi="Times New Roman" w:cs="Times New Roman"/>
          <w:sz w:val="24"/>
          <w:szCs w:val="24"/>
          <w:lang w:val="en-ID" w:eastAsia="en-ID"/>
        </w:rPr>
        <w:t xml:space="preserve">Kamil, M. (2010). </w:t>
      </w:r>
      <w:r w:rsidRPr="007A553E">
        <w:rPr>
          <w:rFonts w:ascii="Times New Roman" w:eastAsia="Times New Roman" w:hAnsi="Times New Roman" w:cs="Times New Roman"/>
          <w:i/>
          <w:iCs/>
          <w:sz w:val="24"/>
          <w:szCs w:val="24"/>
          <w:lang w:val="en-ID" w:eastAsia="en-ID"/>
        </w:rPr>
        <w:t xml:space="preserve">Model </w:t>
      </w:r>
      <w:proofErr w:type="spellStart"/>
      <w:r w:rsidRPr="007A553E">
        <w:rPr>
          <w:rFonts w:ascii="Times New Roman" w:eastAsia="Times New Roman" w:hAnsi="Times New Roman" w:cs="Times New Roman"/>
          <w:i/>
          <w:iCs/>
          <w:sz w:val="24"/>
          <w:szCs w:val="24"/>
          <w:lang w:val="en-ID" w:eastAsia="en-ID"/>
        </w:rPr>
        <w:t>pendidikan</w:t>
      </w:r>
      <w:proofErr w:type="spellEnd"/>
      <w:r w:rsidRPr="007A553E">
        <w:rPr>
          <w:rFonts w:ascii="Times New Roman" w:eastAsia="Times New Roman" w:hAnsi="Times New Roman" w:cs="Times New Roman"/>
          <w:i/>
          <w:iCs/>
          <w:sz w:val="24"/>
          <w:szCs w:val="24"/>
          <w:lang w:val="en-ID" w:eastAsia="en-ID"/>
        </w:rPr>
        <w:t xml:space="preserve"> dan </w:t>
      </w:r>
      <w:proofErr w:type="spellStart"/>
      <w:r w:rsidRPr="007A553E">
        <w:rPr>
          <w:rFonts w:ascii="Times New Roman" w:eastAsia="Times New Roman" w:hAnsi="Times New Roman" w:cs="Times New Roman"/>
          <w:i/>
          <w:iCs/>
          <w:sz w:val="24"/>
          <w:szCs w:val="24"/>
          <w:lang w:val="en-ID" w:eastAsia="en-ID"/>
        </w:rPr>
        <w:t>pelatihan</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Konsep</w:t>
      </w:r>
      <w:proofErr w:type="spellEnd"/>
      <w:r w:rsidRPr="007A553E">
        <w:rPr>
          <w:rFonts w:ascii="Times New Roman" w:eastAsia="Times New Roman" w:hAnsi="Times New Roman" w:cs="Times New Roman"/>
          <w:i/>
          <w:iCs/>
          <w:sz w:val="24"/>
          <w:szCs w:val="24"/>
          <w:lang w:val="en-ID" w:eastAsia="en-ID"/>
        </w:rPr>
        <w:t xml:space="preserve"> dan </w:t>
      </w:r>
      <w:proofErr w:type="spellStart"/>
      <w:r w:rsidRPr="007A553E">
        <w:rPr>
          <w:rFonts w:ascii="Times New Roman" w:eastAsia="Times New Roman" w:hAnsi="Times New Roman" w:cs="Times New Roman"/>
          <w:i/>
          <w:iCs/>
          <w:sz w:val="24"/>
          <w:szCs w:val="24"/>
          <w:lang w:val="en-ID" w:eastAsia="en-ID"/>
        </w:rPr>
        <w:t>aplikasi</w:t>
      </w:r>
      <w:proofErr w:type="spellEnd"/>
      <w:r w:rsidRPr="007A553E">
        <w:rPr>
          <w:rFonts w:ascii="Times New Roman" w:eastAsia="Times New Roman" w:hAnsi="Times New Roman" w:cs="Times New Roman"/>
          <w:i/>
          <w:iCs/>
          <w:sz w:val="24"/>
          <w:szCs w:val="24"/>
          <w:lang w:val="en-ID" w:eastAsia="en-ID"/>
        </w:rPr>
        <w:t>)</w:t>
      </w:r>
      <w:r w:rsidRPr="007A553E">
        <w:rPr>
          <w:rFonts w:ascii="Times New Roman" w:eastAsia="Times New Roman" w:hAnsi="Times New Roman" w:cs="Times New Roman"/>
          <w:sz w:val="24"/>
          <w:szCs w:val="24"/>
          <w:lang w:val="en-ID" w:eastAsia="en-ID"/>
        </w:rPr>
        <w:t xml:space="preserve">. Bandung: </w:t>
      </w:r>
      <w:proofErr w:type="spellStart"/>
      <w:r w:rsidRPr="007A553E">
        <w:rPr>
          <w:rFonts w:ascii="Times New Roman" w:eastAsia="Times New Roman" w:hAnsi="Times New Roman" w:cs="Times New Roman"/>
          <w:sz w:val="24"/>
          <w:szCs w:val="24"/>
          <w:lang w:val="en-ID" w:eastAsia="en-ID"/>
        </w:rPr>
        <w:t>Alfabeta</w:t>
      </w:r>
      <w:proofErr w:type="spellEnd"/>
      <w:r w:rsidRPr="007A553E">
        <w:rPr>
          <w:rFonts w:ascii="Times New Roman" w:eastAsia="Times New Roman" w:hAnsi="Times New Roman" w:cs="Times New Roman"/>
          <w:sz w:val="24"/>
          <w:szCs w:val="24"/>
          <w:lang w:val="en-ID" w:eastAsia="en-ID"/>
        </w:rPr>
        <w:t>.</w:t>
      </w:r>
    </w:p>
    <w:p w14:paraId="767482FB"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proofErr w:type="spellStart"/>
      <w:r w:rsidRPr="007A553E">
        <w:rPr>
          <w:rFonts w:ascii="Times New Roman" w:eastAsia="Times New Roman" w:hAnsi="Times New Roman" w:cs="Times New Roman"/>
          <w:sz w:val="24"/>
          <w:szCs w:val="24"/>
          <w:lang w:val="en-ID" w:eastAsia="en-ID"/>
        </w:rPr>
        <w:t>Kinesti</w:t>
      </w:r>
      <w:proofErr w:type="spellEnd"/>
      <w:r w:rsidRPr="007A553E">
        <w:rPr>
          <w:rFonts w:ascii="Times New Roman" w:eastAsia="Times New Roman" w:hAnsi="Times New Roman" w:cs="Times New Roman"/>
          <w:sz w:val="24"/>
          <w:szCs w:val="24"/>
          <w:lang w:val="en-ID" w:eastAsia="en-ID"/>
        </w:rPr>
        <w:t xml:space="preserve">, R. D. A. (2021). </w:t>
      </w:r>
      <w:proofErr w:type="spellStart"/>
      <w:r w:rsidRPr="007A553E">
        <w:rPr>
          <w:rFonts w:ascii="Times New Roman" w:eastAsia="Times New Roman" w:hAnsi="Times New Roman" w:cs="Times New Roman"/>
          <w:sz w:val="24"/>
          <w:szCs w:val="24"/>
          <w:lang w:val="en-ID" w:eastAsia="en-ID"/>
        </w:rPr>
        <w:t>Pemberian</w:t>
      </w:r>
      <w:proofErr w:type="spellEnd"/>
      <w:r w:rsidRPr="007A553E">
        <w:rPr>
          <w:rFonts w:ascii="Times New Roman" w:eastAsia="Times New Roman" w:hAnsi="Times New Roman" w:cs="Times New Roman"/>
          <w:sz w:val="24"/>
          <w:szCs w:val="24"/>
          <w:lang w:val="en-ID" w:eastAsia="en-ID"/>
        </w:rPr>
        <w:t xml:space="preserve"> reward </w:t>
      </w:r>
      <w:proofErr w:type="spellStart"/>
      <w:r w:rsidRPr="007A553E">
        <w:rPr>
          <w:rFonts w:ascii="Times New Roman" w:eastAsia="Times New Roman" w:hAnsi="Times New Roman" w:cs="Times New Roman"/>
          <w:sz w:val="24"/>
          <w:szCs w:val="24"/>
          <w:lang w:val="en-ID" w:eastAsia="en-ID"/>
        </w:rPr>
        <w:t>bagi</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siswa</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berprestasi</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sebagai</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strategi</w:t>
      </w:r>
      <w:proofErr w:type="spellEnd"/>
      <w:r w:rsidRPr="007A553E">
        <w:rPr>
          <w:rFonts w:ascii="Times New Roman" w:eastAsia="Times New Roman" w:hAnsi="Times New Roman" w:cs="Times New Roman"/>
          <w:sz w:val="24"/>
          <w:szCs w:val="24"/>
          <w:lang w:val="en-ID" w:eastAsia="en-ID"/>
        </w:rPr>
        <w:t xml:space="preserve"> guru </w:t>
      </w:r>
      <w:proofErr w:type="spellStart"/>
      <w:r w:rsidRPr="007A553E">
        <w:rPr>
          <w:rFonts w:ascii="Times New Roman" w:eastAsia="Times New Roman" w:hAnsi="Times New Roman" w:cs="Times New Roman"/>
          <w:sz w:val="24"/>
          <w:szCs w:val="24"/>
          <w:lang w:val="en-ID" w:eastAsia="en-ID"/>
        </w:rPr>
        <w:t>kelas</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dalam</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pembelajaran</w:t>
      </w:r>
      <w:proofErr w:type="spellEnd"/>
      <w:r w:rsidRPr="007A553E">
        <w:rPr>
          <w:rFonts w:ascii="Times New Roman" w:eastAsia="Times New Roman" w:hAnsi="Times New Roman" w:cs="Times New Roman"/>
          <w:sz w:val="24"/>
          <w:szCs w:val="24"/>
          <w:lang w:val="en-ID" w:eastAsia="en-ID"/>
        </w:rPr>
        <w:t xml:space="preserve"> di SD Al-</w:t>
      </w:r>
      <w:proofErr w:type="spellStart"/>
      <w:r w:rsidRPr="007A553E">
        <w:rPr>
          <w:rFonts w:ascii="Times New Roman" w:eastAsia="Times New Roman" w:hAnsi="Times New Roman" w:cs="Times New Roman"/>
          <w:sz w:val="24"/>
          <w:szCs w:val="24"/>
          <w:lang w:val="en-ID" w:eastAsia="en-ID"/>
        </w:rPr>
        <w:t>Ma’soem</w:t>
      </w:r>
      <w:proofErr w:type="spellEnd"/>
      <w:r w:rsidRPr="007A553E">
        <w:rPr>
          <w:rFonts w:ascii="Times New Roman" w:eastAsia="Times New Roman" w:hAnsi="Times New Roman" w:cs="Times New Roman"/>
          <w:sz w:val="24"/>
          <w:szCs w:val="24"/>
          <w:lang w:val="en-ID" w:eastAsia="en-ID"/>
        </w:rPr>
        <w:t xml:space="preserve"> Bandung. </w:t>
      </w:r>
      <w:proofErr w:type="spellStart"/>
      <w:r w:rsidRPr="007A553E">
        <w:rPr>
          <w:rFonts w:ascii="Times New Roman" w:eastAsia="Times New Roman" w:hAnsi="Times New Roman" w:cs="Times New Roman"/>
          <w:i/>
          <w:iCs/>
          <w:sz w:val="24"/>
          <w:szCs w:val="24"/>
          <w:lang w:val="en-ID" w:eastAsia="en-ID"/>
        </w:rPr>
        <w:t>Jurnal</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Jurusan</w:t>
      </w:r>
      <w:proofErr w:type="spellEnd"/>
      <w:r w:rsidRPr="007A553E">
        <w:rPr>
          <w:rFonts w:ascii="Times New Roman" w:eastAsia="Times New Roman" w:hAnsi="Times New Roman" w:cs="Times New Roman"/>
          <w:i/>
          <w:iCs/>
          <w:sz w:val="24"/>
          <w:szCs w:val="24"/>
          <w:lang w:val="en-ID" w:eastAsia="en-ID"/>
        </w:rPr>
        <w:t xml:space="preserve"> PGMI, 13</w:t>
      </w:r>
      <w:r w:rsidRPr="007A553E">
        <w:rPr>
          <w:rFonts w:ascii="Times New Roman" w:eastAsia="Times New Roman" w:hAnsi="Times New Roman" w:cs="Times New Roman"/>
          <w:sz w:val="24"/>
          <w:szCs w:val="24"/>
          <w:lang w:val="en-ID" w:eastAsia="en-ID"/>
        </w:rPr>
        <w:t>(2).</w:t>
      </w:r>
    </w:p>
    <w:p w14:paraId="6ED1C759"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proofErr w:type="spellStart"/>
      <w:r w:rsidRPr="007A553E">
        <w:rPr>
          <w:rFonts w:ascii="Times New Roman" w:eastAsia="Times New Roman" w:hAnsi="Times New Roman" w:cs="Times New Roman"/>
          <w:sz w:val="24"/>
          <w:szCs w:val="24"/>
          <w:lang w:val="en-ID" w:eastAsia="en-ID"/>
        </w:rPr>
        <w:t>Mufrihat</w:t>
      </w:r>
      <w:proofErr w:type="spellEnd"/>
      <w:r w:rsidRPr="007A553E">
        <w:rPr>
          <w:rFonts w:ascii="Times New Roman" w:eastAsia="Times New Roman" w:hAnsi="Times New Roman" w:cs="Times New Roman"/>
          <w:sz w:val="24"/>
          <w:szCs w:val="24"/>
          <w:lang w:val="en-ID" w:eastAsia="en-ID"/>
        </w:rPr>
        <w:t xml:space="preserve">. (2019). </w:t>
      </w:r>
      <w:proofErr w:type="spellStart"/>
      <w:r w:rsidRPr="007A553E">
        <w:rPr>
          <w:rFonts w:ascii="Times New Roman" w:eastAsia="Times New Roman" w:hAnsi="Times New Roman" w:cs="Times New Roman"/>
          <w:i/>
          <w:iCs/>
          <w:sz w:val="24"/>
          <w:szCs w:val="24"/>
          <w:lang w:val="en-ID" w:eastAsia="en-ID"/>
        </w:rPr>
        <w:t>Analisis</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efektivitas</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implementasi</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budaya</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literasi</w:t>
      </w:r>
      <w:proofErr w:type="spellEnd"/>
      <w:r w:rsidRPr="007A553E">
        <w:rPr>
          <w:rFonts w:ascii="Times New Roman" w:eastAsia="Times New Roman" w:hAnsi="Times New Roman" w:cs="Times New Roman"/>
          <w:i/>
          <w:iCs/>
          <w:sz w:val="24"/>
          <w:szCs w:val="24"/>
          <w:lang w:val="en-ID" w:eastAsia="en-ID"/>
        </w:rPr>
        <w:t xml:space="preserve"> di MIN 1 Kota Makassar</w:t>
      </w:r>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Skripsi</w:t>
      </w:r>
      <w:proofErr w:type="spellEnd"/>
      <w:r w:rsidRPr="007A553E">
        <w:rPr>
          <w:rFonts w:ascii="Times New Roman" w:eastAsia="Times New Roman" w:hAnsi="Times New Roman" w:cs="Times New Roman"/>
          <w:sz w:val="24"/>
          <w:szCs w:val="24"/>
          <w:lang w:val="en-ID" w:eastAsia="en-ID"/>
        </w:rPr>
        <w:t xml:space="preserve">). UIN </w:t>
      </w:r>
      <w:proofErr w:type="spellStart"/>
      <w:r w:rsidRPr="007A553E">
        <w:rPr>
          <w:rFonts w:ascii="Times New Roman" w:eastAsia="Times New Roman" w:hAnsi="Times New Roman" w:cs="Times New Roman"/>
          <w:sz w:val="24"/>
          <w:szCs w:val="24"/>
          <w:lang w:val="en-ID" w:eastAsia="en-ID"/>
        </w:rPr>
        <w:t>Alauddin</w:t>
      </w:r>
      <w:proofErr w:type="spellEnd"/>
      <w:r w:rsidRPr="007A553E">
        <w:rPr>
          <w:rFonts w:ascii="Times New Roman" w:eastAsia="Times New Roman" w:hAnsi="Times New Roman" w:cs="Times New Roman"/>
          <w:sz w:val="24"/>
          <w:szCs w:val="24"/>
          <w:lang w:val="en-ID" w:eastAsia="en-ID"/>
        </w:rPr>
        <w:t xml:space="preserve"> Makassar </w:t>
      </w:r>
      <w:proofErr w:type="spellStart"/>
      <w:r w:rsidRPr="007A553E">
        <w:rPr>
          <w:rFonts w:ascii="Times New Roman" w:eastAsia="Times New Roman" w:hAnsi="Times New Roman" w:cs="Times New Roman"/>
          <w:sz w:val="24"/>
          <w:szCs w:val="24"/>
          <w:lang w:val="en-ID" w:eastAsia="en-ID"/>
        </w:rPr>
        <w:t>Gowa</w:t>
      </w:r>
      <w:proofErr w:type="spellEnd"/>
      <w:r w:rsidRPr="007A553E">
        <w:rPr>
          <w:rFonts w:ascii="Times New Roman" w:eastAsia="Times New Roman" w:hAnsi="Times New Roman" w:cs="Times New Roman"/>
          <w:sz w:val="24"/>
          <w:szCs w:val="24"/>
          <w:lang w:val="en-ID" w:eastAsia="en-ID"/>
        </w:rPr>
        <w:t>.</w:t>
      </w:r>
    </w:p>
    <w:p w14:paraId="00D99E64"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proofErr w:type="spellStart"/>
      <w:r w:rsidRPr="007A553E">
        <w:rPr>
          <w:rFonts w:ascii="Times New Roman" w:eastAsia="Times New Roman" w:hAnsi="Times New Roman" w:cs="Times New Roman"/>
          <w:sz w:val="24"/>
          <w:szCs w:val="24"/>
          <w:lang w:val="en-ID" w:eastAsia="en-ID"/>
        </w:rPr>
        <w:t>Mulyati</w:t>
      </w:r>
      <w:proofErr w:type="spellEnd"/>
      <w:r w:rsidRPr="007A553E">
        <w:rPr>
          <w:rFonts w:ascii="Times New Roman" w:eastAsia="Times New Roman" w:hAnsi="Times New Roman" w:cs="Times New Roman"/>
          <w:sz w:val="24"/>
          <w:szCs w:val="24"/>
          <w:lang w:val="en-ID" w:eastAsia="en-ID"/>
        </w:rPr>
        <w:t xml:space="preserve">, T. (2017). </w:t>
      </w:r>
      <w:proofErr w:type="spellStart"/>
      <w:r w:rsidRPr="007A553E">
        <w:rPr>
          <w:rFonts w:ascii="Times New Roman" w:eastAsia="Times New Roman" w:hAnsi="Times New Roman" w:cs="Times New Roman"/>
          <w:i/>
          <w:iCs/>
          <w:sz w:val="24"/>
          <w:szCs w:val="24"/>
          <w:lang w:val="en-ID" w:eastAsia="en-ID"/>
        </w:rPr>
        <w:t>Pembelajaran</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literasi</w:t>
      </w:r>
      <w:proofErr w:type="spellEnd"/>
      <w:r w:rsidRPr="007A553E">
        <w:rPr>
          <w:rFonts w:ascii="Times New Roman" w:eastAsia="Times New Roman" w:hAnsi="Times New Roman" w:cs="Times New Roman"/>
          <w:sz w:val="24"/>
          <w:szCs w:val="24"/>
          <w:lang w:val="en-ID" w:eastAsia="en-ID"/>
        </w:rPr>
        <w:t xml:space="preserve">. Jakarta: </w:t>
      </w:r>
      <w:proofErr w:type="spellStart"/>
      <w:r w:rsidRPr="007A553E">
        <w:rPr>
          <w:rFonts w:ascii="Times New Roman" w:eastAsia="Times New Roman" w:hAnsi="Times New Roman" w:cs="Times New Roman"/>
          <w:sz w:val="24"/>
          <w:szCs w:val="24"/>
          <w:lang w:val="en-ID" w:eastAsia="en-ID"/>
        </w:rPr>
        <w:t>Bumi</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Aksara</w:t>
      </w:r>
      <w:proofErr w:type="spellEnd"/>
      <w:r w:rsidRPr="007A553E">
        <w:rPr>
          <w:rFonts w:ascii="Times New Roman" w:eastAsia="Times New Roman" w:hAnsi="Times New Roman" w:cs="Times New Roman"/>
          <w:sz w:val="24"/>
          <w:szCs w:val="24"/>
          <w:lang w:val="en-ID" w:eastAsia="en-ID"/>
        </w:rPr>
        <w:t>.</w:t>
      </w:r>
    </w:p>
    <w:p w14:paraId="379E1BF3"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proofErr w:type="spellStart"/>
      <w:r w:rsidRPr="007A553E">
        <w:rPr>
          <w:rFonts w:ascii="Times New Roman" w:eastAsia="Times New Roman" w:hAnsi="Times New Roman" w:cs="Times New Roman"/>
          <w:sz w:val="24"/>
          <w:szCs w:val="24"/>
          <w:lang w:val="en-ID" w:eastAsia="en-ID"/>
        </w:rPr>
        <w:t>Mursyid</w:t>
      </w:r>
      <w:proofErr w:type="spellEnd"/>
      <w:r w:rsidRPr="007A553E">
        <w:rPr>
          <w:rFonts w:ascii="Times New Roman" w:eastAsia="Times New Roman" w:hAnsi="Times New Roman" w:cs="Times New Roman"/>
          <w:sz w:val="24"/>
          <w:szCs w:val="24"/>
          <w:lang w:val="en-ID" w:eastAsia="en-ID"/>
        </w:rPr>
        <w:t xml:space="preserve">, M. (2016). </w:t>
      </w:r>
      <w:proofErr w:type="spellStart"/>
      <w:r w:rsidRPr="007A553E">
        <w:rPr>
          <w:rFonts w:ascii="Times New Roman" w:eastAsia="Times New Roman" w:hAnsi="Times New Roman" w:cs="Times New Roman"/>
          <w:i/>
          <w:iCs/>
          <w:sz w:val="24"/>
          <w:szCs w:val="24"/>
          <w:lang w:val="en-ID" w:eastAsia="en-ID"/>
        </w:rPr>
        <w:t>Membumikan</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gerakan</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literasi</w:t>
      </w:r>
      <w:proofErr w:type="spellEnd"/>
      <w:r w:rsidRPr="007A553E">
        <w:rPr>
          <w:rFonts w:ascii="Times New Roman" w:eastAsia="Times New Roman" w:hAnsi="Times New Roman" w:cs="Times New Roman"/>
          <w:i/>
          <w:iCs/>
          <w:sz w:val="24"/>
          <w:szCs w:val="24"/>
          <w:lang w:val="en-ID" w:eastAsia="en-ID"/>
        </w:rPr>
        <w:t xml:space="preserve"> di </w:t>
      </w:r>
      <w:proofErr w:type="spellStart"/>
      <w:r w:rsidRPr="007A553E">
        <w:rPr>
          <w:rFonts w:ascii="Times New Roman" w:eastAsia="Times New Roman" w:hAnsi="Times New Roman" w:cs="Times New Roman"/>
          <w:i/>
          <w:iCs/>
          <w:sz w:val="24"/>
          <w:szCs w:val="24"/>
          <w:lang w:val="en-ID" w:eastAsia="en-ID"/>
        </w:rPr>
        <w:t>sekolah</w:t>
      </w:r>
      <w:proofErr w:type="spellEnd"/>
      <w:r w:rsidRPr="007A553E">
        <w:rPr>
          <w:rFonts w:ascii="Times New Roman" w:eastAsia="Times New Roman" w:hAnsi="Times New Roman" w:cs="Times New Roman"/>
          <w:sz w:val="24"/>
          <w:szCs w:val="24"/>
          <w:lang w:val="en-ID" w:eastAsia="en-ID"/>
        </w:rPr>
        <w:t xml:space="preserve">. Yogyakarta: Lembaga </w:t>
      </w:r>
      <w:proofErr w:type="spellStart"/>
      <w:r w:rsidRPr="007A553E">
        <w:rPr>
          <w:rFonts w:ascii="Times New Roman" w:eastAsia="Times New Roman" w:hAnsi="Times New Roman" w:cs="Times New Roman"/>
          <w:sz w:val="24"/>
          <w:szCs w:val="24"/>
          <w:lang w:val="en-ID" w:eastAsia="en-ID"/>
        </w:rPr>
        <w:t>Ladang</w:t>
      </w:r>
      <w:proofErr w:type="spellEnd"/>
      <w:r w:rsidRPr="007A553E">
        <w:rPr>
          <w:rFonts w:ascii="Times New Roman" w:eastAsia="Times New Roman" w:hAnsi="Times New Roman" w:cs="Times New Roman"/>
          <w:sz w:val="24"/>
          <w:szCs w:val="24"/>
          <w:lang w:val="en-ID" w:eastAsia="en-ID"/>
        </w:rPr>
        <w:t xml:space="preserve"> Kata.</w:t>
      </w:r>
    </w:p>
    <w:p w14:paraId="47A306E7"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proofErr w:type="spellStart"/>
      <w:r w:rsidRPr="007A553E">
        <w:rPr>
          <w:rFonts w:ascii="Times New Roman" w:eastAsia="Times New Roman" w:hAnsi="Times New Roman" w:cs="Times New Roman"/>
          <w:sz w:val="24"/>
          <w:szCs w:val="24"/>
          <w:lang w:val="en-ID" w:eastAsia="en-ID"/>
        </w:rPr>
        <w:t>Musthafa</w:t>
      </w:r>
      <w:proofErr w:type="spellEnd"/>
      <w:r w:rsidRPr="007A553E">
        <w:rPr>
          <w:rFonts w:ascii="Times New Roman" w:eastAsia="Times New Roman" w:hAnsi="Times New Roman" w:cs="Times New Roman"/>
          <w:sz w:val="24"/>
          <w:szCs w:val="24"/>
          <w:lang w:val="en-ID" w:eastAsia="en-ID"/>
        </w:rPr>
        <w:t xml:space="preserve">, B. (2014). </w:t>
      </w:r>
      <w:proofErr w:type="spellStart"/>
      <w:r w:rsidRPr="007A553E">
        <w:rPr>
          <w:rFonts w:ascii="Times New Roman" w:eastAsia="Times New Roman" w:hAnsi="Times New Roman" w:cs="Times New Roman"/>
          <w:i/>
          <w:iCs/>
          <w:sz w:val="24"/>
          <w:szCs w:val="24"/>
          <w:lang w:val="en-ID" w:eastAsia="en-ID"/>
        </w:rPr>
        <w:t>Literasi</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dini</w:t>
      </w:r>
      <w:proofErr w:type="spellEnd"/>
      <w:r w:rsidRPr="007A553E">
        <w:rPr>
          <w:rFonts w:ascii="Times New Roman" w:eastAsia="Times New Roman" w:hAnsi="Times New Roman" w:cs="Times New Roman"/>
          <w:i/>
          <w:iCs/>
          <w:sz w:val="24"/>
          <w:szCs w:val="24"/>
          <w:lang w:val="en-ID" w:eastAsia="en-ID"/>
        </w:rPr>
        <w:t xml:space="preserve"> dan </w:t>
      </w:r>
      <w:proofErr w:type="spellStart"/>
      <w:r w:rsidRPr="007A553E">
        <w:rPr>
          <w:rFonts w:ascii="Times New Roman" w:eastAsia="Times New Roman" w:hAnsi="Times New Roman" w:cs="Times New Roman"/>
          <w:i/>
          <w:iCs/>
          <w:sz w:val="24"/>
          <w:szCs w:val="24"/>
          <w:lang w:val="en-ID" w:eastAsia="en-ID"/>
        </w:rPr>
        <w:t>literasi</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remaja</w:t>
      </w:r>
      <w:proofErr w:type="spellEnd"/>
      <w:r w:rsidRPr="007A553E">
        <w:rPr>
          <w:rFonts w:ascii="Times New Roman" w:eastAsia="Times New Roman" w:hAnsi="Times New Roman" w:cs="Times New Roman"/>
          <w:sz w:val="24"/>
          <w:szCs w:val="24"/>
          <w:lang w:val="en-ID" w:eastAsia="en-ID"/>
        </w:rPr>
        <w:t>. Bandung: CREST.</w:t>
      </w:r>
    </w:p>
    <w:p w14:paraId="544CB81D"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proofErr w:type="spellStart"/>
      <w:r w:rsidRPr="007A553E">
        <w:rPr>
          <w:rFonts w:ascii="Times New Roman" w:eastAsia="Times New Roman" w:hAnsi="Times New Roman" w:cs="Times New Roman"/>
          <w:sz w:val="24"/>
          <w:szCs w:val="24"/>
          <w:lang w:val="en-ID" w:eastAsia="en-ID"/>
        </w:rPr>
        <w:t>Nashar</w:t>
      </w:r>
      <w:proofErr w:type="spellEnd"/>
      <w:r w:rsidRPr="007A553E">
        <w:rPr>
          <w:rFonts w:ascii="Times New Roman" w:eastAsia="Times New Roman" w:hAnsi="Times New Roman" w:cs="Times New Roman"/>
          <w:sz w:val="24"/>
          <w:szCs w:val="24"/>
          <w:lang w:val="en-ID" w:eastAsia="en-ID"/>
        </w:rPr>
        <w:t xml:space="preserve">. (2013). </w:t>
      </w:r>
      <w:r w:rsidRPr="007A553E">
        <w:rPr>
          <w:rFonts w:ascii="Times New Roman" w:eastAsia="Times New Roman" w:hAnsi="Times New Roman" w:cs="Times New Roman"/>
          <w:i/>
          <w:iCs/>
          <w:sz w:val="24"/>
          <w:szCs w:val="24"/>
          <w:lang w:val="en-ID" w:eastAsia="en-ID"/>
        </w:rPr>
        <w:t>Dasar-</w:t>
      </w:r>
      <w:proofErr w:type="spellStart"/>
      <w:r w:rsidRPr="007A553E">
        <w:rPr>
          <w:rFonts w:ascii="Times New Roman" w:eastAsia="Times New Roman" w:hAnsi="Times New Roman" w:cs="Times New Roman"/>
          <w:i/>
          <w:iCs/>
          <w:sz w:val="24"/>
          <w:szCs w:val="24"/>
          <w:lang w:val="en-ID" w:eastAsia="en-ID"/>
        </w:rPr>
        <w:t>dasar</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manajemen</w:t>
      </w:r>
      <w:proofErr w:type="spellEnd"/>
      <w:r w:rsidRPr="007A553E">
        <w:rPr>
          <w:rFonts w:ascii="Times New Roman" w:eastAsia="Times New Roman" w:hAnsi="Times New Roman" w:cs="Times New Roman"/>
          <w:sz w:val="24"/>
          <w:szCs w:val="24"/>
          <w:lang w:val="en-ID" w:eastAsia="en-ID"/>
        </w:rPr>
        <w:t xml:space="preserve">. Surabaya: Pena </w:t>
      </w:r>
      <w:proofErr w:type="spellStart"/>
      <w:r w:rsidRPr="007A553E">
        <w:rPr>
          <w:rFonts w:ascii="Times New Roman" w:eastAsia="Times New Roman" w:hAnsi="Times New Roman" w:cs="Times New Roman"/>
          <w:sz w:val="24"/>
          <w:szCs w:val="24"/>
          <w:lang w:val="en-ID" w:eastAsia="en-ID"/>
        </w:rPr>
        <w:t>Salsabila</w:t>
      </w:r>
      <w:proofErr w:type="spellEnd"/>
      <w:r w:rsidRPr="007A553E">
        <w:rPr>
          <w:rFonts w:ascii="Times New Roman" w:eastAsia="Times New Roman" w:hAnsi="Times New Roman" w:cs="Times New Roman"/>
          <w:sz w:val="24"/>
          <w:szCs w:val="24"/>
          <w:lang w:val="en-ID" w:eastAsia="en-ID"/>
        </w:rPr>
        <w:t>.</w:t>
      </w:r>
    </w:p>
    <w:p w14:paraId="1E401577"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proofErr w:type="spellStart"/>
      <w:r w:rsidRPr="007A553E">
        <w:rPr>
          <w:rFonts w:ascii="Times New Roman" w:eastAsia="Times New Roman" w:hAnsi="Times New Roman" w:cs="Times New Roman"/>
          <w:sz w:val="24"/>
          <w:szCs w:val="24"/>
          <w:lang w:val="en-ID" w:eastAsia="en-ID"/>
        </w:rPr>
        <w:t>Pakistianingsih</w:t>
      </w:r>
      <w:proofErr w:type="spellEnd"/>
      <w:r w:rsidRPr="007A553E">
        <w:rPr>
          <w:rFonts w:ascii="Times New Roman" w:eastAsia="Times New Roman" w:hAnsi="Times New Roman" w:cs="Times New Roman"/>
          <w:sz w:val="24"/>
          <w:szCs w:val="24"/>
          <w:lang w:val="en-ID" w:eastAsia="en-ID"/>
        </w:rPr>
        <w:t xml:space="preserve">, A. (n.d.). </w:t>
      </w:r>
      <w:r w:rsidRPr="007A553E">
        <w:rPr>
          <w:rFonts w:ascii="Times New Roman" w:eastAsia="Times New Roman" w:hAnsi="Times New Roman" w:cs="Times New Roman"/>
          <w:i/>
          <w:iCs/>
          <w:sz w:val="24"/>
          <w:szCs w:val="24"/>
          <w:lang w:val="en-ID" w:eastAsia="en-ID"/>
        </w:rPr>
        <w:t xml:space="preserve">Surabaya </w:t>
      </w:r>
      <w:proofErr w:type="spellStart"/>
      <w:r w:rsidRPr="007A553E">
        <w:rPr>
          <w:rFonts w:ascii="Times New Roman" w:eastAsia="Times New Roman" w:hAnsi="Times New Roman" w:cs="Times New Roman"/>
          <w:i/>
          <w:iCs/>
          <w:sz w:val="24"/>
          <w:szCs w:val="24"/>
          <w:lang w:val="en-ID" w:eastAsia="en-ID"/>
        </w:rPr>
        <w:t>sebagai</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kota</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literasi</w:t>
      </w:r>
      <w:proofErr w:type="spellEnd"/>
      <w:r w:rsidRPr="007A553E">
        <w:rPr>
          <w:rFonts w:ascii="Times New Roman" w:eastAsia="Times New Roman" w:hAnsi="Times New Roman" w:cs="Times New Roman"/>
          <w:sz w:val="24"/>
          <w:szCs w:val="24"/>
          <w:lang w:val="en-ID" w:eastAsia="en-ID"/>
        </w:rPr>
        <w:t xml:space="preserve">. Surabaya: </w:t>
      </w:r>
      <w:proofErr w:type="spellStart"/>
      <w:r w:rsidRPr="007A553E">
        <w:rPr>
          <w:rFonts w:ascii="Times New Roman" w:eastAsia="Times New Roman" w:hAnsi="Times New Roman" w:cs="Times New Roman"/>
          <w:sz w:val="24"/>
          <w:szCs w:val="24"/>
          <w:lang w:val="en-ID" w:eastAsia="en-ID"/>
        </w:rPr>
        <w:t>Pelita</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Hati</w:t>
      </w:r>
      <w:proofErr w:type="spellEnd"/>
      <w:r w:rsidRPr="007A553E">
        <w:rPr>
          <w:rFonts w:ascii="Times New Roman" w:eastAsia="Times New Roman" w:hAnsi="Times New Roman" w:cs="Times New Roman"/>
          <w:sz w:val="24"/>
          <w:szCs w:val="24"/>
          <w:lang w:val="en-ID" w:eastAsia="en-ID"/>
        </w:rPr>
        <w:t>.</w:t>
      </w:r>
    </w:p>
    <w:p w14:paraId="1B844369"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r w:rsidRPr="007A553E">
        <w:rPr>
          <w:rFonts w:ascii="Times New Roman" w:eastAsia="Times New Roman" w:hAnsi="Times New Roman" w:cs="Times New Roman"/>
          <w:sz w:val="24"/>
          <w:szCs w:val="24"/>
          <w:lang w:val="en-ID" w:eastAsia="en-ID"/>
        </w:rPr>
        <w:lastRenderedPageBreak/>
        <w:t xml:space="preserve">Raihan. (2019). </w:t>
      </w:r>
      <w:proofErr w:type="spellStart"/>
      <w:r w:rsidRPr="007A553E">
        <w:rPr>
          <w:rFonts w:ascii="Times New Roman" w:eastAsia="Times New Roman" w:hAnsi="Times New Roman" w:cs="Times New Roman"/>
          <w:sz w:val="24"/>
          <w:szCs w:val="24"/>
          <w:lang w:val="en-ID" w:eastAsia="en-ID"/>
        </w:rPr>
        <w:t>Penerapan</w:t>
      </w:r>
      <w:proofErr w:type="spellEnd"/>
      <w:r w:rsidRPr="007A553E">
        <w:rPr>
          <w:rFonts w:ascii="Times New Roman" w:eastAsia="Times New Roman" w:hAnsi="Times New Roman" w:cs="Times New Roman"/>
          <w:sz w:val="24"/>
          <w:szCs w:val="24"/>
          <w:lang w:val="en-ID" w:eastAsia="en-ID"/>
        </w:rPr>
        <w:t xml:space="preserve"> reward dan punishment </w:t>
      </w:r>
      <w:proofErr w:type="spellStart"/>
      <w:r w:rsidRPr="007A553E">
        <w:rPr>
          <w:rFonts w:ascii="Times New Roman" w:eastAsia="Times New Roman" w:hAnsi="Times New Roman" w:cs="Times New Roman"/>
          <w:sz w:val="24"/>
          <w:szCs w:val="24"/>
          <w:lang w:val="en-ID" w:eastAsia="en-ID"/>
        </w:rPr>
        <w:t>dalam</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meningkatkan</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prestasi</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belajar</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pendidikan</w:t>
      </w:r>
      <w:proofErr w:type="spellEnd"/>
      <w:r w:rsidRPr="007A553E">
        <w:rPr>
          <w:rFonts w:ascii="Times New Roman" w:eastAsia="Times New Roman" w:hAnsi="Times New Roman" w:cs="Times New Roman"/>
          <w:sz w:val="24"/>
          <w:szCs w:val="24"/>
          <w:lang w:val="en-ID" w:eastAsia="en-ID"/>
        </w:rPr>
        <w:t xml:space="preserve"> agama Islam </w:t>
      </w:r>
      <w:proofErr w:type="spellStart"/>
      <w:r w:rsidRPr="007A553E">
        <w:rPr>
          <w:rFonts w:ascii="Times New Roman" w:eastAsia="Times New Roman" w:hAnsi="Times New Roman" w:cs="Times New Roman"/>
          <w:sz w:val="24"/>
          <w:szCs w:val="24"/>
          <w:lang w:val="en-ID" w:eastAsia="en-ID"/>
        </w:rPr>
        <w:t>terhadap</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siswa</w:t>
      </w:r>
      <w:proofErr w:type="spellEnd"/>
      <w:r w:rsidRPr="007A553E">
        <w:rPr>
          <w:rFonts w:ascii="Times New Roman" w:eastAsia="Times New Roman" w:hAnsi="Times New Roman" w:cs="Times New Roman"/>
          <w:sz w:val="24"/>
          <w:szCs w:val="24"/>
          <w:lang w:val="en-ID" w:eastAsia="en-ID"/>
        </w:rPr>
        <w:t xml:space="preserve"> SMA di </w:t>
      </w:r>
      <w:proofErr w:type="spellStart"/>
      <w:r w:rsidRPr="007A553E">
        <w:rPr>
          <w:rFonts w:ascii="Times New Roman" w:eastAsia="Times New Roman" w:hAnsi="Times New Roman" w:cs="Times New Roman"/>
          <w:sz w:val="24"/>
          <w:szCs w:val="24"/>
          <w:lang w:val="en-ID" w:eastAsia="en-ID"/>
        </w:rPr>
        <w:t>Kabupaten</w:t>
      </w:r>
      <w:proofErr w:type="spellEnd"/>
      <w:r w:rsidRPr="007A553E">
        <w:rPr>
          <w:rFonts w:ascii="Times New Roman" w:eastAsia="Times New Roman" w:hAnsi="Times New Roman" w:cs="Times New Roman"/>
          <w:sz w:val="24"/>
          <w:szCs w:val="24"/>
          <w:lang w:val="en-ID" w:eastAsia="en-ID"/>
        </w:rPr>
        <w:t xml:space="preserve"> </w:t>
      </w:r>
      <w:proofErr w:type="spellStart"/>
      <w:r w:rsidRPr="007A553E">
        <w:rPr>
          <w:rFonts w:ascii="Times New Roman" w:eastAsia="Times New Roman" w:hAnsi="Times New Roman" w:cs="Times New Roman"/>
          <w:sz w:val="24"/>
          <w:szCs w:val="24"/>
          <w:lang w:val="en-ID" w:eastAsia="en-ID"/>
        </w:rPr>
        <w:t>Pidie</w:t>
      </w:r>
      <w:proofErr w:type="spellEnd"/>
      <w:r w:rsidRPr="007A553E">
        <w:rPr>
          <w:rFonts w:ascii="Times New Roman" w:eastAsia="Times New Roman" w:hAnsi="Times New Roman" w:cs="Times New Roman"/>
          <w:sz w:val="24"/>
          <w:szCs w:val="24"/>
          <w:lang w:val="en-ID" w:eastAsia="en-ID"/>
        </w:rPr>
        <w:t xml:space="preserve">. </w:t>
      </w:r>
      <w:r w:rsidRPr="007A553E">
        <w:rPr>
          <w:rFonts w:ascii="Times New Roman" w:eastAsia="Times New Roman" w:hAnsi="Times New Roman" w:cs="Times New Roman"/>
          <w:i/>
          <w:iCs/>
          <w:sz w:val="24"/>
          <w:szCs w:val="24"/>
          <w:lang w:val="en-ID" w:eastAsia="en-ID"/>
        </w:rPr>
        <w:t>Journal of Islamic Education, 2</w:t>
      </w:r>
      <w:r w:rsidRPr="007A553E">
        <w:rPr>
          <w:rFonts w:ascii="Times New Roman" w:eastAsia="Times New Roman" w:hAnsi="Times New Roman" w:cs="Times New Roman"/>
          <w:sz w:val="24"/>
          <w:szCs w:val="24"/>
          <w:lang w:val="en-ID" w:eastAsia="en-ID"/>
        </w:rPr>
        <w:t>(1).</w:t>
      </w:r>
    </w:p>
    <w:p w14:paraId="3C1ACA11" w14:textId="77777777" w:rsidR="007A553E" w:rsidRPr="007A553E" w:rsidRDefault="007A553E" w:rsidP="007A553E">
      <w:pPr>
        <w:spacing w:before="240" w:after="0" w:line="240" w:lineRule="auto"/>
        <w:ind w:left="567" w:hanging="567"/>
        <w:jc w:val="both"/>
        <w:rPr>
          <w:rFonts w:ascii="Times New Roman" w:eastAsia="Times New Roman" w:hAnsi="Times New Roman" w:cs="Times New Roman"/>
          <w:sz w:val="24"/>
          <w:szCs w:val="24"/>
          <w:lang w:val="en-ID" w:eastAsia="en-ID"/>
        </w:rPr>
      </w:pPr>
      <w:proofErr w:type="spellStart"/>
      <w:r w:rsidRPr="007A553E">
        <w:rPr>
          <w:rFonts w:ascii="Times New Roman" w:eastAsia="Times New Roman" w:hAnsi="Times New Roman" w:cs="Times New Roman"/>
          <w:sz w:val="24"/>
          <w:szCs w:val="24"/>
          <w:lang w:val="en-ID" w:eastAsia="en-ID"/>
        </w:rPr>
        <w:t>Saryono</w:t>
      </w:r>
      <w:proofErr w:type="spellEnd"/>
      <w:r w:rsidRPr="007A553E">
        <w:rPr>
          <w:rFonts w:ascii="Times New Roman" w:eastAsia="Times New Roman" w:hAnsi="Times New Roman" w:cs="Times New Roman"/>
          <w:sz w:val="24"/>
          <w:szCs w:val="24"/>
          <w:lang w:val="en-ID" w:eastAsia="en-ID"/>
        </w:rPr>
        <w:t xml:space="preserve">, D. (2017). </w:t>
      </w:r>
      <w:r w:rsidRPr="007A553E">
        <w:rPr>
          <w:rFonts w:ascii="Times New Roman" w:eastAsia="Times New Roman" w:hAnsi="Times New Roman" w:cs="Times New Roman"/>
          <w:i/>
          <w:iCs/>
          <w:sz w:val="24"/>
          <w:szCs w:val="24"/>
          <w:lang w:val="en-ID" w:eastAsia="en-ID"/>
        </w:rPr>
        <w:t xml:space="preserve">Gerakan </w:t>
      </w:r>
      <w:proofErr w:type="spellStart"/>
      <w:r w:rsidRPr="007A553E">
        <w:rPr>
          <w:rFonts w:ascii="Times New Roman" w:eastAsia="Times New Roman" w:hAnsi="Times New Roman" w:cs="Times New Roman"/>
          <w:i/>
          <w:iCs/>
          <w:sz w:val="24"/>
          <w:szCs w:val="24"/>
          <w:lang w:val="en-ID" w:eastAsia="en-ID"/>
        </w:rPr>
        <w:t>literasi</w:t>
      </w:r>
      <w:proofErr w:type="spellEnd"/>
      <w:r w:rsidRPr="007A553E">
        <w:rPr>
          <w:rFonts w:ascii="Times New Roman" w:eastAsia="Times New Roman" w:hAnsi="Times New Roman" w:cs="Times New Roman"/>
          <w:i/>
          <w:iCs/>
          <w:sz w:val="24"/>
          <w:szCs w:val="24"/>
          <w:lang w:val="en-ID" w:eastAsia="en-ID"/>
        </w:rPr>
        <w:t xml:space="preserve"> </w:t>
      </w:r>
      <w:proofErr w:type="spellStart"/>
      <w:r w:rsidRPr="007A553E">
        <w:rPr>
          <w:rFonts w:ascii="Times New Roman" w:eastAsia="Times New Roman" w:hAnsi="Times New Roman" w:cs="Times New Roman"/>
          <w:i/>
          <w:iCs/>
          <w:sz w:val="24"/>
          <w:szCs w:val="24"/>
          <w:lang w:val="en-ID" w:eastAsia="en-ID"/>
        </w:rPr>
        <w:t>nasional</w:t>
      </w:r>
      <w:proofErr w:type="spellEnd"/>
      <w:r w:rsidRPr="007A553E">
        <w:rPr>
          <w:rFonts w:ascii="Times New Roman" w:eastAsia="Times New Roman" w:hAnsi="Times New Roman" w:cs="Times New Roman"/>
          <w:sz w:val="24"/>
          <w:szCs w:val="24"/>
          <w:lang w:val="en-ID" w:eastAsia="en-ID"/>
        </w:rPr>
        <w:t xml:space="preserve">. Jakarta: </w:t>
      </w:r>
      <w:proofErr w:type="spellStart"/>
      <w:r w:rsidRPr="007A553E">
        <w:rPr>
          <w:rFonts w:ascii="Times New Roman" w:eastAsia="Times New Roman" w:hAnsi="Times New Roman" w:cs="Times New Roman"/>
          <w:sz w:val="24"/>
          <w:szCs w:val="24"/>
          <w:lang w:val="en-ID" w:eastAsia="en-ID"/>
        </w:rPr>
        <w:t>Kemendikbud</w:t>
      </w:r>
      <w:proofErr w:type="spellEnd"/>
      <w:r w:rsidRPr="007A553E">
        <w:rPr>
          <w:rFonts w:ascii="Times New Roman" w:eastAsia="Times New Roman" w:hAnsi="Times New Roman" w:cs="Times New Roman"/>
          <w:sz w:val="24"/>
          <w:szCs w:val="24"/>
          <w:lang w:val="en-ID" w:eastAsia="en-ID"/>
        </w:rPr>
        <w:t>.</w:t>
      </w:r>
    </w:p>
    <w:p w14:paraId="1A590219" w14:textId="77777777" w:rsidR="002032EB" w:rsidRPr="00BB333F" w:rsidRDefault="002032EB" w:rsidP="002032EB">
      <w:pPr>
        <w:pStyle w:val="ListParagraph"/>
        <w:spacing w:line="360" w:lineRule="auto"/>
        <w:ind w:left="0"/>
        <w:jc w:val="both"/>
        <w:rPr>
          <w:rFonts w:asciiTheme="majorBidi" w:hAnsiTheme="majorBidi" w:cstheme="majorBidi"/>
          <w:sz w:val="24"/>
          <w:szCs w:val="24"/>
        </w:rPr>
      </w:pPr>
    </w:p>
    <w:p w14:paraId="71A9B1BF" w14:textId="64D41300" w:rsidR="00381055" w:rsidRPr="00BB333F" w:rsidRDefault="004E299C" w:rsidP="00381055">
      <w:pPr>
        <w:pBdr>
          <w:top w:val="nil"/>
          <w:left w:val="nil"/>
          <w:bottom w:val="nil"/>
          <w:right w:val="nil"/>
          <w:between w:val="nil"/>
        </w:pBdr>
        <w:spacing w:after="0" w:line="276" w:lineRule="auto"/>
        <w:jc w:val="center"/>
        <w:rPr>
          <w:rFonts w:asciiTheme="majorBidi" w:eastAsia="Times New Roman" w:hAnsiTheme="majorBidi" w:cstheme="majorBidi"/>
          <w:color w:val="000000"/>
          <w:sz w:val="24"/>
          <w:szCs w:val="24"/>
        </w:rPr>
      </w:pPr>
      <w:bookmarkStart w:id="0" w:name="_GoBack"/>
      <w:bookmarkEnd w:id="0"/>
      <w:r w:rsidRPr="00BB333F">
        <w:rPr>
          <w:rFonts w:asciiTheme="majorBidi" w:eastAsia="Times New Roman" w:hAnsiTheme="majorBidi" w:cstheme="majorBidi"/>
          <w:color w:val="000000"/>
          <w:sz w:val="24"/>
          <w:szCs w:val="24"/>
        </w:rPr>
        <w:t xml:space="preserve"> </w:t>
      </w:r>
    </w:p>
    <w:sectPr w:rsidR="00381055" w:rsidRPr="00BB333F" w:rsidSect="0034115D">
      <w:headerReference w:type="even" r:id="rId10"/>
      <w:headerReference w:type="default" r:id="rId11"/>
      <w:footerReference w:type="even" r:id="rId12"/>
      <w:footerReference w:type="default" r:id="rId13"/>
      <w:footerReference w:type="first" r:id="rId14"/>
      <w:pgSz w:w="11907" w:h="16840" w:code="9"/>
      <w:pgMar w:top="1134" w:right="1134" w:bottom="1134" w:left="1701" w:header="720" w:footer="720" w:gutter="0"/>
      <w:pgNumType w:start="2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59D35" w14:textId="77777777" w:rsidR="00EF4954" w:rsidRDefault="00EF4954" w:rsidP="00CB1C34">
      <w:pPr>
        <w:spacing w:after="0" w:line="240" w:lineRule="auto"/>
      </w:pPr>
      <w:r>
        <w:separator/>
      </w:r>
    </w:p>
  </w:endnote>
  <w:endnote w:type="continuationSeparator" w:id="0">
    <w:p w14:paraId="11F74917" w14:textId="77777777" w:rsidR="00EF4954" w:rsidRDefault="00EF4954" w:rsidP="00CB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148A9" w14:textId="0686D71B" w:rsidR="007E7E2D" w:rsidRPr="0034115D" w:rsidRDefault="0034115D" w:rsidP="0034115D">
    <w:pPr>
      <w:pBdr>
        <w:top w:val="nil"/>
        <w:left w:val="nil"/>
        <w:bottom w:val="nil"/>
        <w:right w:val="nil"/>
        <w:between w:val="nil"/>
      </w:pBdr>
      <w:tabs>
        <w:tab w:val="center" w:pos="4680"/>
        <w:tab w:val="right" w:pos="878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ab/>
      <w:t xml:space="preserve">                                                                      </w:t>
    </w:r>
    <w:r>
      <w:rPr>
        <w:rFonts w:ascii="Times New Roman" w:hAnsi="Times New Roman" w:cs="Times New Roman"/>
        <w:noProof/>
      </w:rPr>
      <w:t xml:space="preserve">   </w:t>
    </w:r>
    <w:r w:rsidRPr="007E7E2D">
      <w:rPr>
        <w:rFonts w:ascii="Times New Roman" w:hAnsi="Times New Roman" w:cs="Times New Roman"/>
        <w:noProof/>
        <w:color w:val="808080" w:themeColor="background1" w:themeShade="80"/>
      </w:rPr>
      <w:t xml:space="preserve">Jurnal Lentera Vol. </w:t>
    </w:r>
    <w:r>
      <w:rPr>
        <w:rFonts w:ascii="Times New Roman" w:hAnsi="Times New Roman" w:cs="Times New Roman"/>
        <w:noProof/>
        <w:color w:val="808080" w:themeColor="background1" w:themeShade="80"/>
        <w:lang w:val="id-ID"/>
      </w:rPr>
      <w:t>2</w:t>
    </w:r>
    <w:r>
      <w:rPr>
        <w:rFonts w:ascii="Times New Roman" w:hAnsi="Times New Roman" w:cs="Times New Roman"/>
        <w:noProof/>
        <w:color w:val="808080" w:themeColor="background1" w:themeShade="80"/>
      </w:rPr>
      <w:t xml:space="preserve">4 </w:t>
    </w:r>
    <w:r w:rsidRPr="007E7E2D">
      <w:rPr>
        <w:rFonts w:ascii="Times New Roman" w:hAnsi="Times New Roman" w:cs="Times New Roman"/>
        <w:noProof/>
        <w:color w:val="808080" w:themeColor="background1" w:themeShade="80"/>
      </w:rPr>
      <w:t xml:space="preserve">No. </w:t>
    </w:r>
    <w:r>
      <w:rPr>
        <w:rFonts w:ascii="Times New Roman" w:hAnsi="Times New Roman" w:cs="Times New Roman"/>
        <w:noProof/>
        <w:color w:val="808080" w:themeColor="background1" w:themeShade="80"/>
      </w:rPr>
      <w:t>1, Maret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2907579"/>
      <w:docPartObj>
        <w:docPartGallery w:val="Page Numbers (Bottom of Page)"/>
        <w:docPartUnique/>
      </w:docPartObj>
    </w:sdtPr>
    <w:sdtEndPr>
      <w:rPr>
        <w:rFonts w:ascii="Times New Roman" w:hAnsi="Times New Roman" w:cs="Times New Roman"/>
        <w:noProof/>
      </w:rPr>
    </w:sdtEndPr>
    <w:sdtContent>
      <w:p w14:paraId="554F5D96" w14:textId="77777777" w:rsidR="009A2B12" w:rsidRPr="00E63AA2" w:rsidRDefault="00EF4954">
        <w:pPr>
          <w:pStyle w:val="Footer"/>
          <w:jc w:val="right"/>
          <w:rPr>
            <w:rFonts w:ascii="Times New Roman" w:hAnsi="Times New Roman" w:cs="Times New Roman"/>
          </w:rPr>
        </w:pPr>
        <w:r>
          <w:rPr>
            <w:rFonts w:ascii="Times New Roman" w:hAnsi="Times New Roman" w:cs="Times New Roman"/>
            <w:noProof/>
          </w:rPr>
          <w:object w:dxaOrig="1440" w:dyaOrig="1440" w14:anchorId="10CF0DA5">
            <v:group id="_x0000_s2052" style="position:absolute;left:0;text-align:left;margin-left:-8.55pt;margin-top:-1.75pt;width:101pt;height:57.1pt;z-index:251659264;mso-position-horizontal-relative:text;mso-position-vertical-relative:text" coordorigin="2404,1110" coordsize="6735,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2404;top:1110;width:6735;height:2070" wrapcoords="0 313 0 21443 21600 21443 21600 313 0 313">
                <v:imagedata r:id="rId1" o:title=""/>
              </v:shape>
              <v:rect id="_x0000_s2053" style="position:absolute;left:6818;top:1110;width:2321;height:642" stroked="f">
                <v:textbox style="mso-next-textbox:#_x0000_s2053">
                  <w:txbxContent>
                    <w:p w14:paraId="5CD7D370" w14:textId="77777777" w:rsidR="00307AC7" w:rsidRDefault="00600495">
                      <w:r>
                        <w:rPr>
                          <w:rFonts w:ascii="Times New Roman" w:hAnsi="Times New Roman" w:cs="Times New Roman"/>
                          <w:noProof/>
                        </w:rPr>
                        <w:t xml:space="preserve"> </w:t>
                      </w:r>
                    </w:p>
                  </w:txbxContent>
                </v:textbox>
              </v:rect>
            </v:group>
            <o:OLEObject Type="Embed" ProgID="CorelDraw.Graphic.16" ShapeID="_x0000_s2054" DrawAspect="Content" ObjectID="_1804370034" r:id="rId2"/>
          </w:object>
        </w:r>
        <w:r w:rsidR="009A2B12" w:rsidRPr="00E63AA2">
          <w:rPr>
            <w:rFonts w:ascii="Times New Roman" w:hAnsi="Times New Roman" w:cs="Times New Roman"/>
          </w:rPr>
          <w:fldChar w:fldCharType="begin"/>
        </w:r>
        <w:r w:rsidR="009A2B12" w:rsidRPr="00E63AA2">
          <w:rPr>
            <w:rFonts w:ascii="Times New Roman" w:hAnsi="Times New Roman" w:cs="Times New Roman"/>
          </w:rPr>
          <w:instrText xml:space="preserve"> PAGE   \* MERGEFORMAT </w:instrText>
        </w:r>
        <w:r w:rsidR="009A2B12" w:rsidRPr="00E63AA2">
          <w:rPr>
            <w:rFonts w:ascii="Times New Roman" w:hAnsi="Times New Roman" w:cs="Times New Roman"/>
          </w:rPr>
          <w:fldChar w:fldCharType="separate"/>
        </w:r>
        <w:r w:rsidR="00E3255A">
          <w:rPr>
            <w:rFonts w:ascii="Times New Roman" w:hAnsi="Times New Roman" w:cs="Times New Roman"/>
            <w:noProof/>
          </w:rPr>
          <w:t>15</w:t>
        </w:r>
        <w:r w:rsidR="009A2B12" w:rsidRPr="00E63AA2">
          <w:rPr>
            <w:rFonts w:ascii="Times New Roman" w:hAnsi="Times New Roman" w:cs="Times New Roman"/>
            <w:noProof/>
          </w:rPr>
          <w:fldChar w:fldCharType="end"/>
        </w:r>
      </w:p>
    </w:sdtContent>
  </w:sdt>
  <w:p w14:paraId="60C62905" w14:textId="77777777" w:rsidR="009A2B12" w:rsidRDefault="009A2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7550334"/>
      <w:docPartObj>
        <w:docPartGallery w:val="Page Numbers (Bottom of Page)"/>
        <w:docPartUnique/>
      </w:docPartObj>
    </w:sdtPr>
    <w:sdtEndPr>
      <w:rPr>
        <w:rFonts w:ascii="Times New Roman" w:hAnsi="Times New Roman" w:cs="Times New Roman"/>
        <w:noProof/>
      </w:rPr>
    </w:sdtEndPr>
    <w:sdtContent>
      <w:p w14:paraId="535CDC8E" w14:textId="77777777" w:rsidR="009A2B12" w:rsidRPr="00E63AA2" w:rsidRDefault="00EF4954">
        <w:pPr>
          <w:pStyle w:val="Footer"/>
          <w:jc w:val="right"/>
          <w:rPr>
            <w:rFonts w:ascii="Times New Roman" w:hAnsi="Times New Roman" w:cs="Times New Roman"/>
          </w:rPr>
        </w:pPr>
        <w:r>
          <w:rPr>
            <w:noProof/>
          </w:rPr>
          <w:object w:dxaOrig="1440" w:dyaOrig="1440" w14:anchorId="724B3061">
            <v:group id="_x0000_s2049" style="position:absolute;left:0;text-align:left;margin-left:-9.1pt;margin-top:3.55pt;width:101pt;height:57.1pt;z-index:251660288;mso-position-horizontal-relative:text;mso-position-vertical-relative:text" coordorigin="2404,1110" coordsize="6735,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2404;top:1110;width:6735;height:2070" wrapcoords="0 313 0 21443 21600 21443 21600 313 0 313">
                <v:imagedata r:id="rId1" o:title=""/>
              </v:shape>
              <v:rect id="_x0000_s2050" style="position:absolute;left:6818;top:1110;width:2321;height:642" stroked="f">
                <v:textbox style="mso-next-textbox:#_x0000_s2050">
                  <w:txbxContent>
                    <w:p w14:paraId="173B5F39" w14:textId="77777777" w:rsidR="00307AC7" w:rsidRDefault="00600495">
                      <w:r>
                        <w:rPr>
                          <w:noProof/>
                        </w:rPr>
                        <w:t xml:space="preserve"> </w:t>
                      </w:r>
                    </w:p>
                  </w:txbxContent>
                </v:textbox>
              </v:rect>
            </v:group>
            <o:OLEObject Type="Embed" ProgID="CorelDraw.Graphic.16" ShapeID="_x0000_s2051" DrawAspect="Content" ObjectID="_1804370035" r:id="rId2"/>
          </w:object>
        </w:r>
        <w:r w:rsidR="009A2B12" w:rsidRPr="00E63AA2">
          <w:rPr>
            <w:rFonts w:ascii="Times New Roman" w:hAnsi="Times New Roman" w:cs="Times New Roman"/>
          </w:rPr>
          <w:fldChar w:fldCharType="begin"/>
        </w:r>
        <w:r w:rsidR="009A2B12" w:rsidRPr="00E63AA2">
          <w:rPr>
            <w:rFonts w:ascii="Times New Roman" w:hAnsi="Times New Roman" w:cs="Times New Roman"/>
          </w:rPr>
          <w:instrText xml:space="preserve"> PAGE   \* MERGEFORMAT </w:instrText>
        </w:r>
        <w:r w:rsidR="009A2B12" w:rsidRPr="00E63AA2">
          <w:rPr>
            <w:rFonts w:ascii="Times New Roman" w:hAnsi="Times New Roman" w:cs="Times New Roman"/>
          </w:rPr>
          <w:fldChar w:fldCharType="separate"/>
        </w:r>
        <w:r w:rsidR="009829BA">
          <w:rPr>
            <w:rFonts w:ascii="Times New Roman" w:hAnsi="Times New Roman" w:cs="Times New Roman"/>
            <w:noProof/>
          </w:rPr>
          <w:t>1</w:t>
        </w:r>
        <w:r w:rsidR="009A2B12" w:rsidRPr="00E63AA2">
          <w:rPr>
            <w:rFonts w:ascii="Times New Roman" w:hAnsi="Times New Roman" w:cs="Times New Roman"/>
            <w:noProof/>
          </w:rPr>
          <w:fldChar w:fldCharType="end"/>
        </w:r>
      </w:p>
    </w:sdtContent>
  </w:sdt>
  <w:p w14:paraId="2C8615E5" w14:textId="77777777" w:rsidR="009A2B12" w:rsidRDefault="009A2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BBDDA" w14:textId="77777777" w:rsidR="00EF4954" w:rsidRDefault="00EF4954" w:rsidP="00CB1C34">
      <w:pPr>
        <w:spacing w:after="0" w:line="240" w:lineRule="auto"/>
      </w:pPr>
      <w:r>
        <w:separator/>
      </w:r>
    </w:p>
  </w:footnote>
  <w:footnote w:type="continuationSeparator" w:id="0">
    <w:p w14:paraId="468962B3" w14:textId="77777777" w:rsidR="00EF4954" w:rsidRDefault="00EF4954" w:rsidP="00CB1C34">
      <w:pPr>
        <w:spacing w:after="0" w:line="240" w:lineRule="auto"/>
      </w:pPr>
      <w:r>
        <w:continuationSeparator/>
      </w:r>
    </w:p>
  </w:footnote>
  <w:footnote w:id="1">
    <w:p w14:paraId="206C36B2" w14:textId="1C56FC1D" w:rsidR="00E35F18" w:rsidRPr="00B65238" w:rsidRDefault="00E35F18" w:rsidP="0034115D">
      <w:pPr>
        <w:pStyle w:val="FootnoteText"/>
        <w:ind w:firstLine="567"/>
        <w:jc w:val="both"/>
        <w:rPr>
          <w:rFonts w:asciiTheme="majorBidi" w:hAnsiTheme="majorBidi" w:cstheme="majorBidi"/>
          <w:lang w:val="id-ID"/>
        </w:rPr>
      </w:pPr>
      <w:r w:rsidRPr="00B65238">
        <w:rPr>
          <w:rStyle w:val="FootnoteReference"/>
          <w:rFonts w:asciiTheme="majorBidi" w:hAnsiTheme="majorBidi" w:cstheme="majorBidi"/>
        </w:rPr>
        <w:footnoteRef/>
      </w:r>
      <w:r w:rsidRPr="00B65238">
        <w:rPr>
          <w:rFonts w:asciiTheme="majorBidi" w:hAnsiTheme="majorBidi" w:cstheme="majorBidi"/>
        </w:rPr>
        <w:t xml:space="preserve"> </w:t>
      </w:r>
      <w:r w:rsidRPr="00B65238">
        <w:rPr>
          <w:rFonts w:asciiTheme="majorBidi" w:hAnsiTheme="majorBidi" w:cstheme="majorBidi"/>
        </w:rPr>
        <w:fldChar w:fldCharType="begin" w:fldLock="1"/>
      </w:r>
      <w:r w:rsidRPr="00B65238">
        <w:rPr>
          <w:rFonts w:asciiTheme="majorBidi" w:hAnsiTheme="majorBidi" w:cstheme="majorBidi"/>
        </w:rPr>
        <w:instrText>ADDIN CSL_CITATION {"citationItems":[{"id":"ITEM-1","itemData":{"author":[{"dropping-particle":"","family":"Mulyati","given":"Tita","non-dropping-particle":"","parse-names":false,"suffix":""}],"id":"ITEM-1","issued":{"date-parts":[["2017"]]},"publisher":"Bumi Aksara","publisher-place":"Jakarta","title":"Pembelajaran Literasi","type":"book"},"uris":["http://www.mendeley.com/documents/?uuid=1f9b831b-34e3-4339-b302-4ae0c6949aa9"]}],"mendeley":{"formattedCitation":"Tita Mulyati, &lt;i&gt;Pembelajaran Literasi&lt;/i&gt; (Jakarta: Bumi Aksara, 2017).","manualFormatting":"Tita Mulyati, Pembelajaran Literasi (Jakarta: Bumi Aksara, 2017), 227.","plainTextFormattedCitation":"Tita Mulyati, Pembelajaran Literasi (Jakarta: Bumi Aksara, 2017).","previouslyFormattedCitation":"Tita Mulyati, &lt;i&gt;Pembelajaran Literasi&lt;/i&gt; (Jakarta: Bumi Aksara, 2017)."},"properties":{"noteIndex":1},"schema":"https://github.com/citation-style-language/schema/raw/master/csl-citation.json"}</w:instrText>
      </w:r>
      <w:r w:rsidRPr="00B65238">
        <w:rPr>
          <w:rFonts w:asciiTheme="majorBidi" w:hAnsiTheme="majorBidi" w:cstheme="majorBidi"/>
        </w:rPr>
        <w:fldChar w:fldCharType="separate"/>
      </w:r>
      <w:r w:rsidRPr="00B65238">
        <w:rPr>
          <w:rFonts w:asciiTheme="majorBidi" w:hAnsiTheme="majorBidi" w:cstheme="majorBidi"/>
          <w:noProof/>
        </w:rPr>
        <w:t xml:space="preserve">Tita Mulyati, </w:t>
      </w:r>
      <w:r w:rsidRPr="00B65238">
        <w:rPr>
          <w:rFonts w:asciiTheme="majorBidi" w:hAnsiTheme="majorBidi" w:cstheme="majorBidi"/>
          <w:i/>
          <w:noProof/>
        </w:rPr>
        <w:t>Pembelajaran Literasi</w:t>
      </w:r>
      <w:r w:rsidRPr="00B65238">
        <w:rPr>
          <w:rFonts w:asciiTheme="majorBidi" w:hAnsiTheme="majorBidi" w:cstheme="majorBidi"/>
          <w:noProof/>
        </w:rPr>
        <w:t xml:space="preserve"> (Jakarta: Bumi Aksara, 2017)</w:t>
      </w:r>
      <w:r w:rsidRPr="00B65238">
        <w:rPr>
          <w:rFonts w:asciiTheme="majorBidi" w:hAnsiTheme="majorBidi" w:cstheme="majorBidi"/>
          <w:noProof/>
          <w:lang w:val="id-ID"/>
        </w:rPr>
        <w:t>, 227</w:t>
      </w:r>
      <w:r w:rsidRPr="00B65238">
        <w:rPr>
          <w:rFonts w:asciiTheme="majorBidi" w:hAnsiTheme="majorBidi" w:cstheme="majorBidi"/>
          <w:noProof/>
        </w:rPr>
        <w:t>.</w:t>
      </w:r>
      <w:r w:rsidRPr="00B65238">
        <w:rPr>
          <w:rFonts w:asciiTheme="majorBidi" w:hAnsiTheme="majorBidi" w:cstheme="majorBidi"/>
        </w:rPr>
        <w:fldChar w:fldCharType="end"/>
      </w:r>
    </w:p>
  </w:footnote>
  <w:footnote w:id="2">
    <w:p w14:paraId="6364E44E" w14:textId="26769966" w:rsidR="00E35F18" w:rsidRPr="00B65238" w:rsidRDefault="00E35F18" w:rsidP="0034115D">
      <w:pPr>
        <w:pStyle w:val="FootnoteText"/>
        <w:ind w:firstLine="567"/>
        <w:jc w:val="both"/>
        <w:rPr>
          <w:rFonts w:asciiTheme="majorBidi" w:hAnsiTheme="majorBidi" w:cstheme="majorBidi"/>
          <w:lang w:val="id-ID"/>
        </w:rPr>
      </w:pPr>
      <w:r w:rsidRPr="00B65238">
        <w:rPr>
          <w:rStyle w:val="FootnoteReference"/>
          <w:rFonts w:asciiTheme="majorBidi" w:hAnsiTheme="majorBidi" w:cstheme="majorBidi"/>
        </w:rPr>
        <w:footnoteRef/>
      </w:r>
      <w:r w:rsidRPr="00B65238">
        <w:rPr>
          <w:rFonts w:asciiTheme="majorBidi" w:hAnsiTheme="majorBidi" w:cstheme="majorBidi"/>
        </w:rPr>
        <w:t xml:space="preserve"> </w:t>
      </w:r>
      <w:r w:rsidRPr="00B65238">
        <w:rPr>
          <w:rFonts w:asciiTheme="majorBidi" w:hAnsiTheme="majorBidi" w:cstheme="majorBidi"/>
        </w:rPr>
        <w:fldChar w:fldCharType="begin" w:fldLock="1"/>
      </w:r>
      <w:r w:rsidR="002807BE" w:rsidRPr="00B65238">
        <w:rPr>
          <w:rFonts w:asciiTheme="majorBidi" w:hAnsiTheme="majorBidi" w:cstheme="majorBidi"/>
        </w:rPr>
        <w:instrText>ADDIN CSL_CITATION {"citationItems":[{"id":"ITEM-1","itemData":{"author":[{"dropping-particle":"","family":"Mulyati","given":"Tita","non-dropping-particle":"","parse-names":false,"suffix":""}],"id":"ITEM-1","issued":{"date-parts":[["2017"]]},"publisher":"Bumi Aksara","publisher-place":"Jakarta","title":"Pembelajaran Literasi","type":"book"},"uris":["http://www.mendeley.com/documents/?uuid=1f9b831b-34e3-4339-b302-4ae0c6949aa9"]}],"mendeley":{"formattedCitation":"Mulyati.","manualFormatting":"Mulyati, 278.","plainTextFormattedCitation":"Mulyati.","previouslyFormattedCitation":"Mulyati."},"properties":{"noteIndex":2},"schema":"https://github.com/citation-style-language/schema/raw/master/csl-citation.json"}</w:instrText>
      </w:r>
      <w:r w:rsidRPr="00B65238">
        <w:rPr>
          <w:rFonts w:asciiTheme="majorBidi" w:hAnsiTheme="majorBidi" w:cstheme="majorBidi"/>
        </w:rPr>
        <w:fldChar w:fldCharType="separate"/>
      </w:r>
      <w:r w:rsidRPr="00B65238">
        <w:rPr>
          <w:rFonts w:asciiTheme="majorBidi" w:hAnsiTheme="majorBidi" w:cstheme="majorBidi"/>
          <w:noProof/>
        </w:rPr>
        <w:t>Mulyati</w:t>
      </w:r>
      <w:r w:rsidRPr="00B65238">
        <w:rPr>
          <w:rFonts w:asciiTheme="majorBidi" w:hAnsiTheme="majorBidi" w:cstheme="majorBidi"/>
          <w:noProof/>
          <w:lang w:val="id-ID"/>
        </w:rPr>
        <w:t>, 278</w:t>
      </w:r>
      <w:r w:rsidRPr="00B65238">
        <w:rPr>
          <w:rFonts w:asciiTheme="majorBidi" w:hAnsiTheme="majorBidi" w:cstheme="majorBidi"/>
          <w:noProof/>
        </w:rPr>
        <w:t>.</w:t>
      </w:r>
      <w:r w:rsidRPr="00B65238">
        <w:rPr>
          <w:rFonts w:asciiTheme="majorBidi" w:hAnsiTheme="majorBidi" w:cstheme="majorBidi"/>
        </w:rPr>
        <w:fldChar w:fldCharType="end"/>
      </w:r>
    </w:p>
  </w:footnote>
  <w:footnote w:id="3">
    <w:p w14:paraId="31B9DD07" w14:textId="027DFD5D" w:rsidR="002807BE" w:rsidRPr="002807BE" w:rsidRDefault="002807BE" w:rsidP="0034115D">
      <w:pPr>
        <w:pStyle w:val="FootnoteText"/>
        <w:ind w:firstLine="567"/>
        <w:jc w:val="both"/>
        <w:rPr>
          <w:lang w:val="id-ID"/>
        </w:rPr>
      </w:pPr>
      <w:r w:rsidRPr="00B65238">
        <w:rPr>
          <w:rStyle w:val="FootnoteReference"/>
          <w:rFonts w:asciiTheme="majorBidi" w:hAnsiTheme="majorBidi" w:cstheme="majorBidi"/>
        </w:rPr>
        <w:footnoteRef/>
      </w:r>
      <w:r w:rsidRPr="00B65238">
        <w:rPr>
          <w:rFonts w:asciiTheme="majorBidi" w:hAnsiTheme="majorBidi" w:cstheme="majorBidi"/>
        </w:rPr>
        <w:t xml:space="preserve"> </w:t>
      </w:r>
      <w:r w:rsidRPr="00B65238">
        <w:rPr>
          <w:rFonts w:asciiTheme="majorBidi" w:hAnsiTheme="majorBidi" w:cstheme="majorBidi"/>
        </w:rPr>
        <w:fldChar w:fldCharType="begin" w:fldLock="1"/>
      </w:r>
      <w:r w:rsidRPr="00B65238">
        <w:rPr>
          <w:rFonts w:asciiTheme="majorBidi" w:hAnsiTheme="majorBidi" w:cstheme="majorBidi"/>
        </w:rPr>
        <w:instrText>ADDIN CSL_CITATION {"citationItems":[{"id":"ITEM-1","itemData":{"id":"ITEM-1","issued":{"date-parts":[["2016"]]},"publisher":"Disain Induk Gerakan Literasi Sekolah","title":"Direktorat Jendral Pendidikan Dasar dan Menengah. Kementrian Pendidikan dan Kebudayaan","type":"article"},"uris":["http://www.mendeley.com/documents/?uuid=18a364a5-131c-42f3-b133-4e9e3b913c0d"]}],"mendeley":{"formattedCitation":"“Direktorat Jendral Pendidikan Dasar Dan Menengah. Kementrian Pendidikan Dan Kebudayaan” (Disain Induk Gerakan Literasi Sekolah, 2016).","plainTextFormattedCitation":"“Direktorat Jendral Pendidikan Dasar Dan Menengah. Kementrian Pendidikan Dan Kebudayaan” (Disain Induk Gerakan Literasi Sekolah, 2016).","previouslyFormattedCitation":"“Direktorat Jendral Pendidikan Dasar Dan Menengah. Kementrian Pendidikan Dan Kebudayaan” (Disain Induk Gerakan Literasi Sekolah, 2016)."},"properties":{"noteIndex":3},"schema":"https://github.com/citation-style-language/schema/raw/master/csl-citation.json"}</w:instrText>
      </w:r>
      <w:r w:rsidRPr="00B65238">
        <w:rPr>
          <w:rFonts w:asciiTheme="majorBidi" w:hAnsiTheme="majorBidi" w:cstheme="majorBidi"/>
        </w:rPr>
        <w:fldChar w:fldCharType="separate"/>
      </w:r>
      <w:r w:rsidRPr="00B65238">
        <w:rPr>
          <w:rFonts w:asciiTheme="majorBidi" w:hAnsiTheme="majorBidi" w:cstheme="majorBidi"/>
          <w:noProof/>
        </w:rPr>
        <w:t>“Direktorat Jendral Pendidikan Dasar Dan Menengah. Kementrian Pendidikan Dan Kebudayaan” (Disain Induk Gerakan Literasi Sekolah, 2016).</w:t>
      </w:r>
      <w:r w:rsidRPr="00B65238">
        <w:rPr>
          <w:rFonts w:asciiTheme="majorBidi" w:hAnsiTheme="majorBidi" w:cstheme="majorBidi"/>
        </w:rPr>
        <w:fldChar w:fldCharType="end"/>
      </w:r>
    </w:p>
  </w:footnote>
  <w:footnote w:id="4">
    <w:p w14:paraId="5C794064" w14:textId="45FE1EE9" w:rsidR="002807BE" w:rsidRPr="00B65238" w:rsidRDefault="002807BE" w:rsidP="0034115D">
      <w:pPr>
        <w:pStyle w:val="FootnoteText"/>
        <w:ind w:firstLine="567"/>
        <w:jc w:val="both"/>
        <w:rPr>
          <w:rFonts w:asciiTheme="majorBidi" w:hAnsiTheme="majorBidi" w:cstheme="majorBidi"/>
          <w:lang w:val="id-ID"/>
        </w:rPr>
      </w:pPr>
      <w:r w:rsidRPr="00B65238">
        <w:rPr>
          <w:rStyle w:val="FootnoteReference"/>
          <w:rFonts w:asciiTheme="majorBidi" w:hAnsiTheme="majorBidi" w:cstheme="majorBidi"/>
        </w:rPr>
        <w:footnoteRef/>
      </w:r>
      <w:r w:rsidRPr="00B65238">
        <w:rPr>
          <w:rFonts w:asciiTheme="majorBidi" w:hAnsiTheme="majorBidi" w:cstheme="majorBidi"/>
        </w:rPr>
        <w:t xml:space="preserve"> </w:t>
      </w:r>
      <w:r w:rsidRPr="00B65238">
        <w:rPr>
          <w:rFonts w:asciiTheme="majorBidi" w:hAnsiTheme="majorBidi" w:cstheme="majorBidi"/>
        </w:rPr>
        <w:fldChar w:fldCharType="begin" w:fldLock="1"/>
      </w:r>
      <w:r w:rsidRPr="00B65238">
        <w:rPr>
          <w:rFonts w:asciiTheme="majorBidi" w:hAnsiTheme="majorBidi" w:cstheme="majorBidi"/>
        </w:rPr>
        <w:instrText>ADDIN CSL_CITATION {"citationItems":[{"id":"ITEM-1","itemData":{"author":[{"dropping-particle":"","family":"Musthafa","given":"Bachrudin","non-dropping-particle":"","parse-names":false,"suffix":""}],"id":"ITEM-1","issued":{"date-parts":[["2014"]]},"publisher":"CREST","publisher-place":"Bandung","title":"Literasi Dini dan Literasi Remaja","type":"book"},"uris":["http://www.mendeley.com/documents/?uuid=57f3881f-be11-485f-954a-0b32a1885109"]}],"mendeley":{"formattedCitation":"Bachrudin Musthafa, &lt;i&gt;Literasi Dini Dan Literasi Remaja&lt;/i&gt; (Bandung: CREST, 2014).","manualFormatting":"Bachrudin Musthafa, Literasi Dini Dan Literasi Remaja (Bandung: CREST, 2014), 7.","plainTextFormattedCitation":"Bachrudin Musthafa, Literasi Dini Dan Literasi Remaja (Bandung: CREST, 2014).","previouslyFormattedCitation":"Bachrudin Musthafa, &lt;i&gt;Literasi Dini Dan Literasi Remaja&lt;/i&gt; (Bandung: CREST, 2014)."},"properties":{"noteIndex":4},"schema":"https://github.com/citation-style-language/schema/raw/master/csl-citation.json"}</w:instrText>
      </w:r>
      <w:r w:rsidRPr="00B65238">
        <w:rPr>
          <w:rFonts w:asciiTheme="majorBidi" w:hAnsiTheme="majorBidi" w:cstheme="majorBidi"/>
        </w:rPr>
        <w:fldChar w:fldCharType="separate"/>
      </w:r>
      <w:r w:rsidRPr="00B65238">
        <w:rPr>
          <w:rFonts w:asciiTheme="majorBidi" w:hAnsiTheme="majorBidi" w:cstheme="majorBidi"/>
          <w:noProof/>
        </w:rPr>
        <w:t xml:space="preserve">Bachrudin Musthafa, </w:t>
      </w:r>
      <w:r w:rsidRPr="00B65238">
        <w:rPr>
          <w:rFonts w:asciiTheme="majorBidi" w:hAnsiTheme="majorBidi" w:cstheme="majorBidi"/>
          <w:i/>
          <w:noProof/>
        </w:rPr>
        <w:t>Literasi Dini Dan Literasi Remaja</w:t>
      </w:r>
      <w:r w:rsidRPr="00B65238">
        <w:rPr>
          <w:rFonts w:asciiTheme="majorBidi" w:hAnsiTheme="majorBidi" w:cstheme="majorBidi"/>
          <w:noProof/>
        </w:rPr>
        <w:t xml:space="preserve"> (Bandung: CREST, 2014)</w:t>
      </w:r>
      <w:r w:rsidRPr="00B65238">
        <w:rPr>
          <w:rFonts w:asciiTheme="majorBidi" w:hAnsiTheme="majorBidi" w:cstheme="majorBidi"/>
          <w:noProof/>
          <w:lang w:val="id-ID"/>
        </w:rPr>
        <w:t>, 7</w:t>
      </w:r>
      <w:r w:rsidRPr="00B65238">
        <w:rPr>
          <w:rFonts w:asciiTheme="majorBidi" w:hAnsiTheme="majorBidi" w:cstheme="majorBidi"/>
          <w:noProof/>
        </w:rPr>
        <w:t>.</w:t>
      </w:r>
      <w:r w:rsidRPr="00B65238">
        <w:rPr>
          <w:rFonts w:asciiTheme="majorBidi" w:hAnsiTheme="majorBidi" w:cstheme="majorBidi"/>
        </w:rPr>
        <w:fldChar w:fldCharType="end"/>
      </w:r>
    </w:p>
  </w:footnote>
  <w:footnote w:id="5">
    <w:p w14:paraId="085559FE" w14:textId="34378A20" w:rsidR="002807BE" w:rsidRPr="002807BE" w:rsidRDefault="002807BE" w:rsidP="0034115D">
      <w:pPr>
        <w:pStyle w:val="FootnoteText"/>
        <w:ind w:firstLine="567"/>
        <w:jc w:val="both"/>
        <w:rPr>
          <w:lang w:val="id-ID"/>
        </w:rPr>
      </w:pPr>
      <w:r w:rsidRPr="00B65238">
        <w:rPr>
          <w:rStyle w:val="FootnoteReference"/>
          <w:rFonts w:asciiTheme="majorBidi" w:hAnsiTheme="majorBidi" w:cstheme="majorBidi"/>
        </w:rPr>
        <w:footnoteRef/>
      </w:r>
      <w:r w:rsidRPr="00B65238">
        <w:rPr>
          <w:rFonts w:asciiTheme="majorBidi" w:hAnsiTheme="majorBidi" w:cstheme="majorBidi"/>
        </w:rPr>
        <w:t xml:space="preserve"> </w:t>
      </w:r>
      <w:r w:rsidRPr="00B65238">
        <w:rPr>
          <w:rFonts w:asciiTheme="majorBidi" w:hAnsiTheme="majorBidi" w:cstheme="majorBidi"/>
        </w:rPr>
        <w:fldChar w:fldCharType="begin" w:fldLock="1"/>
      </w:r>
      <w:r w:rsidR="00505491">
        <w:rPr>
          <w:rFonts w:asciiTheme="majorBidi" w:hAnsiTheme="majorBidi" w:cstheme="majorBidi"/>
        </w:rPr>
        <w:instrText>ADDIN CSL_CITATION {"citationItems":[{"id":"ITEM-1","itemData":{"id":"ITEM-1","issued":{"date-parts":[["0"]]},"title":"Al-Qur'an","type":"book"},"uris":["http://www.mendeley.com/documents/?uuid=fd14a295-cc1b-424d-bdfa-3a6bfe3cbb15"]}],"mendeley":{"formattedCitation":"&lt;i&gt;Al-Qur’an&lt;/i&gt;, n.d.","plainTextFormattedCitation":"Al-Qur’an, n.d.","previouslyFormattedCitation":"&lt;i&gt;Al-Qur’an&lt;/i&gt;, n.d."},"properties":{"noteIndex":5},"schema":"https://github.com/citation-style-language/schema/raw/master/csl-citation.json"}</w:instrText>
      </w:r>
      <w:r w:rsidRPr="00B65238">
        <w:rPr>
          <w:rFonts w:asciiTheme="majorBidi" w:hAnsiTheme="majorBidi" w:cstheme="majorBidi"/>
        </w:rPr>
        <w:fldChar w:fldCharType="separate"/>
      </w:r>
      <w:r w:rsidRPr="00B65238">
        <w:rPr>
          <w:rFonts w:asciiTheme="majorBidi" w:hAnsiTheme="majorBidi" w:cstheme="majorBidi"/>
          <w:i/>
          <w:noProof/>
        </w:rPr>
        <w:t>Al-Qur’an</w:t>
      </w:r>
      <w:r w:rsidRPr="00B65238">
        <w:rPr>
          <w:rFonts w:asciiTheme="majorBidi" w:hAnsiTheme="majorBidi" w:cstheme="majorBidi"/>
          <w:noProof/>
        </w:rPr>
        <w:t>, n.d.</w:t>
      </w:r>
      <w:r w:rsidRPr="00B65238">
        <w:rPr>
          <w:rFonts w:asciiTheme="majorBidi" w:hAnsiTheme="majorBidi" w:cstheme="majorBidi"/>
        </w:rPr>
        <w:fldChar w:fldCharType="end"/>
      </w:r>
    </w:p>
  </w:footnote>
  <w:footnote w:id="6">
    <w:p w14:paraId="2E8B24D6" w14:textId="7C90A2ED" w:rsidR="00C46CC0" w:rsidRPr="00C46CC0" w:rsidRDefault="00C46CC0" w:rsidP="0034115D">
      <w:pPr>
        <w:pStyle w:val="FootnoteText"/>
        <w:ind w:firstLine="567"/>
        <w:jc w:val="both"/>
        <w:rPr>
          <w:rFonts w:asciiTheme="majorBidi" w:hAnsiTheme="majorBidi" w:cstheme="majorBidi"/>
          <w:lang w:val="id-ID"/>
        </w:rPr>
      </w:pPr>
      <w:r w:rsidRPr="00C46CC0">
        <w:rPr>
          <w:rStyle w:val="FootnoteReference"/>
          <w:rFonts w:asciiTheme="majorBidi" w:hAnsiTheme="majorBidi" w:cstheme="majorBidi"/>
        </w:rPr>
        <w:footnoteRef/>
      </w:r>
      <w:r w:rsidRPr="00C46CC0">
        <w:rPr>
          <w:rFonts w:asciiTheme="majorBidi" w:hAnsiTheme="majorBidi" w:cstheme="majorBidi"/>
        </w:rPr>
        <w:t xml:space="preserve"> </w:t>
      </w:r>
      <w:r w:rsidRPr="00C46CC0">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{"citationItems":[{"id":"ITEM-1","itemData":{"author":[{"dropping-particle":"","family":"Bidang Pendidikan Madrasah","given":"","non-dropping-particle":"","parse-names":false,"suffix":""}],"id":"ITEM-1","issued":{"date-parts":[["2019"]]},"publisher":"Kantor Wilayah Kemenag Provinsi Jawa Timur","title":"Buku Panduan Khusus Gerakan Ayo Membangun Madrasah (Geramm)","type":"book"},"uris":["http://www.mendeley.com/documents/?uuid=6afd168c-8390-478e-95bf-4fb601facf7f"]}],"mendeley":{"formattedCitation":"Bidang Pendidikan Madrasah, &lt;i&gt;Buku Panduan Khusus Gerakan Ayo Membangun Madrasah (Geramm)&lt;/i&gt; (Kantor Wilayah Kemenag Provinsi Jawa Timur, 2019).","manualFormatting":"Bidang Pendidikan Madrasah, Buku Panduan Khusus Gerakan Ayo Membangun Madrasah (Geramm) (Kantor Wilayah Kemenag Provinsi Jawa Timur, 2019), 8.","plainTextFormattedCitation":"Bidang Pendidikan Madrasah, Buku Panduan Khusus Gerakan Ayo Membangun Madrasah (Geramm) (Kantor Wilayah Kemenag Provinsi Jawa Timur, 2019).","previouslyFormattedCitation":"Bidang Pendidikan Madrasah, &lt;i&gt;Buku Panduan Khusus Gerakan Ayo Membangun Madrasah (Geramm)&lt;/i&gt; (Kantor Wilayah Kemenag Provinsi Jawa Timur, 2019)."},"properties":{"noteIndex":11},"schema":"https://github.com/citation-style-language/schema/raw/master/csl-citation.json"}</w:instrText>
      </w:r>
      <w:r w:rsidRPr="00C46CC0">
        <w:rPr>
          <w:rFonts w:asciiTheme="majorBidi" w:hAnsiTheme="majorBidi" w:cstheme="majorBidi"/>
        </w:rPr>
        <w:fldChar w:fldCharType="separate"/>
      </w:r>
      <w:r w:rsidRPr="00C46CC0">
        <w:rPr>
          <w:rFonts w:asciiTheme="majorBidi" w:hAnsiTheme="majorBidi" w:cstheme="majorBidi"/>
          <w:noProof/>
        </w:rPr>
        <w:t xml:space="preserve">Bidang Pendidikan Madrasah, </w:t>
      </w:r>
      <w:r w:rsidRPr="00C46CC0">
        <w:rPr>
          <w:rFonts w:asciiTheme="majorBidi" w:hAnsiTheme="majorBidi" w:cstheme="majorBidi"/>
          <w:i/>
          <w:noProof/>
        </w:rPr>
        <w:t>Buku Panduan Khusus Gerakan Ayo Membangun Madrasah (Geramm)</w:t>
      </w:r>
      <w:r w:rsidRPr="00C46CC0">
        <w:rPr>
          <w:rFonts w:asciiTheme="majorBidi" w:hAnsiTheme="majorBidi" w:cstheme="majorBidi"/>
          <w:noProof/>
        </w:rPr>
        <w:t xml:space="preserve"> (Kantor Wilayah Kemenag Provinsi Jawa Timur, 2019)</w:t>
      </w:r>
      <w:r w:rsidRPr="00C46CC0">
        <w:rPr>
          <w:rFonts w:asciiTheme="majorBidi" w:hAnsiTheme="majorBidi" w:cstheme="majorBidi"/>
          <w:noProof/>
          <w:lang w:val="id-ID"/>
        </w:rPr>
        <w:t>, 8</w:t>
      </w:r>
      <w:r w:rsidRPr="00C46CC0">
        <w:rPr>
          <w:rFonts w:asciiTheme="majorBidi" w:hAnsiTheme="majorBidi" w:cstheme="majorBidi"/>
          <w:noProof/>
        </w:rPr>
        <w:t>.</w:t>
      </w:r>
      <w:r w:rsidRPr="00C46CC0">
        <w:rPr>
          <w:rFonts w:asciiTheme="majorBidi" w:hAnsiTheme="majorBidi" w:cstheme="majorBidi"/>
        </w:rPr>
        <w:fldChar w:fldCharType="end"/>
      </w:r>
    </w:p>
  </w:footnote>
  <w:footnote w:id="7">
    <w:p w14:paraId="52C5B630" w14:textId="278385B7" w:rsidR="000E4C31" w:rsidRPr="000E4C31" w:rsidRDefault="000E4C31" w:rsidP="0034115D">
      <w:pPr>
        <w:pStyle w:val="FootnoteText"/>
        <w:ind w:firstLine="567"/>
        <w:jc w:val="both"/>
        <w:rPr>
          <w:rFonts w:asciiTheme="majorBidi" w:hAnsiTheme="majorBidi" w:cstheme="majorBidi"/>
          <w:lang w:val="id-ID"/>
        </w:rPr>
      </w:pPr>
      <w:r w:rsidRPr="000E4C31">
        <w:rPr>
          <w:rStyle w:val="FootnoteReference"/>
          <w:rFonts w:asciiTheme="majorBidi" w:hAnsiTheme="majorBidi" w:cstheme="majorBidi"/>
        </w:rPr>
        <w:footnoteRef/>
      </w:r>
      <w:r w:rsidRPr="000E4C31">
        <w:rPr>
          <w:rFonts w:asciiTheme="majorBidi" w:hAnsiTheme="majorBidi" w:cstheme="majorBidi"/>
        </w:rPr>
        <w:t xml:space="preserve"> </w:t>
      </w:r>
      <w:r w:rsidRPr="000E4C31">
        <w:rPr>
          <w:rFonts w:asciiTheme="majorBidi" w:hAnsiTheme="majorBidi" w:cstheme="majorBidi"/>
        </w:rPr>
        <w:fldChar w:fldCharType="begin" w:fldLock="1"/>
      </w:r>
      <w:r w:rsidRPr="000E4C31">
        <w:rPr>
          <w:rFonts w:asciiTheme="majorBidi" w:hAnsiTheme="majorBidi" w:cstheme="majorBidi"/>
        </w:rPr>
        <w:instrText>ADDIN CSL_CITATION {"citationItems":[{"id":"ITEM-1","itemData":{"author":[{"dropping-particle":"","family":"Mufrihat","given":"","non-dropping-particle":"","parse-names":false,"suffix":""}],"id":"ITEM-1","issued":{"date-parts":[["2019"]]},"publisher":"UIN Alauddin Makassar Gowa","title":"Analisis Efektifitas Implementasi Budaya Literasi di MIN 1 Kota Makassar","type":"thesis"},"uris":["http://www.mendeley.com/documents/?uuid=20903248-a7c1-4e16-9853-0941ec936ddf"]}],"mendeley":{"formattedCitation":"Mufrihat, “Analisis Efektifitas Implementasi Budaya Literasi Di MIN 1 Kota Makassar” (UIN Alauddin Makassar Gowa, 2019).","plainTextFormattedCitation":"Mufrihat, “Analisis Efektifitas Implementasi Budaya Literasi Di MIN 1 Kota Makassar” (UIN Alauddin Makassar Gowa, 2019)."},"properties":{"noteIndex":12},"schema":"https://github.com/citation-style-language/schema/raw/master/csl-citation.json"}</w:instrText>
      </w:r>
      <w:r w:rsidRPr="000E4C31">
        <w:rPr>
          <w:rFonts w:asciiTheme="majorBidi" w:hAnsiTheme="majorBidi" w:cstheme="majorBidi"/>
        </w:rPr>
        <w:fldChar w:fldCharType="separate"/>
      </w:r>
      <w:r w:rsidRPr="000E4C31">
        <w:rPr>
          <w:rFonts w:asciiTheme="majorBidi" w:hAnsiTheme="majorBidi" w:cstheme="majorBidi"/>
          <w:noProof/>
        </w:rPr>
        <w:t>Mufrihat, “Analisis Efektifitas Implementasi Budaya Literasi Di MIN 1 Kota Makassar” (UIN Alauddin Makassar Gowa, 2019)</w:t>
      </w:r>
      <w:r w:rsidRPr="000E4C31">
        <w:rPr>
          <w:rFonts w:asciiTheme="majorBidi" w:hAnsiTheme="majorBidi" w:cstheme="majorBidi"/>
          <w:noProof/>
          <w:lang w:val="id-ID"/>
        </w:rPr>
        <w:t>, 14</w:t>
      </w:r>
      <w:r w:rsidRPr="000E4C31">
        <w:rPr>
          <w:rFonts w:asciiTheme="majorBidi" w:hAnsiTheme="majorBidi" w:cstheme="majorBidi"/>
          <w:noProof/>
        </w:rPr>
        <w:t>.</w:t>
      </w:r>
      <w:r w:rsidRPr="000E4C31">
        <w:rPr>
          <w:rFonts w:asciiTheme="majorBidi" w:hAnsiTheme="majorBidi" w:cstheme="majorBidi"/>
        </w:rPr>
        <w:fldChar w:fldCharType="end"/>
      </w:r>
    </w:p>
  </w:footnote>
  <w:footnote w:id="8">
    <w:p w14:paraId="551C56EE" w14:textId="3AF6F6DA" w:rsidR="00933F0C" w:rsidRPr="00933F0C" w:rsidRDefault="00933F0C" w:rsidP="0034115D">
      <w:pPr>
        <w:pStyle w:val="FootnoteText"/>
        <w:ind w:firstLine="567"/>
        <w:rPr>
          <w:rFonts w:asciiTheme="majorBidi" w:hAnsiTheme="majorBidi" w:cstheme="majorBidi"/>
          <w:lang w:val="id-ID"/>
        </w:rPr>
      </w:pPr>
      <w:r w:rsidRPr="00933F0C">
        <w:rPr>
          <w:rStyle w:val="FootnoteReference"/>
          <w:rFonts w:asciiTheme="majorBidi" w:hAnsiTheme="majorBidi" w:cstheme="majorBidi"/>
        </w:rPr>
        <w:footnoteRef/>
      </w:r>
      <w:r w:rsidRPr="00933F0C">
        <w:rPr>
          <w:rFonts w:asciiTheme="majorBidi" w:hAnsiTheme="majorBidi" w:cstheme="majorBidi"/>
        </w:rPr>
        <w:t xml:space="preserve"> </w:t>
      </w:r>
      <w:r w:rsidRPr="00933F0C">
        <w:rPr>
          <w:rFonts w:asciiTheme="majorBidi" w:hAnsiTheme="majorBidi" w:cstheme="majorBidi"/>
        </w:rPr>
        <w:fldChar w:fldCharType="begin" w:fldLock="1"/>
      </w:r>
      <w:r w:rsidR="000E4C31">
        <w:rPr>
          <w:rFonts w:asciiTheme="majorBidi" w:hAnsiTheme="majorBidi" w:cstheme="majorBidi"/>
        </w:rPr>
        <w:instrText>ADDIN CSL_CITATION {"citationItems":[{"id":"ITEM-1","itemData":{"author":[{"dropping-particle":"","family":"Kamil","given":"Mustofa","non-dropping-particle":"","parse-names":false,"suffix":""}],"id":"ITEM-1","issued":{"date-parts":[["2010"]]},"publisher":"Alfabeta","publisher-place":"Bandung","title":"Model Pendidikan dan Pelatihan (Konsep dan Aplikasi)","type":"book"},"uris":["http://www.mendeley.com/documents/?uuid=9cca585d-6ad4-4cb0-9c79-09e1584de0ec"]}],"mendeley":{"formattedCitation":"Mustofa Kamil, &lt;i&gt;Model Pendidikan Dan Pelatihan (Konsep Dan Aplikasi)&lt;/i&gt; (Bandung: Alfabeta, 2010).","manualFormatting":"Mustofa Kamil, Model Pendidikan Dan Pelatihan (Konsep Dan Aplikasi) (Bandung: Alfabeta, 2010), 3.","plainTextFormattedCitation":"Mustofa Kamil, Model Pendidikan Dan Pelatihan (Konsep Dan Aplikasi) (Bandung: Alfabeta, 2010).","previouslyFormattedCitation":"Mustofa Kamil, &lt;i&gt;Model Pendidikan Dan Pelatihan (Konsep Dan Aplikasi)&lt;/i&gt; (Bandung: Alfabeta, 2010)."},"properties":{"noteIndex":14},"schema":"https://github.com/citation-style-language/schema/raw/master/csl-citation.json"}</w:instrText>
      </w:r>
      <w:r w:rsidRPr="00933F0C">
        <w:rPr>
          <w:rFonts w:asciiTheme="majorBidi" w:hAnsiTheme="majorBidi" w:cstheme="majorBidi"/>
        </w:rPr>
        <w:fldChar w:fldCharType="separate"/>
      </w:r>
      <w:r w:rsidRPr="00933F0C">
        <w:rPr>
          <w:rFonts w:asciiTheme="majorBidi" w:hAnsiTheme="majorBidi" w:cstheme="majorBidi"/>
          <w:noProof/>
        </w:rPr>
        <w:t xml:space="preserve">Mustofa Kamil, </w:t>
      </w:r>
      <w:r w:rsidRPr="00933F0C">
        <w:rPr>
          <w:rFonts w:asciiTheme="majorBidi" w:hAnsiTheme="majorBidi" w:cstheme="majorBidi"/>
          <w:i/>
          <w:noProof/>
        </w:rPr>
        <w:t>Model Pendidikan Dan Pelatihan (Konsep Dan Aplikasi)</w:t>
      </w:r>
      <w:r w:rsidRPr="00933F0C">
        <w:rPr>
          <w:rFonts w:asciiTheme="majorBidi" w:hAnsiTheme="majorBidi" w:cstheme="majorBidi"/>
          <w:noProof/>
        </w:rPr>
        <w:t xml:space="preserve"> (Bandung: Alfabeta, 2010)</w:t>
      </w:r>
      <w:r w:rsidRPr="00933F0C">
        <w:rPr>
          <w:rFonts w:asciiTheme="majorBidi" w:hAnsiTheme="majorBidi" w:cstheme="majorBidi"/>
          <w:noProof/>
          <w:lang w:val="id-ID"/>
        </w:rPr>
        <w:t>, 3</w:t>
      </w:r>
      <w:r w:rsidRPr="00933F0C">
        <w:rPr>
          <w:rFonts w:asciiTheme="majorBidi" w:hAnsiTheme="majorBidi" w:cstheme="majorBidi"/>
          <w:noProof/>
        </w:rPr>
        <w:t>.</w:t>
      </w:r>
      <w:r w:rsidRPr="00933F0C">
        <w:rPr>
          <w:rFonts w:asciiTheme="majorBidi" w:hAnsiTheme="majorBidi" w:cstheme="majorBidi"/>
        </w:rPr>
        <w:fldChar w:fldCharType="end"/>
      </w:r>
    </w:p>
  </w:footnote>
  <w:footnote w:id="9">
    <w:p w14:paraId="18DEBA76" w14:textId="7FD13D76" w:rsidR="00933F0C" w:rsidRPr="00933F0C" w:rsidRDefault="00933F0C" w:rsidP="0034115D">
      <w:pPr>
        <w:pStyle w:val="FootnoteText"/>
        <w:ind w:firstLine="567"/>
        <w:jc w:val="both"/>
        <w:rPr>
          <w:rFonts w:asciiTheme="majorBidi" w:hAnsiTheme="majorBidi" w:cstheme="majorBidi"/>
          <w:lang w:val="id-ID"/>
        </w:rPr>
      </w:pPr>
      <w:r w:rsidRPr="00933F0C">
        <w:rPr>
          <w:rStyle w:val="FootnoteReference"/>
          <w:rFonts w:asciiTheme="majorBidi" w:hAnsiTheme="majorBidi" w:cstheme="majorBidi"/>
        </w:rPr>
        <w:footnoteRef/>
      </w:r>
      <w:r w:rsidRPr="00933F0C">
        <w:rPr>
          <w:rFonts w:asciiTheme="majorBidi" w:hAnsiTheme="majorBidi" w:cstheme="majorBidi"/>
        </w:rPr>
        <w:t xml:space="preserve"> </w:t>
      </w:r>
      <w:r w:rsidRPr="00933F0C">
        <w:rPr>
          <w:rFonts w:asciiTheme="majorBidi" w:hAnsiTheme="majorBidi" w:cstheme="majorBidi"/>
        </w:rPr>
        <w:fldChar w:fldCharType="begin" w:fldLock="1"/>
      </w:r>
      <w:r w:rsidR="000E4C31">
        <w:rPr>
          <w:rFonts w:asciiTheme="majorBidi" w:hAnsiTheme="majorBidi" w:cstheme="majorBidi"/>
        </w:rPr>
        <w:instrText>ADDIN CSL_CITATION {"citationItems":[{"id":"ITEM-1","itemData":{"author":[{"dropping-particle":"","family":"Raihan","given":"","non-dropping-particle":"","parse-names":false,"suffix":""}],"container-title":"Jurnal of Islamic Education","id":"ITEM-1","issue":"1","issued":{"date-parts":[["2019"]]},"title":"Penerapan Reward dan Punishment dalam Meningkatkan Prestaasi Belajar Pendidikan Agama Islam terhadap Siswa SMA di Kabupaten Pidie","type":"article-journal","volume":"2"},"uris":["http://www.mendeley.com/documents/?uuid=a441a466-19dd-4ac9-9f47-5ce2d7063baa"]}],"mendeley":{"formattedCitation":"Raihan, “Penerapan Reward Dan Punishment Dalam Meningkatkan Prestaasi Belajar Pendidikan Agama Islam Terhadap Siswa SMA Di Kabupaten Pidie,” &lt;i&gt;Jurnal of Islamic Education&lt;/i&gt; 2, no. 1 (2019).","manualFormatting":"Raihan, “Penerapan Reward Dan Punishment Dalam Meningkatkan Prestaasi Belajar Pendidikan Agama Islam Terhadap Siswa SMA Di Kabupaten Pidie,” Jurnal of Islamic Education 2, no. 1 (2019): 117.","plainTextFormattedCitation":"Raihan, “Penerapan Reward Dan Punishment Dalam Meningkatkan Prestaasi Belajar Pendidikan Agama Islam Terhadap Siswa SMA Di Kabupaten Pidie,” Jurnal of Islamic Education 2, no. 1 (2019).","previouslyFormattedCitation":"Raihan, “Penerapan Reward Dan Punishment Dalam Meningkatkan Prestaasi Belajar Pendidikan Agama Islam Terhadap Siswa SMA Di Kabupaten Pidie,” &lt;i&gt;Jurnal of Islamic Education&lt;/i&gt; 2, no. 1 (2019)."},"properties":{"noteIndex":15},"schema":"https://github.com/citation-style-language/schema/raw/master/csl-citation.json"}</w:instrText>
      </w:r>
      <w:r w:rsidRPr="00933F0C">
        <w:rPr>
          <w:rFonts w:asciiTheme="majorBidi" w:hAnsiTheme="majorBidi" w:cstheme="majorBidi"/>
        </w:rPr>
        <w:fldChar w:fldCharType="separate"/>
      </w:r>
      <w:r w:rsidRPr="00933F0C">
        <w:rPr>
          <w:rFonts w:asciiTheme="majorBidi" w:hAnsiTheme="majorBidi" w:cstheme="majorBidi"/>
          <w:noProof/>
        </w:rPr>
        <w:t xml:space="preserve">Raihan, “Penerapan Reward Dan Punishment Dalam Meningkatkan Prestaasi Belajar Pendidikan Agama Islam Terhadap Siswa SMA Di Kabupaten Pidie,” </w:t>
      </w:r>
      <w:r w:rsidRPr="00933F0C">
        <w:rPr>
          <w:rFonts w:asciiTheme="majorBidi" w:hAnsiTheme="majorBidi" w:cstheme="majorBidi"/>
          <w:i/>
          <w:noProof/>
        </w:rPr>
        <w:t>Jurnal of Islamic Education</w:t>
      </w:r>
      <w:r w:rsidRPr="00933F0C">
        <w:rPr>
          <w:rFonts w:asciiTheme="majorBidi" w:hAnsiTheme="majorBidi" w:cstheme="majorBidi"/>
          <w:noProof/>
        </w:rPr>
        <w:t xml:space="preserve"> 2, no. 1 (2019)</w:t>
      </w:r>
      <w:r w:rsidRPr="00933F0C">
        <w:rPr>
          <w:rFonts w:asciiTheme="majorBidi" w:hAnsiTheme="majorBidi" w:cstheme="majorBidi"/>
          <w:noProof/>
          <w:lang w:val="id-ID"/>
        </w:rPr>
        <w:t>: 117</w:t>
      </w:r>
      <w:r w:rsidRPr="00933F0C">
        <w:rPr>
          <w:rFonts w:asciiTheme="majorBidi" w:hAnsiTheme="majorBidi" w:cstheme="majorBidi"/>
          <w:noProof/>
        </w:rPr>
        <w:t>.</w:t>
      </w:r>
      <w:r w:rsidRPr="00933F0C">
        <w:rPr>
          <w:rFonts w:asciiTheme="majorBidi" w:hAnsiTheme="majorBidi" w:cstheme="majorBidi"/>
        </w:rPr>
        <w:fldChar w:fldCharType="end"/>
      </w:r>
    </w:p>
  </w:footnote>
  <w:footnote w:id="10">
    <w:p w14:paraId="1938FED2" w14:textId="4CED9A6B" w:rsidR="00933F0C" w:rsidRPr="00933F0C" w:rsidRDefault="00933F0C" w:rsidP="0034115D">
      <w:pPr>
        <w:pStyle w:val="FootnoteText"/>
        <w:ind w:firstLine="567"/>
        <w:jc w:val="both"/>
        <w:rPr>
          <w:lang w:val="id-ID"/>
        </w:rPr>
      </w:pPr>
      <w:r w:rsidRPr="00933F0C">
        <w:rPr>
          <w:rStyle w:val="FootnoteReference"/>
          <w:rFonts w:asciiTheme="majorBidi" w:hAnsiTheme="majorBidi" w:cstheme="majorBidi"/>
        </w:rPr>
        <w:footnoteRef/>
      </w:r>
      <w:r w:rsidRPr="00933F0C">
        <w:rPr>
          <w:rFonts w:asciiTheme="majorBidi" w:hAnsiTheme="majorBidi" w:cstheme="majorBidi"/>
        </w:rPr>
        <w:t xml:space="preserve"> </w:t>
      </w:r>
      <w:r w:rsidRPr="00933F0C">
        <w:rPr>
          <w:rFonts w:asciiTheme="majorBidi" w:hAnsiTheme="majorBidi" w:cstheme="majorBidi"/>
        </w:rPr>
        <w:fldChar w:fldCharType="begin" w:fldLock="1"/>
      </w:r>
      <w:r w:rsidR="000E4C31">
        <w:rPr>
          <w:rFonts w:asciiTheme="majorBidi" w:hAnsiTheme="majorBidi" w:cstheme="majorBidi"/>
        </w:rPr>
        <w:instrText>ADDIN CSL_CITATION {"citationItems":[{"id":"ITEM-1","itemData":{"author":[{"dropping-particle":"","family":"Kinesti","given":"Rakanita Dyah Ayu","non-dropping-particle":"","parse-names":false,"suffix":""}],"container-title":"Jurnal Jurusan PGMI","id":"ITEM-1","issue":"2","issued":{"date-parts":[["2021"]]},"title":"Pemberian Reward Bagi Siswa Berprestasi sebagai Strategi Guru Kelas dalam Pembelajaran di SD Al-Ma'soem Bandung","type":"article-journal","volume":"13"},"uris":["http://www.mendeley.com/documents/?uuid=30c079c1-f68e-468c-98d6-a39276c06f3e"]}],"mendeley":{"formattedCitation":"Rakanita Dyah Ayu Kinesti, “Pemberian Reward Bagi Siswa Berprestasi Sebagai Strategi Guru Kelas Dalam Pembelajaran Di SD Al-Ma’soem Bandung,” &lt;i&gt;Jurnal Jurusan PGMI&lt;/i&gt; 13, no. 2 (2021).","manualFormatting":"Rakanita Dyah Ayu Kinesti, “Pemberian Reward Bagi Siswa Berprestasi Sebagai Strategi Guru Kelas Dalam Pembelajaran Di SD Al-Ma’soem Bandung,” Jurnal Jurusan PGMI 13, no. 2 (2021): 104.","plainTextFormattedCitation":"Rakanita Dyah Ayu Kinesti, “Pemberian Reward Bagi Siswa Berprestasi Sebagai Strategi Guru Kelas Dalam Pembelajaran Di SD Al-Ma’soem Bandung,” Jurnal Jurusan PGMI 13, no. 2 (2021).","previouslyFormattedCitation":"Rakanita Dyah Ayu Kinesti, “Pemberian Reward Bagi Siswa Berprestasi Sebagai Strategi Guru Kelas Dalam Pembelajaran Di SD Al-Ma’soem Bandung,” &lt;i&gt;Jurnal Jurusan PGMI&lt;/i&gt; 13, no. 2 (2021)."},"properties":{"noteIndex":16},"schema":"https://github.com/citation-style-language/schema/raw/master/csl-citation.json"}</w:instrText>
      </w:r>
      <w:r w:rsidRPr="00933F0C">
        <w:rPr>
          <w:rFonts w:asciiTheme="majorBidi" w:hAnsiTheme="majorBidi" w:cstheme="majorBidi"/>
        </w:rPr>
        <w:fldChar w:fldCharType="separate"/>
      </w:r>
      <w:r w:rsidRPr="00933F0C">
        <w:rPr>
          <w:rFonts w:asciiTheme="majorBidi" w:hAnsiTheme="majorBidi" w:cstheme="majorBidi"/>
          <w:noProof/>
        </w:rPr>
        <w:t xml:space="preserve">Rakanita Dyah Ayu Kinesti, “Pemberian Reward Bagi Siswa Berprestasi Sebagai Strategi Guru Kelas Dalam Pembelajaran Di SD Al-Ma’soem Bandung,” </w:t>
      </w:r>
      <w:r w:rsidRPr="00933F0C">
        <w:rPr>
          <w:rFonts w:asciiTheme="majorBidi" w:hAnsiTheme="majorBidi" w:cstheme="majorBidi"/>
          <w:i/>
          <w:noProof/>
        </w:rPr>
        <w:t>Jurnal Jurusan PGMI</w:t>
      </w:r>
      <w:r w:rsidRPr="00933F0C">
        <w:rPr>
          <w:rFonts w:asciiTheme="majorBidi" w:hAnsiTheme="majorBidi" w:cstheme="majorBidi"/>
          <w:noProof/>
        </w:rPr>
        <w:t xml:space="preserve"> 13, no. 2 (2021)</w:t>
      </w:r>
      <w:r w:rsidRPr="00933F0C">
        <w:rPr>
          <w:rFonts w:asciiTheme="majorBidi" w:hAnsiTheme="majorBidi" w:cstheme="majorBidi"/>
          <w:noProof/>
          <w:lang w:val="id-ID"/>
        </w:rPr>
        <w:t>: 104</w:t>
      </w:r>
      <w:r w:rsidRPr="00933F0C">
        <w:rPr>
          <w:rFonts w:asciiTheme="majorBidi" w:hAnsiTheme="majorBidi" w:cstheme="majorBidi"/>
          <w:noProof/>
        </w:rPr>
        <w:t>.</w:t>
      </w:r>
      <w:r w:rsidRPr="00933F0C">
        <w:rPr>
          <w:rFonts w:asciiTheme="majorBidi" w:hAnsiTheme="majorBidi" w:cstheme="majorBidi"/>
        </w:rPr>
        <w:fldChar w:fldCharType="end"/>
      </w:r>
    </w:p>
  </w:footnote>
  <w:footnote w:id="11">
    <w:p w14:paraId="420D9792" w14:textId="7FA77BDC" w:rsidR="004E299C" w:rsidRPr="000E4C31" w:rsidRDefault="004E299C" w:rsidP="0034115D">
      <w:pPr>
        <w:pStyle w:val="FootnoteText"/>
        <w:ind w:firstLine="567"/>
        <w:jc w:val="both"/>
        <w:rPr>
          <w:rFonts w:asciiTheme="majorBidi" w:hAnsiTheme="majorBidi" w:cstheme="majorBidi"/>
          <w:lang w:val="id-ID"/>
        </w:rPr>
      </w:pPr>
      <w:r w:rsidRPr="000E4C31">
        <w:rPr>
          <w:rStyle w:val="FootnoteReference"/>
          <w:rFonts w:asciiTheme="majorBidi" w:hAnsiTheme="majorBidi" w:cstheme="majorBidi"/>
        </w:rPr>
        <w:footnoteRef/>
      </w:r>
      <w:r w:rsidRPr="000E4C31">
        <w:rPr>
          <w:rFonts w:asciiTheme="majorBidi" w:hAnsiTheme="majorBidi" w:cstheme="majorBidi"/>
        </w:rPr>
        <w:t xml:space="preserve"> </w:t>
      </w:r>
      <w:r w:rsidRPr="000E4C31">
        <w:rPr>
          <w:rFonts w:asciiTheme="majorBidi" w:hAnsiTheme="majorBidi" w:cstheme="majorBidi"/>
        </w:rPr>
        <w:fldChar w:fldCharType="begin" w:fldLock="1"/>
      </w:r>
      <w:r w:rsidR="000E4C31" w:rsidRPr="000E4C31">
        <w:rPr>
          <w:rFonts w:asciiTheme="majorBidi" w:hAnsiTheme="majorBidi" w:cstheme="majorBidi"/>
        </w:rPr>
        <w:instrText>ADDIN CSL_CITATION {"citationItems":[{"id":"ITEM-1","itemData":{"author":[{"dropping-particle":"","family":"Arifin","given":"Zainal","non-dropping-particle":"","parse-names":false,"suffix":""}],"id":"ITEM-1","issued":{"date-parts":[["2019"]]},"publisher":"PT. Remaja Rosdakarya","publisher-place":"Bandung","title":"Evaluasi Program","type":"book"},"uris":["http://www.mendeley.com/documents/?uuid=14f5af70-479c-4b4a-a8a5-e0ccc8d575cd"]}],"mendeley":{"formattedCitation":"Zainal Arifin, &lt;i&gt;Evaluasi Program&lt;/i&gt; (Bandung: PT. Remaja Rosdakarya, 2019).","manualFormatting":"Zainal Arifin, Evaluasi Program (Bandung: PT. Remaja Rosdakarya, 2019), 8.","plainTextFormattedCitation":"Zainal Arifin, Evaluasi Program (Bandung: PT. Remaja Rosdakarya, 2019).","previouslyFormattedCitation":"Zainal Arifin, &lt;i&gt;Evaluasi Program&lt;/i&gt; (Bandung: PT. Remaja Rosdakarya, 2019)."},"properties":{"noteIndex":17},"schema":"https://github.com/citation-style-language/schema/raw/master/csl-citation.json"}</w:instrText>
      </w:r>
      <w:r w:rsidRPr="000E4C31">
        <w:rPr>
          <w:rFonts w:asciiTheme="majorBidi" w:hAnsiTheme="majorBidi" w:cstheme="majorBidi"/>
        </w:rPr>
        <w:fldChar w:fldCharType="separate"/>
      </w:r>
      <w:r w:rsidRPr="000E4C31">
        <w:rPr>
          <w:rFonts w:asciiTheme="majorBidi" w:hAnsiTheme="majorBidi" w:cstheme="majorBidi"/>
          <w:noProof/>
        </w:rPr>
        <w:t xml:space="preserve">Zainal Arifin, </w:t>
      </w:r>
      <w:r w:rsidRPr="000E4C31">
        <w:rPr>
          <w:rFonts w:asciiTheme="majorBidi" w:hAnsiTheme="majorBidi" w:cstheme="majorBidi"/>
          <w:i/>
          <w:noProof/>
        </w:rPr>
        <w:t>Evaluasi Program</w:t>
      </w:r>
      <w:r w:rsidRPr="000E4C31">
        <w:rPr>
          <w:rFonts w:asciiTheme="majorBidi" w:hAnsiTheme="majorBidi" w:cstheme="majorBidi"/>
          <w:noProof/>
        </w:rPr>
        <w:t xml:space="preserve"> (Bandung: PT. Remaja Rosdakarya, 2019)</w:t>
      </w:r>
      <w:r w:rsidRPr="000E4C31">
        <w:rPr>
          <w:rFonts w:asciiTheme="majorBidi" w:hAnsiTheme="majorBidi" w:cstheme="majorBidi"/>
          <w:noProof/>
          <w:lang w:val="id-ID"/>
        </w:rPr>
        <w:t>, 8</w:t>
      </w:r>
      <w:r w:rsidRPr="000E4C31">
        <w:rPr>
          <w:rFonts w:asciiTheme="majorBidi" w:hAnsiTheme="majorBidi" w:cstheme="majorBidi"/>
          <w:noProof/>
        </w:rPr>
        <w:t>.</w:t>
      </w:r>
      <w:r w:rsidRPr="000E4C31">
        <w:rPr>
          <w:rFonts w:asciiTheme="majorBidi" w:hAnsiTheme="majorBidi" w:cstheme="majorBidi"/>
        </w:rPr>
        <w:fldChar w:fldCharType="end"/>
      </w:r>
    </w:p>
  </w:footnote>
  <w:footnote w:id="12">
    <w:p w14:paraId="3218A4A7" w14:textId="19C8404E" w:rsidR="004E299C" w:rsidRPr="000E4C31" w:rsidRDefault="004E299C" w:rsidP="0034115D">
      <w:pPr>
        <w:pStyle w:val="FootnoteText"/>
        <w:ind w:firstLine="567"/>
        <w:jc w:val="both"/>
        <w:rPr>
          <w:rFonts w:asciiTheme="majorBidi" w:hAnsiTheme="majorBidi" w:cstheme="majorBidi"/>
          <w:lang w:val="id-ID"/>
        </w:rPr>
      </w:pPr>
      <w:r w:rsidRPr="000E4C31">
        <w:rPr>
          <w:rStyle w:val="FootnoteReference"/>
          <w:rFonts w:asciiTheme="majorBidi" w:hAnsiTheme="majorBidi" w:cstheme="majorBidi"/>
        </w:rPr>
        <w:footnoteRef/>
      </w:r>
      <w:r w:rsidRPr="000E4C31">
        <w:rPr>
          <w:rFonts w:asciiTheme="majorBidi" w:hAnsiTheme="majorBidi" w:cstheme="majorBidi"/>
        </w:rPr>
        <w:t xml:space="preserve"> </w:t>
      </w:r>
      <w:r w:rsidRPr="000E4C31">
        <w:rPr>
          <w:rFonts w:asciiTheme="majorBidi" w:hAnsiTheme="majorBidi" w:cstheme="majorBidi"/>
        </w:rPr>
        <w:fldChar w:fldCharType="begin" w:fldLock="1"/>
      </w:r>
      <w:r w:rsidR="000E4C31" w:rsidRPr="000E4C31">
        <w:rPr>
          <w:rFonts w:asciiTheme="majorBidi" w:hAnsiTheme="majorBidi" w:cstheme="majorBidi"/>
        </w:rPr>
        <w:instrText>ADDIN CSL_CITATION {"citationItems":[{"id":"ITEM-1","itemData":{"author":[{"dropping-particle":"","family":"Nashar","given":"","non-dropping-particle":"","parse-names":false,"suffix":""}],"id":"ITEM-1","issued":{"date-parts":[["2013"]]},"publisher":"Pena Salsabila","publisher-place":"Surabaya","title":"Dasar-dasar Manajemen","type":"book"},"uris":["http://www.mendeley.com/documents/?uuid=05dcfad3-ece5-4553-aa23-35078c32d679"]}],"mendeley":{"formattedCitation":"Nashar, &lt;i&gt;Dasar-Dasar Manajemen&lt;/i&gt; (Surabaya: Pena Salsabila, 2013).","manualFormatting":"Nashar, Dasar-Dasar Manajemen (Surabaya: Pena Salsabila, 2013), 12.","plainTextFormattedCitation":"Nashar, Dasar-Dasar Manajemen (Surabaya: Pena Salsabila, 2013).","previouslyFormattedCitation":"Nashar, &lt;i&gt;Dasar-Dasar Manajemen&lt;/i&gt; (Surabaya: Pena Salsabila, 2013)."},"properties":{"noteIndex":18},"schema":"https://github.com/citation-style-language/schema/raw/master/csl-citation.json"}</w:instrText>
      </w:r>
      <w:r w:rsidRPr="000E4C31">
        <w:rPr>
          <w:rFonts w:asciiTheme="majorBidi" w:hAnsiTheme="majorBidi" w:cstheme="majorBidi"/>
        </w:rPr>
        <w:fldChar w:fldCharType="separate"/>
      </w:r>
      <w:r w:rsidRPr="000E4C31">
        <w:rPr>
          <w:rFonts w:asciiTheme="majorBidi" w:hAnsiTheme="majorBidi" w:cstheme="majorBidi"/>
          <w:noProof/>
        </w:rPr>
        <w:t xml:space="preserve">Nashar, </w:t>
      </w:r>
      <w:r w:rsidRPr="000E4C31">
        <w:rPr>
          <w:rFonts w:asciiTheme="majorBidi" w:hAnsiTheme="majorBidi" w:cstheme="majorBidi"/>
          <w:i/>
          <w:noProof/>
        </w:rPr>
        <w:t>Dasar-Dasar Manajemen</w:t>
      </w:r>
      <w:r w:rsidRPr="000E4C31">
        <w:rPr>
          <w:rFonts w:asciiTheme="majorBidi" w:hAnsiTheme="majorBidi" w:cstheme="majorBidi"/>
          <w:noProof/>
        </w:rPr>
        <w:t xml:space="preserve"> (Surabaya: Pena Salsabila, 2013)</w:t>
      </w:r>
      <w:r w:rsidRPr="000E4C31">
        <w:rPr>
          <w:rFonts w:asciiTheme="majorBidi" w:hAnsiTheme="majorBidi" w:cstheme="majorBidi"/>
          <w:noProof/>
          <w:lang w:val="id-ID"/>
        </w:rPr>
        <w:t>, 12</w:t>
      </w:r>
      <w:r w:rsidRPr="000E4C31">
        <w:rPr>
          <w:rFonts w:asciiTheme="majorBidi" w:hAnsiTheme="majorBidi" w:cstheme="majorBidi"/>
          <w:noProof/>
        </w:rPr>
        <w:t>.</w:t>
      </w:r>
      <w:r w:rsidRPr="000E4C31">
        <w:rPr>
          <w:rFonts w:asciiTheme="majorBidi" w:hAnsiTheme="majorBidi" w:cstheme="majorBidi"/>
        </w:rPr>
        <w:fldChar w:fldCharType="end"/>
      </w:r>
    </w:p>
  </w:footnote>
  <w:footnote w:id="13">
    <w:p w14:paraId="2CEB21E4" w14:textId="176039B1" w:rsidR="004E299C" w:rsidRPr="00464AE7" w:rsidRDefault="004E299C" w:rsidP="0034115D">
      <w:pPr>
        <w:pStyle w:val="FootnoteText"/>
        <w:ind w:firstLine="567"/>
        <w:jc w:val="both"/>
        <w:rPr>
          <w:rFonts w:asciiTheme="majorBidi" w:hAnsiTheme="majorBidi" w:cstheme="majorBidi"/>
          <w:lang w:val="id-ID"/>
        </w:rPr>
      </w:pPr>
      <w:r w:rsidRPr="000E4C31">
        <w:rPr>
          <w:rStyle w:val="FootnoteReference"/>
          <w:rFonts w:asciiTheme="majorBidi" w:hAnsiTheme="majorBidi" w:cstheme="majorBidi"/>
        </w:rPr>
        <w:footnoteRef/>
      </w:r>
      <w:r w:rsidRPr="000E4C31">
        <w:rPr>
          <w:rFonts w:asciiTheme="majorBidi" w:hAnsiTheme="majorBidi" w:cstheme="majorBidi"/>
        </w:rPr>
        <w:t xml:space="preserve"> </w:t>
      </w:r>
      <w:r w:rsidRPr="000E4C31">
        <w:rPr>
          <w:rFonts w:asciiTheme="majorBidi" w:hAnsiTheme="majorBidi" w:cstheme="majorBidi"/>
        </w:rPr>
        <w:fldChar w:fldCharType="begin" w:fldLock="1"/>
      </w:r>
      <w:r w:rsidR="000E4C31" w:rsidRPr="000E4C31">
        <w:rPr>
          <w:rFonts w:asciiTheme="majorBidi" w:hAnsiTheme="majorBidi" w:cstheme="majorBidi"/>
        </w:rPr>
        <w:instrText>ADDIN CSL_CITATION {"citationItems":[{"id":"ITEM-1","itemData":{"author":[{"dropping-particle":"","family":"Debton","given":"Laura","non-dropping-particle":"","parse-names":false,"suffix":""},{"dropping-particle":"","family":"Hubble","given":"Deborah","non-dropping-particle":"","parse-names":false,"suffix":""}],"id":"ITEM-1","issued":{"date-parts":[["2016"]]},"publisher":"Nuansa","publisher-place":"Bandung","title":"Sekolah Literasi: Perencanaan dan Pembinaan","type":"book"},"uris":["http://www.mendeley.com/documents/?uuid=02b95a11-744c-4286-b5ea-34e198a21d2e"]}],"mendeley":{"formattedCitation":"Laura Debton and Deborah Hubble, &lt;i&gt;Sekolah Literasi: Perencanaan Dan Pembinaan&lt;/i&gt; (Bandung: Nuansa, 2016).","manualFormatting":"Laura Debton and Deborah Hubble, Sekolah Literasi: Perencanaan Dan Pembinaan (Bandung: Nuansa, 2016), 163.","plainTextFormattedCitation":"Laura Debton and Deborah Hubble, Sekolah Literasi: Perencanaan Dan Pembinaan (Bandung: Nuansa, 2016).","previouslyFormattedCitation":"Laura Debton and Deborah Hubble, &lt;i&gt;Sekolah Literasi: Perencanaan Dan Pembinaan&lt;/i&gt; (Bandung: Nuansa, 2016)."},"properties":{"noteIndex":19},"schema":"https://github.com/citation-style-language/schema/raw/master/csl-citation.json"}</w:instrText>
      </w:r>
      <w:r w:rsidRPr="000E4C31">
        <w:rPr>
          <w:rFonts w:asciiTheme="majorBidi" w:hAnsiTheme="majorBidi" w:cstheme="majorBidi"/>
        </w:rPr>
        <w:fldChar w:fldCharType="separate"/>
      </w:r>
      <w:r w:rsidRPr="000E4C31">
        <w:rPr>
          <w:rFonts w:asciiTheme="majorBidi" w:hAnsiTheme="majorBidi" w:cstheme="majorBidi"/>
          <w:noProof/>
        </w:rPr>
        <w:t xml:space="preserve">Laura Debton and Deborah Hubble, </w:t>
      </w:r>
      <w:r w:rsidRPr="000E4C31">
        <w:rPr>
          <w:rFonts w:asciiTheme="majorBidi" w:hAnsiTheme="majorBidi" w:cstheme="majorBidi"/>
          <w:i/>
          <w:noProof/>
        </w:rPr>
        <w:t>Sekolah Literasi: Perencanaan Dan Pembinaan</w:t>
      </w:r>
      <w:r w:rsidRPr="000E4C31">
        <w:rPr>
          <w:rFonts w:asciiTheme="majorBidi" w:hAnsiTheme="majorBidi" w:cstheme="majorBidi"/>
          <w:noProof/>
        </w:rPr>
        <w:t xml:space="preserve"> (Bandung: Nuansa, 2016)</w:t>
      </w:r>
      <w:r w:rsidRPr="000E4C31">
        <w:rPr>
          <w:rFonts w:asciiTheme="majorBidi" w:hAnsiTheme="majorBidi" w:cstheme="majorBidi"/>
          <w:noProof/>
          <w:lang w:val="id-ID"/>
        </w:rPr>
        <w:t>, 163</w:t>
      </w:r>
      <w:r w:rsidRPr="000E4C31">
        <w:rPr>
          <w:rFonts w:asciiTheme="majorBidi" w:hAnsiTheme="majorBidi" w:cstheme="majorBidi"/>
          <w:noProof/>
        </w:rPr>
        <w:t>.</w:t>
      </w:r>
      <w:r w:rsidRPr="000E4C31">
        <w:rPr>
          <w:rFonts w:asciiTheme="majorBidi" w:hAnsiTheme="majorBidi" w:cstheme="majorBidi"/>
        </w:rPr>
        <w:fldChar w:fldCharType="end"/>
      </w:r>
    </w:p>
  </w:footnote>
  <w:footnote w:id="14">
    <w:p w14:paraId="1553DB00" w14:textId="502BBF13" w:rsidR="004E299C" w:rsidRPr="004E299C" w:rsidRDefault="004E299C" w:rsidP="0034115D">
      <w:pPr>
        <w:pStyle w:val="FootnoteText"/>
        <w:ind w:firstLine="567"/>
        <w:rPr>
          <w:rFonts w:asciiTheme="majorBidi" w:hAnsiTheme="majorBidi" w:cstheme="majorBidi"/>
          <w:lang w:val="id-ID"/>
        </w:rPr>
      </w:pPr>
      <w:r w:rsidRPr="004E299C">
        <w:rPr>
          <w:rStyle w:val="FootnoteReference"/>
          <w:rFonts w:asciiTheme="majorBidi" w:hAnsiTheme="majorBidi" w:cstheme="majorBidi"/>
        </w:rPr>
        <w:footnoteRef/>
      </w:r>
      <w:r w:rsidRPr="004E299C">
        <w:rPr>
          <w:rFonts w:asciiTheme="majorBidi" w:hAnsiTheme="majorBidi" w:cstheme="majorBidi"/>
        </w:rPr>
        <w:t xml:space="preserve"> </w:t>
      </w:r>
      <w:r w:rsidRPr="004E299C">
        <w:rPr>
          <w:rFonts w:asciiTheme="majorBidi" w:hAnsiTheme="majorBidi" w:cstheme="majorBidi"/>
        </w:rPr>
        <w:fldChar w:fldCharType="begin" w:fldLock="1"/>
      </w:r>
      <w:r w:rsidR="000E4C31">
        <w:rPr>
          <w:rFonts w:asciiTheme="majorBidi" w:hAnsiTheme="majorBidi" w:cstheme="majorBidi"/>
        </w:rPr>
        <w:instrText>ADDIN CSL_CITATION {"citationItems":[{"id":"ITEM-1","itemData":{"author":[{"dropping-particle":"","family":"Saryono","given":"Djoko","non-dropping-particle":"","parse-names":false,"suffix":""}],"id":"ITEM-1","issued":{"date-parts":[["2017"]]},"publisher":"Kemendikbud","publisher-place":"Jakarta","title":"Gerakan Literasi Nasional","type":"book"},"uris":["http://www.mendeley.com/documents/?uuid=eb8d49a8-9fb8-4eab-84d2-1aa98413725a"]}],"mendeley":{"formattedCitation":"Djoko Saryono, &lt;i&gt;Gerakan Literasi Nasional&lt;/i&gt; (Jakarta: Kemendikbud, 2017).","manualFormatting":"Djoko Saryono, Gerakan Literasi Nasional (Jakarta: Kemendikbud, 2017), 5.","plainTextFormattedCitation":"Djoko Saryono, Gerakan Literasi Nasional (Jakarta: Kemendikbud, 2017).","previouslyFormattedCitation":"Djoko Saryono, &lt;i&gt;Gerakan Literasi Nasional&lt;/i&gt; (Jakarta: Kemendikbud, 2017)."},"properties":{"noteIndex":20},"schema":"https://github.com/citation-style-language/schema/raw/master/csl-citation.json"}</w:instrText>
      </w:r>
      <w:r w:rsidRPr="004E299C">
        <w:rPr>
          <w:rFonts w:asciiTheme="majorBidi" w:hAnsiTheme="majorBidi" w:cstheme="majorBidi"/>
        </w:rPr>
        <w:fldChar w:fldCharType="separate"/>
      </w:r>
      <w:r w:rsidRPr="004E299C">
        <w:rPr>
          <w:rFonts w:asciiTheme="majorBidi" w:hAnsiTheme="majorBidi" w:cstheme="majorBidi"/>
          <w:noProof/>
        </w:rPr>
        <w:t xml:space="preserve">Djoko Saryono, </w:t>
      </w:r>
      <w:r w:rsidRPr="004E299C">
        <w:rPr>
          <w:rFonts w:asciiTheme="majorBidi" w:hAnsiTheme="majorBidi" w:cstheme="majorBidi"/>
          <w:i/>
          <w:noProof/>
        </w:rPr>
        <w:t>Gerakan Literasi Nasional</w:t>
      </w:r>
      <w:r w:rsidRPr="004E299C">
        <w:rPr>
          <w:rFonts w:asciiTheme="majorBidi" w:hAnsiTheme="majorBidi" w:cstheme="majorBidi"/>
          <w:noProof/>
        </w:rPr>
        <w:t xml:space="preserve"> (Jakarta: Kemendikbud, 2017)</w:t>
      </w:r>
      <w:r w:rsidRPr="004E299C">
        <w:rPr>
          <w:rFonts w:asciiTheme="majorBidi" w:hAnsiTheme="majorBidi" w:cstheme="majorBidi"/>
          <w:noProof/>
          <w:lang w:val="id-ID"/>
        </w:rPr>
        <w:t>, 5</w:t>
      </w:r>
      <w:r w:rsidRPr="004E299C">
        <w:rPr>
          <w:rFonts w:asciiTheme="majorBidi" w:hAnsiTheme="majorBidi" w:cstheme="majorBidi"/>
          <w:noProof/>
        </w:rPr>
        <w:t>.</w:t>
      </w:r>
      <w:r w:rsidRPr="004E299C">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C775F" w14:textId="676F9687" w:rsidR="007E7E2D" w:rsidRPr="0034115D" w:rsidRDefault="0034115D" w:rsidP="0034115D">
    <w:pPr>
      <w:spacing w:after="0"/>
      <w:rPr>
        <w:rFonts w:ascii="Arial" w:hAnsi="Arial" w:cs="Arial"/>
        <w:i/>
        <w:sz w:val="20"/>
        <w:szCs w:val="20"/>
      </w:rPr>
    </w:pPr>
    <w:r w:rsidRPr="0034115D">
      <w:rPr>
        <w:rFonts w:ascii="Arial" w:hAnsi="Arial" w:cs="Arial"/>
        <w:i/>
        <w:sz w:val="20"/>
        <w:szCs w:val="20"/>
      </w:rPr>
      <w:t xml:space="preserve">Kamilah, </w:t>
    </w:r>
    <w:proofErr w:type="spellStart"/>
    <w:r w:rsidRPr="0034115D">
      <w:rPr>
        <w:rFonts w:ascii="Arial" w:hAnsi="Arial" w:cs="Arial"/>
        <w:i/>
        <w:sz w:val="20"/>
        <w:szCs w:val="20"/>
      </w:rPr>
      <w:t>Halimatus</w:t>
    </w:r>
    <w:proofErr w:type="spellEnd"/>
    <w:r w:rsidRPr="0034115D">
      <w:rPr>
        <w:rFonts w:ascii="Arial" w:hAnsi="Arial" w:cs="Arial"/>
        <w:i/>
        <w:sz w:val="20"/>
        <w:szCs w:val="20"/>
      </w:rPr>
      <w:t xml:space="preserve"> </w:t>
    </w:r>
    <w:proofErr w:type="spellStart"/>
    <w:r w:rsidRPr="0034115D">
      <w:rPr>
        <w:rFonts w:ascii="Arial" w:hAnsi="Arial" w:cs="Arial"/>
        <w:i/>
        <w:sz w:val="20"/>
        <w:szCs w:val="20"/>
      </w:rPr>
      <w:t>Sa’diyah</w:t>
    </w:r>
    <w:proofErr w:type="spellEnd"/>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roofErr w:type="spellStart"/>
    <w:r>
      <w:rPr>
        <w:rFonts w:ascii="Arial" w:hAnsi="Arial" w:cs="Arial"/>
        <w:i/>
        <w:sz w:val="20"/>
        <w:szCs w:val="20"/>
      </w:rPr>
      <w:t>Implementasi</w:t>
    </w:r>
    <w:proofErr w:type="spellEnd"/>
    <w:r>
      <w:rPr>
        <w:rFonts w:ascii="Arial" w:hAnsi="Arial" w:cs="Arial"/>
        <w:i/>
        <w:sz w:val="20"/>
        <w:szCs w:val="20"/>
      </w:rPr>
      <w:t xml:space="preserve"> </w:t>
    </w:r>
    <w:proofErr w:type="spellStart"/>
    <w:r>
      <w:rPr>
        <w:rFonts w:ascii="Arial" w:hAnsi="Arial" w:cs="Arial"/>
        <w:i/>
        <w:sz w:val="20"/>
        <w:szCs w:val="20"/>
      </w:rPr>
      <w:t>Budaya</w:t>
    </w:r>
    <w:proofErr w:type="spellEnd"/>
    <w:r>
      <w:rPr>
        <w:rFonts w:ascii="Arial" w:hAnsi="Arial" w:cs="Arial"/>
        <w:i/>
        <w:sz w:val="20"/>
        <w:szCs w:val="20"/>
      </w:rPr>
      <w:t xml:space="preserve"> </w:t>
    </w:r>
    <w:proofErr w:type="spellStart"/>
    <w:r>
      <w:rPr>
        <w:rFonts w:ascii="Arial" w:hAnsi="Arial" w:cs="Arial"/>
        <w:i/>
        <w:sz w:val="20"/>
        <w:szCs w:val="20"/>
      </w:rPr>
      <w:t>Literasi</w:t>
    </w:r>
    <w:proofErr w:type="spellEnd"/>
    <w:r w:rsidR="009C76C7">
      <w:rPr>
        <w:rFonts w:ascii="Arial" w:hAnsi="Arial" w:cs="Arial"/>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BD865" w14:textId="0E54F7E1" w:rsidR="009A2B12" w:rsidRPr="0034115D" w:rsidRDefault="0034115D" w:rsidP="0034115D">
    <w:pPr>
      <w:spacing w:after="0"/>
      <w:rPr>
        <w:rFonts w:ascii="Arial" w:hAnsi="Arial" w:cs="Arial"/>
        <w:i/>
        <w:sz w:val="20"/>
        <w:szCs w:val="20"/>
      </w:rPr>
    </w:pPr>
    <w:r w:rsidRPr="0034115D">
      <w:rPr>
        <w:rFonts w:ascii="Arial" w:hAnsi="Arial" w:cs="Arial"/>
        <w:i/>
        <w:sz w:val="20"/>
        <w:szCs w:val="20"/>
      </w:rPr>
      <w:t xml:space="preserve">Kamilah, </w:t>
    </w:r>
    <w:proofErr w:type="spellStart"/>
    <w:r w:rsidRPr="0034115D">
      <w:rPr>
        <w:rFonts w:ascii="Arial" w:hAnsi="Arial" w:cs="Arial"/>
        <w:i/>
        <w:sz w:val="20"/>
        <w:szCs w:val="20"/>
      </w:rPr>
      <w:t>Halimatus</w:t>
    </w:r>
    <w:proofErr w:type="spellEnd"/>
    <w:r w:rsidRPr="0034115D">
      <w:rPr>
        <w:rFonts w:ascii="Arial" w:hAnsi="Arial" w:cs="Arial"/>
        <w:i/>
        <w:sz w:val="20"/>
        <w:szCs w:val="20"/>
      </w:rPr>
      <w:t xml:space="preserve"> </w:t>
    </w:r>
    <w:proofErr w:type="spellStart"/>
    <w:r w:rsidRPr="0034115D">
      <w:rPr>
        <w:rFonts w:ascii="Arial" w:hAnsi="Arial" w:cs="Arial"/>
        <w:i/>
        <w:sz w:val="20"/>
        <w:szCs w:val="20"/>
      </w:rPr>
      <w:t>Sa’diyah</w:t>
    </w:r>
    <w:proofErr w:type="spellEnd"/>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roofErr w:type="spellStart"/>
    <w:r>
      <w:rPr>
        <w:rFonts w:ascii="Arial" w:hAnsi="Arial" w:cs="Arial"/>
        <w:i/>
        <w:sz w:val="20"/>
        <w:szCs w:val="20"/>
      </w:rPr>
      <w:t>Implementasi</w:t>
    </w:r>
    <w:proofErr w:type="spellEnd"/>
    <w:r>
      <w:rPr>
        <w:rFonts w:ascii="Arial" w:hAnsi="Arial" w:cs="Arial"/>
        <w:i/>
        <w:sz w:val="20"/>
        <w:szCs w:val="20"/>
      </w:rPr>
      <w:t xml:space="preserve"> </w:t>
    </w:r>
    <w:proofErr w:type="spellStart"/>
    <w:r>
      <w:rPr>
        <w:rFonts w:ascii="Arial" w:hAnsi="Arial" w:cs="Arial"/>
        <w:i/>
        <w:sz w:val="20"/>
        <w:szCs w:val="20"/>
      </w:rPr>
      <w:t>Budaya</w:t>
    </w:r>
    <w:proofErr w:type="spellEnd"/>
    <w:r>
      <w:rPr>
        <w:rFonts w:ascii="Arial" w:hAnsi="Arial" w:cs="Arial"/>
        <w:i/>
        <w:sz w:val="20"/>
        <w:szCs w:val="20"/>
      </w:rPr>
      <w:t xml:space="preserve"> </w:t>
    </w:r>
    <w:proofErr w:type="spellStart"/>
    <w:r>
      <w:rPr>
        <w:rFonts w:ascii="Arial" w:hAnsi="Arial" w:cs="Arial"/>
        <w:i/>
        <w:sz w:val="20"/>
        <w:szCs w:val="20"/>
      </w:rPr>
      <w:t>Literasi</w:t>
    </w:r>
    <w:proofErr w:type="spellEnd"/>
    <w:r>
      <w:rPr>
        <w:rFonts w:ascii="Arial" w:hAnsi="Arial" w:cs="Arial"/>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7B4C"/>
    <w:multiLevelType w:val="hybridMultilevel"/>
    <w:tmpl w:val="C6203212"/>
    <w:lvl w:ilvl="0" w:tplc="04090011">
      <w:start w:val="1"/>
      <w:numFmt w:val="decimal"/>
      <w:lvlText w:val="%1)"/>
      <w:lvlJc w:val="left"/>
      <w:pPr>
        <w:ind w:left="2441" w:hanging="360"/>
      </w:pPr>
    </w:lvl>
    <w:lvl w:ilvl="1" w:tplc="04090019" w:tentative="1">
      <w:start w:val="1"/>
      <w:numFmt w:val="lowerLetter"/>
      <w:lvlText w:val="%2."/>
      <w:lvlJc w:val="left"/>
      <w:pPr>
        <w:ind w:left="3161" w:hanging="360"/>
      </w:pPr>
    </w:lvl>
    <w:lvl w:ilvl="2" w:tplc="0409001B" w:tentative="1">
      <w:start w:val="1"/>
      <w:numFmt w:val="lowerRoman"/>
      <w:lvlText w:val="%3."/>
      <w:lvlJc w:val="right"/>
      <w:pPr>
        <w:ind w:left="3881" w:hanging="180"/>
      </w:pPr>
    </w:lvl>
    <w:lvl w:ilvl="3" w:tplc="0409000F" w:tentative="1">
      <w:start w:val="1"/>
      <w:numFmt w:val="decimal"/>
      <w:lvlText w:val="%4."/>
      <w:lvlJc w:val="left"/>
      <w:pPr>
        <w:ind w:left="4601" w:hanging="360"/>
      </w:pPr>
    </w:lvl>
    <w:lvl w:ilvl="4" w:tplc="04090019" w:tentative="1">
      <w:start w:val="1"/>
      <w:numFmt w:val="lowerLetter"/>
      <w:lvlText w:val="%5."/>
      <w:lvlJc w:val="left"/>
      <w:pPr>
        <w:ind w:left="5321" w:hanging="360"/>
      </w:pPr>
    </w:lvl>
    <w:lvl w:ilvl="5" w:tplc="0409001B" w:tentative="1">
      <w:start w:val="1"/>
      <w:numFmt w:val="lowerRoman"/>
      <w:lvlText w:val="%6."/>
      <w:lvlJc w:val="right"/>
      <w:pPr>
        <w:ind w:left="6041" w:hanging="180"/>
      </w:pPr>
    </w:lvl>
    <w:lvl w:ilvl="6" w:tplc="0409000F" w:tentative="1">
      <w:start w:val="1"/>
      <w:numFmt w:val="decimal"/>
      <w:lvlText w:val="%7."/>
      <w:lvlJc w:val="left"/>
      <w:pPr>
        <w:ind w:left="6761" w:hanging="360"/>
      </w:pPr>
    </w:lvl>
    <w:lvl w:ilvl="7" w:tplc="04090019" w:tentative="1">
      <w:start w:val="1"/>
      <w:numFmt w:val="lowerLetter"/>
      <w:lvlText w:val="%8."/>
      <w:lvlJc w:val="left"/>
      <w:pPr>
        <w:ind w:left="7481" w:hanging="360"/>
      </w:pPr>
    </w:lvl>
    <w:lvl w:ilvl="8" w:tplc="0409001B" w:tentative="1">
      <w:start w:val="1"/>
      <w:numFmt w:val="lowerRoman"/>
      <w:lvlText w:val="%9."/>
      <w:lvlJc w:val="right"/>
      <w:pPr>
        <w:ind w:left="8201" w:hanging="180"/>
      </w:pPr>
    </w:lvl>
  </w:abstractNum>
  <w:abstractNum w:abstractNumId="1" w15:restartNumberingAfterBreak="0">
    <w:nsid w:val="01F2449B"/>
    <w:multiLevelType w:val="hybridMultilevel"/>
    <w:tmpl w:val="ACEC7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60161"/>
    <w:multiLevelType w:val="multilevel"/>
    <w:tmpl w:val="4C8CEF64"/>
    <w:lvl w:ilvl="0">
      <w:start w:val="1"/>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B3A5025"/>
    <w:multiLevelType w:val="multilevel"/>
    <w:tmpl w:val="CACA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603B8"/>
    <w:multiLevelType w:val="multilevel"/>
    <w:tmpl w:val="DB5E3C06"/>
    <w:lvl w:ilvl="0">
      <w:start w:val="1"/>
      <w:numFmt w:val="decimal"/>
      <w:lvlText w:val="%1."/>
      <w:lvlJc w:val="left"/>
      <w:pPr>
        <w:tabs>
          <w:tab w:val="num" w:pos="720"/>
        </w:tabs>
        <w:ind w:left="720" w:hanging="360"/>
      </w:pPr>
      <w:rPr>
        <w:rFonts w:asciiTheme="majorBidi" w:eastAsiaTheme="minorHAns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A47DA"/>
    <w:multiLevelType w:val="hybridMultilevel"/>
    <w:tmpl w:val="A39E6372"/>
    <w:lvl w:ilvl="0" w:tplc="04090011">
      <w:start w:val="1"/>
      <w:numFmt w:val="decimal"/>
      <w:lvlText w:val="%1)"/>
      <w:lvlJc w:val="left"/>
      <w:pPr>
        <w:ind w:left="1779" w:hanging="360"/>
      </w:pPr>
      <w:rPr>
        <w:rFonts w:hint="default"/>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6" w15:restartNumberingAfterBreak="0">
    <w:nsid w:val="1199575B"/>
    <w:multiLevelType w:val="hybridMultilevel"/>
    <w:tmpl w:val="2FE61858"/>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15:restartNumberingAfterBreak="0">
    <w:nsid w:val="11C273F5"/>
    <w:multiLevelType w:val="hybridMultilevel"/>
    <w:tmpl w:val="3A6A4456"/>
    <w:lvl w:ilvl="0" w:tplc="FFFFFFFF">
      <w:start w:val="1"/>
      <w:numFmt w:val="lowerLetter"/>
      <w:lvlText w:val="%1."/>
      <w:lvlJc w:val="left"/>
      <w:pPr>
        <w:ind w:left="910" w:hanging="181"/>
      </w:pPr>
      <w:rPr>
        <w:rFonts w:cs="Times New Roman" w:hint="default"/>
        <w:b w:val="0"/>
        <w:bCs w:val="0"/>
        <w:i w:val="0"/>
        <w:iCs w:val="0"/>
        <w:spacing w:val="0"/>
        <w:w w:val="96"/>
        <w:sz w:val="22"/>
        <w:szCs w:val="22"/>
        <w:lang w:val="en-US" w:eastAsia="en-US" w:bidi="ar-SA"/>
      </w:rPr>
    </w:lvl>
    <w:lvl w:ilvl="1" w:tplc="8FECDFE0">
      <w:numFmt w:val="bullet"/>
      <w:lvlText w:val="•"/>
      <w:lvlJc w:val="left"/>
      <w:pPr>
        <w:ind w:left="1735" w:hanging="181"/>
      </w:pPr>
      <w:rPr>
        <w:lang w:eastAsia="en-US" w:bidi="ar-SA"/>
      </w:rPr>
    </w:lvl>
    <w:lvl w:ilvl="2" w:tplc="42DA13C8">
      <w:numFmt w:val="bullet"/>
      <w:lvlText w:val="•"/>
      <w:lvlJc w:val="left"/>
      <w:pPr>
        <w:ind w:left="2550" w:hanging="181"/>
      </w:pPr>
      <w:rPr>
        <w:lang w:eastAsia="en-US" w:bidi="ar-SA"/>
      </w:rPr>
    </w:lvl>
    <w:lvl w:ilvl="3" w:tplc="55947CF2">
      <w:numFmt w:val="bullet"/>
      <w:lvlText w:val="•"/>
      <w:lvlJc w:val="left"/>
      <w:pPr>
        <w:ind w:left="3365" w:hanging="181"/>
      </w:pPr>
      <w:rPr>
        <w:lang w:eastAsia="en-US" w:bidi="ar-SA"/>
      </w:rPr>
    </w:lvl>
    <w:lvl w:ilvl="4" w:tplc="C4F6A78C">
      <w:numFmt w:val="bullet"/>
      <w:lvlText w:val="•"/>
      <w:lvlJc w:val="left"/>
      <w:pPr>
        <w:ind w:left="4180" w:hanging="181"/>
      </w:pPr>
      <w:rPr>
        <w:lang w:eastAsia="en-US" w:bidi="ar-SA"/>
      </w:rPr>
    </w:lvl>
    <w:lvl w:ilvl="5" w:tplc="27508E4A">
      <w:numFmt w:val="bullet"/>
      <w:lvlText w:val="•"/>
      <w:lvlJc w:val="left"/>
      <w:pPr>
        <w:ind w:left="4996" w:hanging="181"/>
      </w:pPr>
      <w:rPr>
        <w:lang w:eastAsia="en-US" w:bidi="ar-SA"/>
      </w:rPr>
    </w:lvl>
    <w:lvl w:ilvl="6" w:tplc="2A5C718C">
      <w:numFmt w:val="bullet"/>
      <w:lvlText w:val="•"/>
      <w:lvlJc w:val="left"/>
      <w:pPr>
        <w:ind w:left="5811" w:hanging="181"/>
      </w:pPr>
      <w:rPr>
        <w:lang w:eastAsia="en-US" w:bidi="ar-SA"/>
      </w:rPr>
    </w:lvl>
    <w:lvl w:ilvl="7" w:tplc="9B1C1CDC">
      <w:numFmt w:val="bullet"/>
      <w:lvlText w:val="•"/>
      <w:lvlJc w:val="left"/>
      <w:pPr>
        <w:ind w:left="6626" w:hanging="181"/>
      </w:pPr>
      <w:rPr>
        <w:lang w:eastAsia="en-US" w:bidi="ar-SA"/>
      </w:rPr>
    </w:lvl>
    <w:lvl w:ilvl="8" w:tplc="7982F5E8">
      <w:numFmt w:val="bullet"/>
      <w:lvlText w:val="•"/>
      <w:lvlJc w:val="left"/>
      <w:pPr>
        <w:ind w:left="7441" w:hanging="181"/>
      </w:pPr>
      <w:rPr>
        <w:lang w:eastAsia="en-US" w:bidi="ar-SA"/>
      </w:rPr>
    </w:lvl>
  </w:abstractNum>
  <w:abstractNum w:abstractNumId="8" w15:restartNumberingAfterBreak="0">
    <w:nsid w:val="11E242CC"/>
    <w:multiLevelType w:val="hybridMultilevel"/>
    <w:tmpl w:val="A7A63E6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07500E"/>
    <w:multiLevelType w:val="multilevel"/>
    <w:tmpl w:val="D784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74694"/>
    <w:multiLevelType w:val="hybridMultilevel"/>
    <w:tmpl w:val="EBCECC9A"/>
    <w:lvl w:ilvl="0" w:tplc="FFFFFFFF">
      <w:start w:val="1"/>
      <w:numFmt w:val="lowerLetter"/>
      <w:lvlText w:val="%1."/>
      <w:lvlJc w:val="left"/>
      <w:pPr>
        <w:ind w:left="1103" w:hanging="360"/>
      </w:pPr>
      <w:rPr>
        <w:rFonts w:cs="Times New Roman" w:hint="default"/>
        <w:b w:val="0"/>
        <w:bCs w:val="0"/>
        <w:i w:val="0"/>
        <w:iCs w:val="0"/>
        <w:spacing w:val="0"/>
        <w:w w:val="100"/>
        <w:sz w:val="24"/>
        <w:szCs w:val="24"/>
        <w:lang w:val="en-US" w:eastAsia="en-US" w:bidi="ar-SA"/>
      </w:rPr>
    </w:lvl>
    <w:lvl w:ilvl="1" w:tplc="3A8A17EE">
      <w:numFmt w:val="bullet"/>
      <w:lvlText w:val="•"/>
      <w:lvlJc w:val="left"/>
      <w:pPr>
        <w:ind w:left="1897" w:hanging="360"/>
      </w:pPr>
      <w:rPr>
        <w:lang w:eastAsia="en-US" w:bidi="ar-SA"/>
      </w:rPr>
    </w:lvl>
    <w:lvl w:ilvl="2" w:tplc="55BA348A">
      <w:numFmt w:val="bullet"/>
      <w:lvlText w:val="•"/>
      <w:lvlJc w:val="left"/>
      <w:pPr>
        <w:ind w:left="2694" w:hanging="360"/>
      </w:pPr>
      <w:rPr>
        <w:lang w:eastAsia="en-US" w:bidi="ar-SA"/>
      </w:rPr>
    </w:lvl>
    <w:lvl w:ilvl="3" w:tplc="EDA69810">
      <w:numFmt w:val="bullet"/>
      <w:lvlText w:val="•"/>
      <w:lvlJc w:val="left"/>
      <w:pPr>
        <w:ind w:left="3491" w:hanging="360"/>
      </w:pPr>
      <w:rPr>
        <w:lang w:eastAsia="en-US" w:bidi="ar-SA"/>
      </w:rPr>
    </w:lvl>
    <w:lvl w:ilvl="4" w:tplc="148206BA">
      <w:numFmt w:val="bullet"/>
      <w:lvlText w:val="•"/>
      <w:lvlJc w:val="left"/>
      <w:pPr>
        <w:ind w:left="4288" w:hanging="360"/>
      </w:pPr>
      <w:rPr>
        <w:lang w:eastAsia="en-US" w:bidi="ar-SA"/>
      </w:rPr>
    </w:lvl>
    <w:lvl w:ilvl="5" w:tplc="78C48D56">
      <w:numFmt w:val="bullet"/>
      <w:lvlText w:val="•"/>
      <w:lvlJc w:val="left"/>
      <w:pPr>
        <w:ind w:left="5086" w:hanging="360"/>
      </w:pPr>
      <w:rPr>
        <w:lang w:eastAsia="en-US" w:bidi="ar-SA"/>
      </w:rPr>
    </w:lvl>
    <w:lvl w:ilvl="6" w:tplc="B9043D9C">
      <w:numFmt w:val="bullet"/>
      <w:lvlText w:val="•"/>
      <w:lvlJc w:val="left"/>
      <w:pPr>
        <w:ind w:left="5883" w:hanging="360"/>
      </w:pPr>
      <w:rPr>
        <w:lang w:eastAsia="en-US" w:bidi="ar-SA"/>
      </w:rPr>
    </w:lvl>
    <w:lvl w:ilvl="7" w:tplc="FD0EA4C6">
      <w:numFmt w:val="bullet"/>
      <w:lvlText w:val="•"/>
      <w:lvlJc w:val="left"/>
      <w:pPr>
        <w:ind w:left="6680" w:hanging="360"/>
      </w:pPr>
      <w:rPr>
        <w:lang w:eastAsia="en-US" w:bidi="ar-SA"/>
      </w:rPr>
    </w:lvl>
    <w:lvl w:ilvl="8" w:tplc="ACB676B6">
      <w:numFmt w:val="bullet"/>
      <w:lvlText w:val="•"/>
      <w:lvlJc w:val="left"/>
      <w:pPr>
        <w:ind w:left="7477" w:hanging="360"/>
      </w:pPr>
      <w:rPr>
        <w:lang w:eastAsia="en-US" w:bidi="ar-SA"/>
      </w:rPr>
    </w:lvl>
  </w:abstractNum>
  <w:abstractNum w:abstractNumId="11" w15:restartNumberingAfterBreak="0">
    <w:nsid w:val="1A864D5E"/>
    <w:multiLevelType w:val="hybridMultilevel"/>
    <w:tmpl w:val="413E50CE"/>
    <w:lvl w:ilvl="0" w:tplc="86BA007C">
      <w:start w:val="1"/>
      <w:numFmt w:val="lowerLetter"/>
      <w:lvlText w:val="%1."/>
      <w:lvlJc w:val="left"/>
      <w:pPr>
        <w:ind w:left="1800" w:hanging="360"/>
      </w:pPr>
      <w:rPr>
        <w:b/>
        <w:bCs/>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1F524095"/>
    <w:multiLevelType w:val="hybridMultilevel"/>
    <w:tmpl w:val="494E972A"/>
    <w:lvl w:ilvl="0" w:tplc="D66CA4CA">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3" w15:restartNumberingAfterBreak="0">
    <w:nsid w:val="28BC6226"/>
    <w:multiLevelType w:val="hybridMultilevel"/>
    <w:tmpl w:val="8BACAE10"/>
    <w:lvl w:ilvl="0" w:tplc="4AA297D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C520584"/>
    <w:multiLevelType w:val="hybridMultilevel"/>
    <w:tmpl w:val="DCDC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37CC0"/>
    <w:multiLevelType w:val="multilevel"/>
    <w:tmpl w:val="6F6285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541667"/>
    <w:multiLevelType w:val="hybridMultilevel"/>
    <w:tmpl w:val="B788729A"/>
    <w:lvl w:ilvl="0" w:tplc="04090011">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7" w15:restartNumberingAfterBreak="0">
    <w:nsid w:val="464E6DB2"/>
    <w:multiLevelType w:val="hybridMultilevel"/>
    <w:tmpl w:val="060441F6"/>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7706849"/>
    <w:multiLevelType w:val="hybridMultilevel"/>
    <w:tmpl w:val="F5E2A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A93F3E"/>
    <w:multiLevelType w:val="multilevel"/>
    <w:tmpl w:val="E114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A5DD1"/>
    <w:multiLevelType w:val="hybridMultilevel"/>
    <w:tmpl w:val="E9EC923A"/>
    <w:lvl w:ilvl="0" w:tplc="3809000F">
      <w:start w:val="1"/>
      <w:numFmt w:val="decimal"/>
      <w:lvlText w:val="%1."/>
      <w:lvlJc w:val="left"/>
      <w:pPr>
        <w:ind w:left="2160" w:hanging="360"/>
      </w:pPr>
    </w:lvl>
    <w:lvl w:ilvl="1" w:tplc="38090019">
      <w:start w:val="1"/>
      <w:numFmt w:val="lowerLetter"/>
      <w:lvlText w:val="%2."/>
      <w:lvlJc w:val="left"/>
      <w:pPr>
        <w:ind w:left="2880" w:hanging="360"/>
      </w:pPr>
      <w:rPr>
        <w:rFonts w:cs="Times New Roman"/>
      </w:rPr>
    </w:lvl>
    <w:lvl w:ilvl="2" w:tplc="3809001B">
      <w:start w:val="1"/>
      <w:numFmt w:val="lowerRoman"/>
      <w:lvlText w:val="%3."/>
      <w:lvlJc w:val="right"/>
      <w:pPr>
        <w:ind w:left="3600" w:hanging="180"/>
      </w:pPr>
      <w:rPr>
        <w:rFonts w:cs="Times New Roman"/>
      </w:rPr>
    </w:lvl>
    <w:lvl w:ilvl="3" w:tplc="3809000F">
      <w:start w:val="1"/>
      <w:numFmt w:val="decimal"/>
      <w:lvlText w:val="%4."/>
      <w:lvlJc w:val="left"/>
      <w:pPr>
        <w:ind w:left="4320" w:hanging="360"/>
      </w:pPr>
      <w:rPr>
        <w:rFonts w:cs="Times New Roman"/>
      </w:rPr>
    </w:lvl>
    <w:lvl w:ilvl="4" w:tplc="38090019">
      <w:start w:val="1"/>
      <w:numFmt w:val="lowerLetter"/>
      <w:lvlText w:val="%5."/>
      <w:lvlJc w:val="left"/>
      <w:pPr>
        <w:ind w:left="5040" w:hanging="360"/>
      </w:pPr>
      <w:rPr>
        <w:rFonts w:cs="Times New Roman"/>
      </w:rPr>
    </w:lvl>
    <w:lvl w:ilvl="5" w:tplc="3809001B">
      <w:start w:val="1"/>
      <w:numFmt w:val="lowerRoman"/>
      <w:lvlText w:val="%6."/>
      <w:lvlJc w:val="right"/>
      <w:pPr>
        <w:ind w:left="5760" w:hanging="180"/>
      </w:pPr>
      <w:rPr>
        <w:rFonts w:cs="Times New Roman"/>
      </w:rPr>
    </w:lvl>
    <w:lvl w:ilvl="6" w:tplc="3809000F">
      <w:start w:val="1"/>
      <w:numFmt w:val="decimal"/>
      <w:lvlText w:val="%7."/>
      <w:lvlJc w:val="left"/>
      <w:pPr>
        <w:ind w:left="6480" w:hanging="360"/>
      </w:pPr>
      <w:rPr>
        <w:rFonts w:cs="Times New Roman"/>
      </w:rPr>
    </w:lvl>
    <w:lvl w:ilvl="7" w:tplc="38090019">
      <w:start w:val="1"/>
      <w:numFmt w:val="lowerLetter"/>
      <w:lvlText w:val="%8."/>
      <w:lvlJc w:val="left"/>
      <w:pPr>
        <w:ind w:left="7200" w:hanging="360"/>
      </w:pPr>
      <w:rPr>
        <w:rFonts w:cs="Times New Roman"/>
      </w:rPr>
    </w:lvl>
    <w:lvl w:ilvl="8" w:tplc="3809001B">
      <w:start w:val="1"/>
      <w:numFmt w:val="lowerRoman"/>
      <w:lvlText w:val="%9."/>
      <w:lvlJc w:val="right"/>
      <w:pPr>
        <w:ind w:left="7920" w:hanging="180"/>
      </w:pPr>
      <w:rPr>
        <w:rFonts w:cs="Times New Roman"/>
      </w:rPr>
    </w:lvl>
  </w:abstractNum>
  <w:abstractNum w:abstractNumId="21" w15:restartNumberingAfterBreak="0">
    <w:nsid w:val="4FE250B1"/>
    <w:multiLevelType w:val="multilevel"/>
    <w:tmpl w:val="9E7A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94E3B"/>
    <w:multiLevelType w:val="hybridMultilevel"/>
    <w:tmpl w:val="F7680140"/>
    <w:lvl w:ilvl="0" w:tplc="3FD8CD1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03E1F42"/>
    <w:multiLevelType w:val="hybridMultilevel"/>
    <w:tmpl w:val="21B8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8275E"/>
    <w:multiLevelType w:val="hybridMultilevel"/>
    <w:tmpl w:val="1F067642"/>
    <w:lvl w:ilvl="0" w:tplc="28106782">
      <w:start w:val="1"/>
      <w:numFmt w:val="lowerLetter"/>
      <w:lvlText w:val="%1."/>
      <w:lvlJc w:val="left"/>
      <w:pPr>
        <w:ind w:left="2160" w:hanging="360"/>
      </w:pPr>
      <w:rPr>
        <w:rFonts w:asciiTheme="majorBidi" w:eastAsia="Times New Roman" w:hAnsiTheme="majorBidi" w:cstheme="majorBidi"/>
      </w:rPr>
    </w:lvl>
    <w:lvl w:ilvl="1" w:tplc="38090019">
      <w:start w:val="1"/>
      <w:numFmt w:val="lowerLetter"/>
      <w:lvlText w:val="%2."/>
      <w:lvlJc w:val="left"/>
      <w:pPr>
        <w:ind w:left="2880" w:hanging="360"/>
      </w:pPr>
      <w:rPr>
        <w:rFonts w:cs="Times New Roman"/>
      </w:rPr>
    </w:lvl>
    <w:lvl w:ilvl="2" w:tplc="3809001B">
      <w:start w:val="1"/>
      <w:numFmt w:val="lowerRoman"/>
      <w:lvlText w:val="%3."/>
      <w:lvlJc w:val="right"/>
      <w:pPr>
        <w:ind w:left="3600" w:hanging="180"/>
      </w:pPr>
      <w:rPr>
        <w:rFonts w:cs="Times New Roman"/>
      </w:rPr>
    </w:lvl>
    <w:lvl w:ilvl="3" w:tplc="3809000F">
      <w:start w:val="1"/>
      <w:numFmt w:val="decimal"/>
      <w:lvlText w:val="%4."/>
      <w:lvlJc w:val="left"/>
      <w:pPr>
        <w:ind w:left="4320" w:hanging="360"/>
      </w:pPr>
      <w:rPr>
        <w:rFonts w:cs="Times New Roman"/>
      </w:rPr>
    </w:lvl>
    <w:lvl w:ilvl="4" w:tplc="38090019">
      <w:start w:val="1"/>
      <w:numFmt w:val="lowerLetter"/>
      <w:lvlText w:val="%5."/>
      <w:lvlJc w:val="left"/>
      <w:pPr>
        <w:ind w:left="5040" w:hanging="360"/>
      </w:pPr>
      <w:rPr>
        <w:rFonts w:cs="Times New Roman"/>
      </w:rPr>
    </w:lvl>
    <w:lvl w:ilvl="5" w:tplc="3809001B">
      <w:start w:val="1"/>
      <w:numFmt w:val="lowerRoman"/>
      <w:lvlText w:val="%6."/>
      <w:lvlJc w:val="right"/>
      <w:pPr>
        <w:ind w:left="5760" w:hanging="180"/>
      </w:pPr>
      <w:rPr>
        <w:rFonts w:cs="Times New Roman"/>
      </w:rPr>
    </w:lvl>
    <w:lvl w:ilvl="6" w:tplc="3809000F">
      <w:start w:val="1"/>
      <w:numFmt w:val="decimal"/>
      <w:lvlText w:val="%7."/>
      <w:lvlJc w:val="left"/>
      <w:pPr>
        <w:ind w:left="6480" w:hanging="360"/>
      </w:pPr>
      <w:rPr>
        <w:rFonts w:cs="Times New Roman"/>
      </w:rPr>
    </w:lvl>
    <w:lvl w:ilvl="7" w:tplc="38090019">
      <w:start w:val="1"/>
      <w:numFmt w:val="lowerLetter"/>
      <w:lvlText w:val="%8."/>
      <w:lvlJc w:val="left"/>
      <w:pPr>
        <w:ind w:left="7200" w:hanging="360"/>
      </w:pPr>
      <w:rPr>
        <w:rFonts w:cs="Times New Roman"/>
      </w:rPr>
    </w:lvl>
    <w:lvl w:ilvl="8" w:tplc="3809001B">
      <w:start w:val="1"/>
      <w:numFmt w:val="lowerRoman"/>
      <w:lvlText w:val="%9."/>
      <w:lvlJc w:val="right"/>
      <w:pPr>
        <w:ind w:left="7920" w:hanging="180"/>
      </w:pPr>
      <w:rPr>
        <w:rFonts w:cs="Times New Roman"/>
      </w:rPr>
    </w:lvl>
  </w:abstractNum>
  <w:abstractNum w:abstractNumId="25" w15:restartNumberingAfterBreak="0">
    <w:nsid w:val="540D405F"/>
    <w:multiLevelType w:val="hybridMultilevel"/>
    <w:tmpl w:val="728494E6"/>
    <w:lvl w:ilvl="0" w:tplc="7F10163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552C457F"/>
    <w:multiLevelType w:val="hybridMultilevel"/>
    <w:tmpl w:val="A3463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81C2D"/>
    <w:multiLevelType w:val="hybridMultilevel"/>
    <w:tmpl w:val="075EE94E"/>
    <w:lvl w:ilvl="0" w:tplc="12222000">
      <w:start w:val="1"/>
      <w:numFmt w:val="decimal"/>
      <w:lvlText w:val="%1."/>
      <w:lvlJc w:val="left"/>
      <w:pPr>
        <w:ind w:left="1070" w:hanging="360"/>
      </w:pPr>
      <w:rPr>
        <w:rFonts w:cs="Times New Roman"/>
        <w:b w:val="0"/>
        <w:bCs w:val="0"/>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28" w15:restartNumberingAfterBreak="0">
    <w:nsid w:val="570405A0"/>
    <w:multiLevelType w:val="hybridMultilevel"/>
    <w:tmpl w:val="DC8679E0"/>
    <w:lvl w:ilvl="0" w:tplc="D7DC9CEE">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9" w15:restartNumberingAfterBreak="0">
    <w:nsid w:val="587B35E7"/>
    <w:multiLevelType w:val="hybridMultilevel"/>
    <w:tmpl w:val="B8D6774C"/>
    <w:lvl w:ilvl="0" w:tplc="95822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8B5BB1"/>
    <w:multiLevelType w:val="multilevel"/>
    <w:tmpl w:val="D27E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EC127A"/>
    <w:multiLevelType w:val="hybridMultilevel"/>
    <w:tmpl w:val="227A1BEC"/>
    <w:lvl w:ilvl="0" w:tplc="7B084F2A">
      <w:start w:val="1"/>
      <w:numFmt w:val="decimal"/>
      <w:lvlText w:val="%1)"/>
      <w:lvlJc w:val="left"/>
      <w:pPr>
        <w:ind w:left="1025" w:hanging="360"/>
      </w:pPr>
      <w:rPr>
        <w:rFonts w:hint="default"/>
        <w:b w:val="0"/>
        <w:bCs w:val="0"/>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32" w15:restartNumberingAfterBreak="0">
    <w:nsid w:val="63E33DF6"/>
    <w:multiLevelType w:val="hybridMultilevel"/>
    <w:tmpl w:val="82EE6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C2B30"/>
    <w:multiLevelType w:val="hybridMultilevel"/>
    <w:tmpl w:val="03D0A462"/>
    <w:lvl w:ilvl="0" w:tplc="E480A532">
      <w:start w:val="1"/>
      <w:numFmt w:val="decimal"/>
      <w:lvlText w:val="%1."/>
      <w:lvlJc w:val="left"/>
      <w:pPr>
        <w:ind w:left="108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A9A9656">
      <w:start w:val="1"/>
      <w:numFmt w:val="lowerLetter"/>
      <w:lvlText w:val="%2.)"/>
      <w:lvlJc w:val="left"/>
      <w:pPr>
        <w:ind w:left="1393" w:hanging="305"/>
      </w:pPr>
      <w:rPr>
        <w:rFonts w:ascii="Times New Roman" w:eastAsia="Times New Roman" w:hAnsi="Times New Roman" w:cs="Times New Roman" w:hint="default"/>
        <w:b w:val="0"/>
        <w:bCs w:val="0"/>
        <w:i w:val="0"/>
        <w:iCs w:val="0"/>
        <w:spacing w:val="-1"/>
        <w:w w:val="100"/>
        <w:sz w:val="24"/>
        <w:szCs w:val="24"/>
        <w:lang w:eastAsia="en-US" w:bidi="ar-SA"/>
      </w:rPr>
    </w:lvl>
    <w:lvl w:ilvl="2" w:tplc="09208EBE">
      <w:start w:val="1"/>
      <w:numFmt w:val="decimal"/>
      <w:lvlText w:val="%3)"/>
      <w:lvlJc w:val="left"/>
      <w:pPr>
        <w:ind w:left="1722" w:hanging="260"/>
      </w:pPr>
      <w:rPr>
        <w:rFonts w:ascii="Times New Roman" w:eastAsia="Times New Roman" w:hAnsi="Times New Roman" w:cs="Times New Roman" w:hint="default"/>
        <w:b w:val="0"/>
        <w:bCs w:val="0"/>
        <w:i w:val="0"/>
        <w:iCs w:val="0"/>
        <w:spacing w:val="0"/>
        <w:w w:val="100"/>
        <w:sz w:val="24"/>
        <w:szCs w:val="24"/>
        <w:lang w:eastAsia="en-US" w:bidi="ar-SA"/>
      </w:rPr>
    </w:lvl>
    <w:lvl w:ilvl="3" w:tplc="9948C4CE">
      <w:numFmt w:val="bullet"/>
      <w:lvlText w:val="•"/>
      <w:lvlJc w:val="left"/>
      <w:pPr>
        <w:ind w:left="2639" w:hanging="260"/>
      </w:pPr>
      <w:rPr>
        <w:lang w:eastAsia="en-US" w:bidi="ar-SA"/>
      </w:rPr>
    </w:lvl>
    <w:lvl w:ilvl="4" w:tplc="B22A6212">
      <w:numFmt w:val="bullet"/>
      <w:lvlText w:val="•"/>
      <w:lvlJc w:val="left"/>
      <w:pPr>
        <w:ind w:left="3558" w:hanging="260"/>
      </w:pPr>
      <w:rPr>
        <w:lang w:eastAsia="en-US" w:bidi="ar-SA"/>
      </w:rPr>
    </w:lvl>
    <w:lvl w:ilvl="5" w:tplc="CB9A7862">
      <w:numFmt w:val="bullet"/>
      <w:lvlText w:val="•"/>
      <w:lvlJc w:val="left"/>
      <w:pPr>
        <w:ind w:left="4477" w:hanging="260"/>
      </w:pPr>
      <w:rPr>
        <w:lang w:eastAsia="en-US" w:bidi="ar-SA"/>
      </w:rPr>
    </w:lvl>
    <w:lvl w:ilvl="6" w:tplc="BA26EA94">
      <w:numFmt w:val="bullet"/>
      <w:lvlText w:val="•"/>
      <w:lvlJc w:val="left"/>
      <w:pPr>
        <w:ind w:left="5396" w:hanging="260"/>
      </w:pPr>
      <w:rPr>
        <w:lang w:eastAsia="en-US" w:bidi="ar-SA"/>
      </w:rPr>
    </w:lvl>
    <w:lvl w:ilvl="7" w:tplc="DCF43956">
      <w:numFmt w:val="bullet"/>
      <w:lvlText w:val="•"/>
      <w:lvlJc w:val="left"/>
      <w:pPr>
        <w:ind w:left="6315" w:hanging="260"/>
      </w:pPr>
      <w:rPr>
        <w:lang w:eastAsia="en-US" w:bidi="ar-SA"/>
      </w:rPr>
    </w:lvl>
    <w:lvl w:ilvl="8" w:tplc="F3D6E11C">
      <w:numFmt w:val="bullet"/>
      <w:lvlText w:val="•"/>
      <w:lvlJc w:val="left"/>
      <w:pPr>
        <w:ind w:left="7234" w:hanging="260"/>
      </w:pPr>
      <w:rPr>
        <w:lang w:eastAsia="en-US" w:bidi="ar-SA"/>
      </w:rPr>
    </w:lvl>
  </w:abstractNum>
  <w:abstractNum w:abstractNumId="34" w15:restartNumberingAfterBreak="0">
    <w:nsid w:val="678C3402"/>
    <w:multiLevelType w:val="hybridMultilevel"/>
    <w:tmpl w:val="5896FF44"/>
    <w:lvl w:ilvl="0" w:tplc="FFFFFFFF">
      <w:start w:val="1"/>
      <w:numFmt w:val="lowerLetter"/>
      <w:lvlText w:val="%1."/>
      <w:lvlJc w:val="left"/>
      <w:pPr>
        <w:ind w:left="983" w:hanging="240"/>
      </w:pPr>
      <w:rPr>
        <w:rFonts w:cs="Times New Roman"/>
        <w:spacing w:val="0"/>
        <w:w w:val="100"/>
        <w:lang w:val="en-US" w:eastAsia="en-US" w:bidi="ar-SA"/>
      </w:rPr>
    </w:lvl>
    <w:lvl w:ilvl="1" w:tplc="705AB30C">
      <w:numFmt w:val="bullet"/>
      <w:lvlText w:val="•"/>
      <w:lvlJc w:val="left"/>
      <w:pPr>
        <w:ind w:left="1789" w:hanging="240"/>
      </w:pPr>
      <w:rPr>
        <w:lang w:eastAsia="en-US" w:bidi="ar-SA"/>
      </w:rPr>
    </w:lvl>
    <w:lvl w:ilvl="2" w:tplc="875EA28C">
      <w:numFmt w:val="bullet"/>
      <w:lvlText w:val="•"/>
      <w:lvlJc w:val="left"/>
      <w:pPr>
        <w:ind w:left="2598" w:hanging="240"/>
      </w:pPr>
      <w:rPr>
        <w:lang w:eastAsia="en-US" w:bidi="ar-SA"/>
      </w:rPr>
    </w:lvl>
    <w:lvl w:ilvl="3" w:tplc="80362A58">
      <w:numFmt w:val="bullet"/>
      <w:lvlText w:val="•"/>
      <w:lvlJc w:val="left"/>
      <w:pPr>
        <w:ind w:left="3407" w:hanging="240"/>
      </w:pPr>
      <w:rPr>
        <w:lang w:eastAsia="en-US" w:bidi="ar-SA"/>
      </w:rPr>
    </w:lvl>
    <w:lvl w:ilvl="4" w:tplc="BE6EF810">
      <w:numFmt w:val="bullet"/>
      <w:lvlText w:val="•"/>
      <w:lvlJc w:val="left"/>
      <w:pPr>
        <w:ind w:left="4216" w:hanging="240"/>
      </w:pPr>
      <w:rPr>
        <w:lang w:eastAsia="en-US" w:bidi="ar-SA"/>
      </w:rPr>
    </w:lvl>
    <w:lvl w:ilvl="5" w:tplc="308A6D9A">
      <w:numFmt w:val="bullet"/>
      <w:lvlText w:val="•"/>
      <w:lvlJc w:val="left"/>
      <w:pPr>
        <w:ind w:left="5026" w:hanging="240"/>
      </w:pPr>
      <w:rPr>
        <w:lang w:eastAsia="en-US" w:bidi="ar-SA"/>
      </w:rPr>
    </w:lvl>
    <w:lvl w:ilvl="6" w:tplc="2D163296">
      <w:numFmt w:val="bullet"/>
      <w:lvlText w:val="•"/>
      <w:lvlJc w:val="left"/>
      <w:pPr>
        <w:ind w:left="5835" w:hanging="240"/>
      </w:pPr>
      <w:rPr>
        <w:lang w:eastAsia="en-US" w:bidi="ar-SA"/>
      </w:rPr>
    </w:lvl>
    <w:lvl w:ilvl="7" w:tplc="01E04F40">
      <w:numFmt w:val="bullet"/>
      <w:lvlText w:val="•"/>
      <w:lvlJc w:val="left"/>
      <w:pPr>
        <w:ind w:left="6644" w:hanging="240"/>
      </w:pPr>
      <w:rPr>
        <w:lang w:eastAsia="en-US" w:bidi="ar-SA"/>
      </w:rPr>
    </w:lvl>
    <w:lvl w:ilvl="8" w:tplc="DE064342">
      <w:numFmt w:val="bullet"/>
      <w:lvlText w:val="•"/>
      <w:lvlJc w:val="left"/>
      <w:pPr>
        <w:ind w:left="7453" w:hanging="240"/>
      </w:pPr>
      <w:rPr>
        <w:lang w:eastAsia="en-US" w:bidi="ar-SA"/>
      </w:rPr>
    </w:lvl>
  </w:abstractNum>
  <w:abstractNum w:abstractNumId="35" w15:restartNumberingAfterBreak="0">
    <w:nsid w:val="69B21340"/>
    <w:multiLevelType w:val="hybridMultilevel"/>
    <w:tmpl w:val="69DEDD2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6" w15:restartNumberingAfterBreak="0">
    <w:nsid w:val="6AC84D7D"/>
    <w:multiLevelType w:val="hybridMultilevel"/>
    <w:tmpl w:val="D4A2EABE"/>
    <w:lvl w:ilvl="0" w:tplc="04090019">
      <w:start w:val="1"/>
      <w:numFmt w:val="lowerLetter"/>
      <w:lvlText w:val="%1."/>
      <w:lvlJc w:val="left"/>
      <w:pPr>
        <w:ind w:left="1385" w:hanging="360"/>
      </w:pPr>
    </w:lvl>
    <w:lvl w:ilvl="1" w:tplc="04090019" w:tentative="1">
      <w:start w:val="1"/>
      <w:numFmt w:val="lowerLetter"/>
      <w:lvlText w:val="%2."/>
      <w:lvlJc w:val="left"/>
      <w:pPr>
        <w:ind w:left="2105" w:hanging="360"/>
      </w:pPr>
    </w:lvl>
    <w:lvl w:ilvl="2" w:tplc="0409001B" w:tentative="1">
      <w:start w:val="1"/>
      <w:numFmt w:val="lowerRoman"/>
      <w:lvlText w:val="%3."/>
      <w:lvlJc w:val="right"/>
      <w:pPr>
        <w:ind w:left="2825" w:hanging="180"/>
      </w:pPr>
    </w:lvl>
    <w:lvl w:ilvl="3" w:tplc="0409000F" w:tentative="1">
      <w:start w:val="1"/>
      <w:numFmt w:val="decimal"/>
      <w:lvlText w:val="%4."/>
      <w:lvlJc w:val="left"/>
      <w:pPr>
        <w:ind w:left="3545" w:hanging="360"/>
      </w:pPr>
    </w:lvl>
    <w:lvl w:ilvl="4" w:tplc="04090019" w:tentative="1">
      <w:start w:val="1"/>
      <w:numFmt w:val="lowerLetter"/>
      <w:lvlText w:val="%5."/>
      <w:lvlJc w:val="left"/>
      <w:pPr>
        <w:ind w:left="4265" w:hanging="360"/>
      </w:pPr>
    </w:lvl>
    <w:lvl w:ilvl="5" w:tplc="0409001B" w:tentative="1">
      <w:start w:val="1"/>
      <w:numFmt w:val="lowerRoman"/>
      <w:lvlText w:val="%6."/>
      <w:lvlJc w:val="right"/>
      <w:pPr>
        <w:ind w:left="4985" w:hanging="180"/>
      </w:pPr>
    </w:lvl>
    <w:lvl w:ilvl="6" w:tplc="0409000F" w:tentative="1">
      <w:start w:val="1"/>
      <w:numFmt w:val="decimal"/>
      <w:lvlText w:val="%7."/>
      <w:lvlJc w:val="left"/>
      <w:pPr>
        <w:ind w:left="5705" w:hanging="360"/>
      </w:pPr>
    </w:lvl>
    <w:lvl w:ilvl="7" w:tplc="04090019" w:tentative="1">
      <w:start w:val="1"/>
      <w:numFmt w:val="lowerLetter"/>
      <w:lvlText w:val="%8."/>
      <w:lvlJc w:val="left"/>
      <w:pPr>
        <w:ind w:left="6425" w:hanging="360"/>
      </w:pPr>
    </w:lvl>
    <w:lvl w:ilvl="8" w:tplc="0409001B" w:tentative="1">
      <w:start w:val="1"/>
      <w:numFmt w:val="lowerRoman"/>
      <w:lvlText w:val="%9."/>
      <w:lvlJc w:val="right"/>
      <w:pPr>
        <w:ind w:left="7145" w:hanging="180"/>
      </w:pPr>
    </w:lvl>
  </w:abstractNum>
  <w:abstractNum w:abstractNumId="37" w15:restartNumberingAfterBreak="0">
    <w:nsid w:val="737A6562"/>
    <w:multiLevelType w:val="hybridMultilevel"/>
    <w:tmpl w:val="3E4C3838"/>
    <w:lvl w:ilvl="0" w:tplc="8B4EA8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F96669"/>
    <w:multiLevelType w:val="multilevel"/>
    <w:tmpl w:val="3FFE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9A2649"/>
    <w:multiLevelType w:val="multilevel"/>
    <w:tmpl w:val="09928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2"/>
  </w:num>
  <w:num w:numId="3">
    <w:abstractNumId w:val="1"/>
  </w:num>
  <w:num w:numId="4">
    <w:abstractNumId w:val="26"/>
  </w:num>
  <w:num w:numId="5">
    <w:abstractNumId w:val="27"/>
  </w:num>
  <w:num w:numId="6">
    <w:abstractNumId w:val="32"/>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12"/>
  </w:num>
  <w:num w:numId="12">
    <w:abstractNumId w:val="28"/>
  </w:num>
  <w:num w:numId="13">
    <w:abstractNumId w:val="37"/>
  </w:num>
  <w:num w:numId="14">
    <w:abstractNumId w:val="5"/>
  </w:num>
  <w:num w:numId="15">
    <w:abstractNumId w:val="16"/>
  </w:num>
  <w:num w:numId="16">
    <w:abstractNumId w:val="25"/>
  </w:num>
  <w:num w:numId="17">
    <w:abstractNumId w:val="15"/>
  </w:num>
  <w:num w:numId="18">
    <w:abstractNumId w:val="2"/>
  </w:num>
  <w:num w:numId="19">
    <w:abstractNumId w:val="8"/>
  </w:num>
  <w:num w:numId="20">
    <w:abstractNumId w:val="17"/>
  </w:num>
  <w:num w:numId="21">
    <w:abstractNumId w:val="39"/>
  </w:num>
  <w:num w:numId="22">
    <w:abstractNumId w:val="31"/>
  </w:num>
  <w:num w:numId="23">
    <w:abstractNumId w:val="36"/>
  </w:num>
  <w:num w:numId="24">
    <w:abstractNumId w:val="4"/>
  </w:num>
  <w:num w:numId="25">
    <w:abstractNumId w:val="13"/>
  </w:num>
  <w:num w:numId="26">
    <w:abstractNumId w:val="11"/>
  </w:num>
  <w:num w:numId="27">
    <w:abstractNumId w:val="35"/>
  </w:num>
  <w:num w:numId="28">
    <w:abstractNumId w:val="3"/>
  </w:num>
  <w:num w:numId="29">
    <w:abstractNumId w:val="21"/>
  </w:num>
  <w:num w:numId="30">
    <w:abstractNumId w:val="30"/>
  </w:num>
  <w:num w:numId="31">
    <w:abstractNumId w:val="9"/>
  </w:num>
  <w:num w:numId="32">
    <w:abstractNumId w:val="38"/>
  </w:num>
  <w:num w:numId="33">
    <w:abstractNumId w:val="19"/>
  </w:num>
  <w:num w:numId="34">
    <w:abstractNumId w:val="3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34"/>
  </w:num>
  <w:num w:numId="36">
    <w:abstractNumId w:val="10"/>
  </w:num>
  <w:num w:numId="37">
    <w:abstractNumId w:val="7"/>
  </w:num>
  <w:num w:numId="38">
    <w:abstractNumId w:val="23"/>
  </w:num>
  <w:num w:numId="39">
    <w:abstractNumId w:val="0"/>
  </w:num>
  <w:num w:numId="40">
    <w:abstractNumId w:val="6"/>
  </w:num>
  <w:num w:numId="41">
    <w:abstractNumId w:val="34"/>
  </w:num>
  <w:num w:numId="42">
    <w:abstractNumId w:val="10"/>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grammar="clean"/>
  <w:defaultTabStop w:val="720"/>
  <w:evenAndOddHeaders/>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EF"/>
    <w:rsid w:val="00003720"/>
    <w:rsid w:val="000056F3"/>
    <w:rsid w:val="00017356"/>
    <w:rsid w:val="000339DE"/>
    <w:rsid w:val="00034BF6"/>
    <w:rsid w:val="0008017C"/>
    <w:rsid w:val="0009676E"/>
    <w:rsid w:val="000A13AD"/>
    <w:rsid w:val="000B1C68"/>
    <w:rsid w:val="000B4A90"/>
    <w:rsid w:val="000D6CFC"/>
    <w:rsid w:val="000E4028"/>
    <w:rsid w:val="000E4C31"/>
    <w:rsid w:val="000E4D39"/>
    <w:rsid w:val="0011449D"/>
    <w:rsid w:val="00114DDF"/>
    <w:rsid w:val="00115123"/>
    <w:rsid w:val="00126BDB"/>
    <w:rsid w:val="001279EF"/>
    <w:rsid w:val="001709AB"/>
    <w:rsid w:val="00174F5E"/>
    <w:rsid w:val="001908C9"/>
    <w:rsid w:val="001C1CC3"/>
    <w:rsid w:val="002032EB"/>
    <w:rsid w:val="002039D6"/>
    <w:rsid w:val="0026613E"/>
    <w:rsid w:val="0027353B"/>
    <w:rsid w:val="002807BE"/>
    <w:rsid w:val="0028674A"/>
    <w:rsid w:val="00293BD1"/>
    <w:rsid w:val="002A5818"/>
    <w:rsid w:val="002B55C0"/>
    <w:rsid w:val="002C344D"/>
    <w:rsid w:val="002C763B"/>
    <w:rsid w:val="002D04CD"/>
    <w:rsid w:val="002D4EED"/>
    <w:rsid w:val="0030466D"/>
    <w:rsid w:val="00307AC7"/>
    <w:rsid w:val="00315AC4"/>
    <w:rsid w:val="00332339"/>
    <w:rsid w:val="0034115D"/>
    <w:rsid w:val="00345C5C"/>
    <w:rsid w:val="00351B39"/>
    <w:rsid w:val="00354A11"/>
    <w:rsid w:val="00365518"/>
    <w:rsid w:val="00381055"/>
    <w:rsid w:val="003945D0"/>
    <w:rsid w:val="00397181"/>
    <w:rsid w:val="0039736A"/>
    <w:rsid w:val="003A188C"/>
    <w:rsid w:val="003A499B"/>
    <w:rsid w:val="003A6C28"/>
    <w:rsid w:val="003D5C40"/>
    <w:rsid w:val="003D7211"/>
    <w:rsid w:val="003E0AA1"/>
    <w:rsid w:val="003E0F96"/>
    <w:rsid w:val="003E216E"/>
    <w:rsid w:val="003E5911"/>
    <w:rsid w:val="003E7AB7"/>
    <w:rsid w:val="003F57F2"/>
    <w:rsid w:val="00403C57"/>
    <w:rsid w:val="004105BA"/>
    <w:rsid w:val="00414974"/>
    <w:rsid w:val="00432313"/>
    <w:rsid w:val="00442B8F"/>
    <w:rsid w:val="0046299F"/>
    <w:rsid w:val="00464AE7"/>
    <w:rsid w:val="00472378"/>
    <w:rsid w:val="00473F52"/>
    <w:rsid w:val="00480CDC"/>
    <w:rsid w:val="004953E1"/>
    <w:rsid w:val="004A0F35"/>
    <w:rsid w:val="004A5BEF"/>
    <w:rsid w:val="004D56C8"/>
    <w:rsid w:val="004E299C"/>
    <w:rsid w:val="00505491"/>
    <w:rsid w:val="0051337A"/>
    <w:rsid w:val="00522457"/>
    <w:rsid w:val="00523206"/>
    <w:rsid w:val="00544D7E"/>
    <w:rsid w:val="005675DD"/>
    <w:rsid w:val="00572482"/>
    <w:rsid w:val="00592746"/>
    <w:rsid w:val="005A39CA"/>
    <w:rsid w:val="005B3751"/>
    <w:rsid w:val="005E0664"/>
    <w:rsid w:val="005E2067"/>
    <w:rsid w:val="005F0BDC"/>
    <w:rsid w:val="005F1B97"/>
    <w:rsid w:val="005F4852"/>
    <w:rsid w:val="00600495"/>
    <w:rsid w:val="00672A6F"/>
    <w:rsid w:val="006A52A3"/>
    <w:rsid w:val="006B2374"/>
    <w:rsid w:val="006B2A5A"/>
    <w:rsid w:val="006B3AF9"/>
    <w:rsid w:val="006C3A90"/>
    <w:rsid w:val="006D4482"/>
    <w:rsid w:val="006E5D8E"/>
    <w:rsid w:val="006F04F6"/>
    <w:rsid w:val="006F39EE"/>
    <w:rsid w:val="006F647B"/>
    <w:rsid w:val="006F7F01"/>
    <w:rsid w:val="0071156D"/>
    <w:rsid w:val="00720F5B"/>
    <w:rsid w:val="00723955"/>
    <w:rsid w:val="007244D8"/>
    <w:rsid w:val="007510EE"/>
    <w:rsid w:val="00754AF5"/>
    <w:rsid w:val="00767A14"/>
    <w:rsid w:val="00771415"/>
    <w:rsid w:val="00776306"/>
    <w:rsid w:val="00784BDB"/>
    <w:rsid w:val="007A553E"/>
    <w:rsid w:val="007B3A60"/>
    <w:rsid w:val="007B79C4"/>
    <w:rsid w:val="007C21A2"/>
    <w:rsid w:val="007D626F"/>
    <w:rsid w:val="007E1A71"/>
    <w:rsid w:val="007E24F3"/>
    <w:rsid w:val="007E7E2D"/>
    <w:rsid w:val="0080684D"/>
    <w:rsid w:val="00814B2E"/>
    <w:rsid w:val="00822177"/>
    <w:rsid w:val="00823667"/>
    <w:rsid w:val="008261C8"/>
    <w:rsid w:val="00835504"/>
    <w:rsid w:val="0084389F"/>
    <w:rsid w:val="008468B1"/>
    <w:rsid w:val="00847073"/>
    <w:rsid w:val="008528D4"/>
    <w:rsid w:val="00885FB8"/>
    <w:rsid w:val="008A1CF0"/>
    <w:rsid w:val="008A3BFD"/>
    <w:rsid w:val="008E1190"/>
    <w:rsid w:val="008E59A6"/>
    <w:rsid w:val="008E630E"/>
    <w:rsid w:val="008F405F"/>
    <w:rsid w:val="00920F5C"/>
    <w:rsid w:val="00933214"/>
    <w:rsid w:val="00933F0C"/>
    <w:rsid w:val="00935F9D"/>
    <w:rsid w:val="00956874"/>
    <w:rsid w:val="00972D16"/>
    <w:rsid w:val="009829BA"/>
    <w:rsid w:val="009907B6"/>
    <w:rsid w:val="009A0F08"/>
    <w:rsid w:val="009A2B12"/>
    <w:rsid w:val="009A5315"/>
    <w:rsid w:val="009C21B3"/>
    <w:rsid w:val="009C4126"/>
    <w:rsid w:val="009C4976"/>
    <w:rsid w:val="009C76C7"/>
    <w:rsid w:val="009E02F0"/>
    <w:rsid w:val="009F02DD"/>
    <w:rsid w:val="00A0739D"/>
    <w:rsid w:val="00A074C0"/>
    <w:rsid w:val="00A148C3"/>
    <w:rsid w:val="00A2022D"/>
    <w:rsid w:val="00A424B2"/>
    <w:rsid w:val="00A47C7D"/>
    <w:rsid w:val="00A610CD"/>
    <w:rsid w:val="00A64B70"/>
    <w:rsid w:val="00A86765"/>
    <w:rsid w:val="00AB28EC"/>
    <w:rsid w:val="00AB6DEE"/>
    <w:rsid w:val="00AC55FE"/>
    <w:rsid w:val="00AE1058"/>
    <w:rsid w:val="00AE6B85"/>
    <w:rsid w:val="00B02338"/>
    <w:rsid w:val="00B10255"/>
    <w:rsid w:val="00B22873"/>
    <w:rsid w:val="00B373EA"/>
    <w:rsid w:val="00B52986"/>
    <w:rsid w:val="00B60C8B"/>
    <w:rsid w:val="00B62196"/>
    <w:rsid w:val="00B65238"/>
    <w:rsid w:val="00B75176"/>
    <w:rsid w:val="00BA2985"/>
    <w:rsid w:val="00BA69BB"/>
    <w:rsid w:val="00BB11F5"/>
    <w:rsid w:val="00BB333F"/>
    <w:rsid w:val="00BB4A9A"/>
    <w:rsid w:val="00BB7118"/>
    <w:rsid w:val="00BB7136"/>
    <w:rsid w:val="00BD2A65"/>
    <w:rsid w:val="00BE0213"/>
    <w:rsid w:val="00BF178E"/>
    <w:rsid w:val="00C00310"/>
    <w:rsid w:val="00C03277"/>
    <w:rsid w:val="00C309BA"/>
    <w:rsid w:val="00C31540"/>
    <w:rsid w:val="00C37470"/>
    <w:rsid w:val="00C439B4"/>
    <w:rsid w:val="00C46CC0"/>
    <w:rsid w:val="00C510DC"/>
    <w:rsid w:val="00C5216F"/>
    <w:rsid w:val="00C53DA6"/>
    <w:rsid w:val="00C5429D"/>
    <w:rsid w:val="00C56AC5"/>
    <w:rsid w:val="00C651EE"/>
    <w:rsid w:val="00C727F0"/>
    <w:rsid w:val="00C77205"/>
    <w:rsid w:val="00C92CD9"/>
    <w:rsid w:val="00CB1C34"/>
    <w:rsid w:val="00CC6CB2"/>
    <w:rsid w:val="00CE32B8"/>
    <w:rsid w:val="00CE55DC"/>
    <w:rsid w:val="00CE6667"/>
    <w:rsid w:val="00CE6714"/>
    <w:rsid w:val="00CF1C9F"/>
    <w:rsid w:val="00D21111"/>
    <w:rsid w:val="00D2597D"/>
    <w:rsid w:val="00D3237D"/>
    <w:rsid w:val="00D32B50"/>
    <w:rsid w:val="00D5182C"/>
    <w:rsid w:val="00D564D6"/>
    <w:rsid w:val="00D630FD"/>
    <w:rsid w:val="00D7115B"/>
    <w:rsid w:val="00D711FE"/>
    <w:rsid w:val="00D71B5A"/>
    <w:rsid w:val="00DA441B"/>
    <w:rsid w:val="00DA451D"/>
    <w:rsid w:val="00DB04E1"/>
    <w:rsid w:val="00DC0D71"/>
    <w:rsid w:val="00DF6C76"/>
    <w:rsid w:val="00E04337"/>
    <w:rsid w:val="00E21F93"/>
    <w:rsid w:val="00E27F6C"/>
    <w:rsid w:val="00E3255A"/>
    <w:rsid w:val="00E34324"/>
    <w:rsid w:val="00E34F44"/>
    <w:rsid w:val="00E35093"/>
    <w:rsid w:val="00E35F18"/>
    <w:rsid w:val="00E44D1A"/>
    <w:rsid w:val="00E503B4"/>
    <w:rsid w:val="00E63AA2"/>
    <w:rsid w:val="00E64F11"/>
    <w:rsid w:val="00E7343D"/>
    <w:rsid w:val="00E86025"/>
    <w:rsid w:val="00EA3540"/>
    <w:rsid w:val="00EA408C"/>
    <w:rsid w:val="00EA5CCA"/>
    <w:rsid w:val="00EC35ED"/>
    <w:rsid w:val="00EE26A5"/>
    <w:rsid w:val="00EF4954"/>
    <w:rsid w:val="00EF5EFF"/>
    <w:rsid w:val="00F0616F"/>
    <w:rsid w:val="00F168EE"/>
    <w:rsid w:val="00F24FFA"/>
    <w:rsid w:val="00F44FBD"/>
    <w:rsid w:val="00F47234"/>
    <w:rsid w:val="00F53007"/>
    <w:rsid w:val="00F62D7B"/>
    <w:rsid w:val="00F82EB7"/>
    <w:rsid w:val="00FA05B1"/>
    <w:rsid w:val="00FB2875"/>
    <w:rsid w:val="00FB59EF"/>
    <w:rsid w:val="00FE3B24"/>
    <w:rsid w:val="00FF6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A5BFF0E"/>
  <w15:docId w15:val="{C048B967-0EDB-4A2A-A2FD-93D0FCFA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F0"/>
    <w:pPr>
      <w:spacing w:after="160" w:line="259" w:lineRule="auto"/>
    </w:pPr>
  </w:style>
  <w:style w:type="paragraph" w:styleId="Heading1">
    <w:name w:val="heading 1"/>
    <w:basedOn w:val="Normal"/>
    <w:next w:val="Normal"/>
    <w:link w:val="Heading1Char"/>
    <w:uiPriority w:val="9"/>
    <w:qFormat/>
    <w:rsid w:val="00720F5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next w:val="Normal"/>
    <w:link w:val="Heading3Char"/>
    <w:uiPriority w:val="9"/>
    <w:unhideWhenUsed/>
    <w:qFormat/>
    <w:rsid w:val="00B10255"/>
    <w:pPr>
      <w:keepNext/>
      <w:keepLines/>
      <w:spacing w:before="40" w:after="0" w:line="276" w:lineRule="auto"/>
      <w:jc w:val="both"/>
      <w:outlineLvl w:val="2"/>
    </w:pPr>
    <w:rPr>
      <w:rFonts w:asciiTheme="majorHAnsi" w:eastAsiaTheme="majorEastAsia" w:hAnsiTheme="majorHAnsi" w:cstheme="majorBidi"/>
      <w:color w:val="243F60"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section,Body of text,List Paragraph1,Body of textCxSp,Heading 2 Char1,List Paragraph11,Body of text+1,Body of text+2,Body of text+3,Medium Grid 1 - Accent 21,Colorful List - Accent 11,sub bab 2,skripsi,HEADING 1,Title Proposal"/>
    <w:basedOn w:val="Normal"/>
    <w:link w:val="ListParagraphChar"/>
    <w:uiPriority w:val="1"/>
    <w:qFormat/>
    <w:rsid w:val="00F44FBD"/>
    <w:pPr>
      <w:ind w:left="720"/>
      <w:contextualSpacing/>
    </w:pPr>
  </w:style>
  <w:style w:type="paragraph" w:styleId="Header">
    <w:name w:val="header"/>
    <w:basedOn w:val="Normal"/>
    <w:link w:val="HeaderChar"/>
    <w:uiPriority w:val="99"/>
    <w:unhideWhenUsed/>
    <w:rsid w:val="00CB1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34"/>
  </w:style>
  <w:style w:type="paragraph" w:styleId="Footer">
    <w:name w:val="footer"/>
    <w:basedOn w:val="Normal"/>
    <w:link w:val="FooterChar"/>
    <w:uiPriority w:val="99"/>
    <w:unhideWhenUsed/>
    <w:rsid w:val="00CB1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34"/>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Char Char Char"/>
    <w:basedOn w:val="Normal"/>
    <w:link w:val="FootnoteTextChar"/>
    <w:uiPriority w:val="99"/>
    <w:unhideWhenUsed/>
    <w:qFormat/>
    <w:rsid w:val="00B52986"/>
    <w:pPr>
      <w:spacing w:after="0" w:line="240" w:lineRule="auto"/>
    </w:pPr>
    <w:rPr>
      <w:sz w:val="20"/>
      <w:szCs w:val="20"/>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
    <w:basedOn w:val="DefaultParagraphFont"/>
    <w:link w:val="FootnoteText"/>
    <w:uiPriority w:val="99"/>
    <w:rsid w:val="00B52986"/>
    <w:rPr>
      <w:sz w:val="20"/>
      <w:szCs w:val="20"/>
    </w:rPr>
  </w:style>
  <w:style w:type="character" w:styleId="FootnoteReference">
    <w:name w:val="footnote reference"/>
    <w:basedOn w:val="DefaultParagraphFont"/>
    <w:uiPriority w:val="99"/>
    <w:unhideWhenUsed/>
    <w:qFormat/>
    <w:rsid w:val="00B52986"/>
    <w:rPr>
      <w:vertAlign w:val="superscript"/>
    </w:rPr>
  </w:style>
  <w:style w:type="table" w:styleId="TableGrid">
    <w:name w:val="Table Grid"/>
    <w:basedOn w:val="TableNormal"/>
    <w:uiPriority w:val="59"/>
    <w:rsid w:val="00BB7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058"/>
    <w:rPr>
      <w:rFonts w:ascii="Tahoma" w:hAnsi="Tahoma" w:cs="Tahoma"/>
      <w:sz w:val="16"/>
      <w:szCs w:val="16"/>
    </w:rPr>
  </w:style>
  <w:style w:type="character" w:styleId="Hyperlink">
    <w:name w:val="Hyperlink"/>
    <w:basedOn w:val="DefaultParagraphFont"/>
    <w:uiPriority w:val="99"/>
    <w:unhideWhenUsed/>
    <w:rsid w:val="009E02F0"/>
    <w:rPr>
      <w:color w:val="0000FF" w:themeColor="hyperlink"/>
      <w:u w:val="single"/>
    </w:rPr>
  </w:style>
  <w:style w:type="character" w:customStyle="1" w:styleId="ListParagraphChar">
    <w:name w:val="List Paragraph Char"/>
    <w:aliases w:val="sub-section Char,Body of text Char,List Paragraph1 Char,Body of textCxSp Char,Heading 2 Char1 Char,List Paragraph11 Char,Body of text+1 Char,Body of text+2 Char,Body of text+3 Char,Medium Grid 1 - Accent 21 Char,sub bab 2 Char"/>
    <w:basedOn w:val="DefaultParagraphFont"/>
    <w:link w:val="ListParagraph"/>
    <w:uiPriority w:val="34"/>
    <w:qFormat/>
    <w:locked/>
    <w:rsid w:val="009E02F0"/>
  </w:style>
  <w:style w:type="paragraph" w:styleId="NoSpacing">
    <w:name w:val="No Spacing"/>
    <w:uiPriority w:val="99"/>
    <w:qFormat/>
    <w:rsid w:val="00017356"/>
    <w:pPr>
      <w:spacing w:after="0" w:line="240" w:lineRule="auto"/>
      <w:jc w:val="both"/>
    </w:pPr>
    <w:rPr>
      <w:rFonts w:ascii="Calibri" w:eastAsia="Calibri" w:hAnsi="Calibri" w:cs="Times New Roman"/>
      <w:lang w:val="en-GB"/>
    </w:rPr>
  </w:style>
  <w:style w:type="character" w:customStyle="1" w:styleId="Heading3Char">
    <w:name w:val="Heading 3 Char"/>
    <w:basedOn w:val="DefaultParagraphFont"/>
    <w:link w:val="Heading3"/>
    <w:uiPriority w:val="9"/>
    <w:rsid w:val="00B10255"/>
    <w:rPr>
      <w:rFonts w:asciiTheme="majorHAnsi" w:eastAsiaTheme="majorEastAsia" w:hAnsiTheme="majorHAnsi" w:cstheme="majorBidi"/>
      <w:color w:val="243F60" w:themeColor="accent1" w:themeShade="7F"/>
      <w:sz w:val="24"/>
      <w:szCs w:val="24"/>
      <w:lang w:val="id-ID"/>
    </w:rPr>
  </w:style>
  <w:style w:type="paragraph" w:customStyle="1" w:styleId="Default">
    <w:name w:val="Default"/>
    <w:rsid w:val="00B228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720F5B"/>
    <w:rPr>
      <w:rFonts w:asciiTheme="majorHAnsi" w:eastAsiaTheme="majorEastAsia" w:hAnsiTheme="majorHAnsi" w:cstheme="majorBidi"/>
      <w:b/>
      <w:bCs/>
      <w:color w:val="365F91" w:themeColor="accent1" w:themeShade="BF"/>
      <w:sz w:val="28"/>
      <w:szCs w:val="28"/>
      <w:lang w:eastAsia="ja-JP"/>
    </w:rPr>
  </w:style>
  <w:style w:type="character" w:styleId="UnresolvedMention">
    <w:name w:val="Unresolved Mention"/>
    <w:basedOn w:val="DefaultParagraphFont"/>
    <w:uiPriority w:val="99"/>
    <w:semiHidden/>
    <w:unhideWhenUsed/>
    <w:rsid w:val="006B3AF9"/>
    <w:rPr>
      <w:color w:val="605E5C"/>
      <w:shd w:val="clear" w:color="auto" w:fill="E1DFDD"/>
    </w:rPr>
  </w:style>
  <w:style w:type="paragraph" w:styleId="Bibliography">
    <w:name w:val="Bibliography"/>
    <w:basedOn w:val="Normal"/>
    <w:next w:val="Normal"/>
    <w:uiPriority w:val="37"/>
    <w:unhideWhenUsed/>
    <w:rsid w:val="00DB04E1"/>
  </w:style>
  <w:style w:type="paragraph" w:styleId="NormalWeb">
    <w:name w:val="Normal (Web)"/>
    <w:basedOn w:val="Normal"/>
    <w:uiPriority w:val="99"/>
    <w:unhideWhenUsed/>
    <w:rsid w:val="00572482"/>
    <w:pPr>
      <w:spacing w:before="100" w:beforeAutospacing="1" w:after="100" w:afterAutospacing="1" w:line="240" w:lineRule="auto"/>
    </w:pPr>
    <w:rPr>
      <w:rFonts w:ascii="Times New Roman" w:eastAsia="Times New Roman" w:hAnsi="Times New Roman" w:cs="Times New Roman"/>
      <w:sz w:val="24"/>
      <w:szCs w:val="24"/>
      <w:lang w:val="id-ID"/>
    </w:rPr>
  </w:style>
  <w:style w:type="character" w:styleId="Strong">
    <w:name w:val="Strong"/>
    <w:basedOn w:val="DefaultParagraphFont"/>
    <w:uiPriority w:val="22"/>
    <w:qFormat/>
    <w:rsid w:val="00572482"/>
    <w:rPr>
      <w:b/>
      <w:bCs/>
    </w:rPr>
  </w:style>
  <w:style w:type="paragraph" w:styleId="BodyText">
    <w:name w:val="Body Text"/>
    <w:basedOn w:val="Normal"/>
    <w:link w:val="BodyTextChar"/>
    <w:uiPriority w:val="1"/>
    <w:qFormat/>
    <w:rsid w:val="00572482"/>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572482"/>
    <w:rPr>
      <w:rFonts w:ascii="Times New Roman" w:eastAsia="Times New Roman" w:hAnsi="Times New Roman" w:cs="Times New Roman"/>
      <w:sz w:val="24"/>
      <w:szCs w:val="24"/>
      <w:lang w:val="id-ID"/>
    </w:rPr>
  </w:style>
  <w:style w:type="character" w:styleId="Emphasis">
    <w:name w:val="Emphasis"/>
    <w:basedOn w:val="DefaultParagraphFont"/>
    <w:uiPriority w:val="20"/>
    <w:qFormat/>
    <w:rsid w:val="007A55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7811">
      <w:bodyDiv w:val="1"/>
      <w:marLeft w:val="0"/>
      <w:marRight w:val="0"/>
      <w:marTop w:val="0"/>
      <w:marBottom w:val="0"/>
      <w:divBdr>
        <w:top w:val="none" w:sz="0" w:space="0" w:color="auto"/>
        <w:left w:val="none" w:sz="0" w:space="0" w:color="auto"/>
        <w:bottom w:val="none" w:sz="0" w:space="0" w:color="auto"/>
        <w:right w:val="none" w:sz="0" w:space="0" w:color="auto"/>
      </w:divBdr>
    </w:div>
    <w:div w:id="26370719">
      <w:bodyDiv w:val="1"/>
      <w:marLeft w:val="0"/>
      <w:marRight w:val="0"/>
      <w:marTop w:val="0"/>
      <w:marBottom w:val="0"/>
      <w:divBdr>
        <w:top w:val="none" w:sz="0" w:space="0" w:color="auto"/>
        <w:left w:val="none" w:sz="0" w:space="0" w:color="auto"/>
        <w:bottom w:val="none" w:sz="0" w:space="0" w:color="auto"/>
        <w:right w:val="none" w:sz="0" w:space="0" w:color="auto"/>
      </w:divBdr>
    </w:div>
    <w:div w:id="35279542">
      <w:bodyDiv w:val="1"/>
      <w:marLeft w:val="0"/>
      <w:marRight w:val="0"/>
      <w:marTop w:val="0"/>
      <w:marBottom w:val="0"/>
      <w:divBdr>
        <w:top w:val="none" w:sz="0" w:space="0" w:color="auto"/>
        <w:left w:val="none" w:sz="0" w:space="0" w:color="auto"/>
        <w:bottom w:val="none" w:sz="0" w:space="0" w:color="auto"/>
        <w:right w:val="none" w:sz="0" w:space="0" w:color="auto"/>
      </w:divBdr>
    </w:div>
    <w:div w:id="152069708">
      <w:bodyDiv w:val="1"/>
      <w:marLeft w:val="0"/>
      <w:marRight w:val="0"/>
      <w:marTop w:val="0"/>
      <w:marBottom w:val="0"/>
      <w:divBdr>
        <w:top w:val="none" w:sz="0" w:space="0" w:color="auto"/>
        <w:left w:val="none" w:sz="0" w:space="0" w:color="auto"/>
        <w:bottom w:val="none" w:sz="0" w:space="0" w:color="auto"/>
        <w:right w:val="none" w:sz="0" w:space="0" w:color="auto"/>
      </w:divBdr>
    </w:div>
    <w:div w:id="163325446">
      <w:bodyDiv w:val="1"/>
      <w:marLeft w:val="0"/>
      <w:marRight w:val="0"/>
      <w:marTop w:val="0"/>
      <w:marBottom w:val="0"/>
      <w:divBdr>
        <w:top w:val="none" w:sz="0" w:space="0" w:color="auto"/>
        <w:left w:val="none" w:sz="0" w:space="0" w:color="auto"/>
        <w:bottom w:val="none" w:sz="0" w:space="0" w:color="auto"/>
        <w:right w:val="none" w:sz="0" w:space="0" w:color="auto"/>
      </w:divBdr>
    </w:div>
    <w:div w:id="181431915">
      <w:bodyDiv w:val="1"/>
      <w:marLeft w:val="0"/>
      <w:marRight w:val="0"/>
      <w:marTop w:val="0"/>
      <w:marBottom w:val="0"/>
      <w:divBdr>
        <w:top w:val="none" w:sz="0" w:space="0" w:color="auto"/>
        <w:left w:val="none" w:sz="0" w:space="0" w:color="auto"/>
        <w:bottom w:val="none" w:sz="0" w:space="0" w:color="auto"/>
        <w:right w:val="none" w:sz="0" w:space="0" w:color="auto"/>
      </w:divBdr>
    </w:div>
    <w:div w:id="247228778">
      <w:bodyDiv w:val="1"/>
      <w:marLeft w:val="0"/>
      <w:marRight w:val="0"/>
      <w:marTop w:val="0"/>
      <w:marBottom w:val="0"/>
      <w:divBdr>
        <w:top w:val="none" w:sz="0" w:space="0" w:color="auto"/>
        <w:left w:val="none" w:sz="0" w:space="0" w:color="auto"/>
        <w:bottom w:val="none" w:sz="0" w:space="0" w:color="auto"/>
        <w:right w:val="none" w:sz="0" w:space="0" w:color="auto"/>
      </w:divBdr>
    </w:div>
    <w:div w:id="416487617">
      <w:bodyDiv w:val="1"/>
      <w:marLeft w:val="0"/>
      <w:marRight w:val="0"/>
      <w:marTop w:val="0"/>
      <w:marBottom w:val="0"/>
      <w:divBdr>
        <w:top w:val="none" w:sz="0" w:space="0" w:color="auto"/>
        <w:left w:val="none" w:sz="0" w:space="0" w:color="auto"/>
        <w:bottom w:val="none" w:sz="0" w:space="0" w:color="auto"/>
        <w:right w:val="none" w:sz="0" w:space="0" w:color="auto"/>
      </w:divBdr>
    </w:div>
    <w:div w:id="574977595">
      <w:bodyDiv w:val="1"/>
      <w:marLeft w:val="0"/>
      <w:marRight w:val="0"/>
      <w:marTop w:val="0"/>
      <w:marBottom w:val="0"/>
      <w:divBdr>
        <w:top w:val="none" w:sz="0" w:space="0" w:color="auto"/>
        <w:left w:val="none" w:sz="0" w:space="0" w:color="auto"/>
        <w:bottom w:val="none" w:sz="0" w:space="0" w:color="auto"/>
        <w:right w:val="none" w:sz="0" w:space="0" w:color="auto"/>
      </w:divBdr>
    </w:div>
    <w:div w:id="670068225">
      <w:bodyDiv w:val="1"/>
      <w:marLeft w:val="0"/>
      <w:marRight w:val="0"/>
      <w:marTop w:val="0"/>
      <w:marBottom w:val="0"/>
      <w:divBdr>
        <w:top w:val="none" w:sz="0" w:space="0" w:color="auto"/>
        <w:left w:val="none" w:sz="0" w:space="0" w:color="auto"/>
        <w:bottom w:val="none" w:sz="0" w:space="0" w:color="auto"/>
        <w:right w:val="none" w:sz="0" w:space="0" w:color="auto"/>
      </w:divBdr>
    </w:div>
    <w:div w:id="687635005">
      <w:bodyDiv w:val="1"/>
      <w:marLeft w:val="0"/>
      <w:marRight w:val="0"/>
      <w:marTop w:val="0"/>
      <w:marBottom w:val="0"/>
      <w:divBdr>
        <w:top w:val="none" w:sz="0" w:space="0" w:color="auto"/>
        <w:left w:val="none" w:sz="0" w:space="0" w:color="auto"/>
        <w:bottom w:val="none" w:sz="0" w:space="0" w:color="auto"/>
        <w:right w:val="none" w:sz="0" w:space="0" w:color="auto"/>
      </w:divBdr>
    </w:div>
    <w:div w:id="723527990">
      <w:bodyDiv w:val="1"/>
      <w:marLeft w:val="0"/>
      <w:marRight w:val="0"/>
      <w:marTop w:val="0"/>
      <w:marBottom w:val="0"/>
      <w:divBdr>
        <w:top w:val="none" w:sz="0" w:space="0" w:color="auto"/>
        <w:left w:val="none" w:sz="0" w:space="0" w:color="auto"/>
        <w:bottom w:val="none" w:sz="0" w:space="0" w:color="auto"/>
        <w:right w:val="none" w:sz="0" w:space="0" w:color="auto"/>
      </w:divBdr>
    </w:div>
    <w:div w:id="734858968">
      <w:bodyDiv w:val="1"/>
      <w:marLeft w:val="0"/>
      <w:marRight w:val="0"/>
      <w:marTop w:val="0"/>
      <w:marBottom w:val="0"/>
      <w:divBdr>
        <w:top w:val="none" w:sz="0" w:space="0" w:color="auto"/>
        <w:left w:val="none" w:sz="0" w:space="0" w:color="auto"/>
        <w:bottom w:val="none" w:sz="0" w:space="0" w:color="auto"/>
        <w:right w:val="none" w:sz="0" w:space="0" w:color="auto"/>
      </w:divBdr>
    </w:div>
    <w:div w:id="898126522">
      <w:bodyDiv w:val="1"/>
      <w:marLeft w:val="0"/>
      <w:marRight w:val="0"/>
      <w:marTop w:val="0"/>
      <w:marBottom w:val="0"/>
      <w:divBdr>
        <w:top w:val="none" w:sz="0" w:space="0" w:color="auto"/>
        <w:left w:val="none" w:sz="0" w:space="0" w:color="auto"/>
        <w:bottom w:val="none" w:sz="0" w:space="0" w:color="auto"/>
        <w:right w:val="none" w:sz="0" w:space="0" w:color="auto"/>
      </w:divBdr>
    </w:div>
    <w:div w:id="1048915615">
      <w:bodyDiv w:val="1"/>
      <w:marLeft w:val="0"/>
      <w:marRight w:val="0"/>
      <w:marTop w:val="0"/>
      <w:marBottom w:val="0"/>
      <w:divBdr>
        <w:top w:val="none" w:sz="0" w:space="0" w:color="auto"/>
        <w:left w:val="none" w:sz="0" w:space="0" w:color="auto"/>
        <w:bottom w:val="none" w:sz="0" w:space="0" w:color="auto"/>
        <w:right w:val="none" w:sz="0" w:space="0" w:color="auto"/>
      </w:divBdr>
    </w:div>
    <w:div w:id="1161197417">
      <w:bodyDiv w:val="1"/>
      <w:marLeft w:val="0"/>
      <w:marRight w:val="0"/>
      <w:marTop w:val="0"/>
      <w:marBottom w:val="0"/>
      <w:divBdr>
        <w:top w:val="none" w:sz="0" w:space="0" w:color="auto"/>
        <w:left w:val="none" w:sz="0" w:space="0" w:color="auto"/>
        <w:bottom w:val="none" w:sz="0" w:space="0" w:color="auto"/>
        <w:right w:val="none" w:sz="0" w:space="0" w:color="auto"/>
      </w:divBdr>
    </w:div>
    <w:div w:id="1318265855">
      <w:bodyDiv w:val="1"/>
      <w:marLeft w:val="0"/>
      <w:marRight w:val="0"/>
      <w:marTop w:val="0"/>
      <w:marBottom w:val="0"/>
      <w:divBdr>
        <w:top w:val="none" w:sz="0" w:space="0" w:color="auto"/>
        <w:left w:val="none" w:sz="0" w:space="0" w:color="auto"/>
        <w:bottom w:val="none" w:sz="0" w:space="0" w:color="auto"/>
        <w:right w:val="none" w:sz="0" w:space="0" w:color="auto"/>
      </w:divBdr>
    </w:div>
    <w:div w:id="1427657622">
      <w:bodyDiv w:val="1"/>
      <w:marLeft w:val="0"/>
      <w:marRight w:val="0"/>
      <w:marTop w:val="0"/>
      <w:marBottom w:val="0"/>
      <w:divBdr>
        <w:top w:val="none" w:sz="0" w:space="0" w:color="auto"/>
        <w:left w:val="none" w:sz="0" w:space="0" w:color="auto"/>
        <w:bottom w:val="none" w:sz="0" w:space="0" w:color="auto"/>
        <w:right w:val="none" w:sz="0" w:space="0" w:color="auto"/>
      </w:divBdr>
    </w:div>
    <w:div w:id="149110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ilahperfect@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rorablogspot.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12808-2669-439F-944A-C581C2E3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4275</Words>
  <Characters>24370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dc:creator>
  <cp:lastModifiedBy>Userz</cp:lastModifiedBy>
  <cp:revision>10</cp:revision>
  <dcterms:created xsi:type="dcterms:W3CDTF">2025-02-08T05:08:00Z</dcterms:created>
  <dcterms:modified xsi:type="dcterms:W3CDTF">2025-03-24T18:06:00Z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zotero-version="5.0.59"&gt;&lt;session id="o48c718e"/&gt;&lt;style id="http://www.zotero.org/styles/chicago-fullnote-bibliography" locale="en-US"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Citation Style_1">
    <vt:lpwstr>http://www.zotero.org/styles/chicago-fullnote-bibliography</vt:lpwstr>
  </property>
  <property fmtid="{D5CDD505-2E9C-101B-9397-08002B2CF9AE}" pid="26" name="Mendeley Unique User Id_1">
    <vt:lpwstr>80ee80a6-e7ae-3c49-8e96-a26c83cc170b</vt:lpwstr>
  </property>
</Properties>
</file>